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AE0" w:rsidRPr="005A7F4D" w:rsidRDefault="005F4AE0" w:rsidP="00B55BC9">
      <w:pPr>
        <w:pStyle w:val="Naslov"/>
        <w:ind w:left="-720"/>
        <w:rPr>
          <w:sz w:val="28"/>
          <w:szCs w:val="28"/>
        </w:rPr>
      </w:pPr>
      <w:bookmarkStart w:id="0" w:name="_GoBack"/>
      <w:bookmarkEnd w:id="0"/>
    </w:p>
    <w:p w:rsidR="00CA004A" w:rsidRPr="00B55BC9" w:rsidRDefault="009F3CDE" w:rsidP="00B55BC9">
      <w:pPr>
        <w:pStyle w:val="Naslov"/>
        <w:ind w:left="-720"/>
        <w:rPr>
          <w:sz w:val="28"/>
          <w:szCs w:val="28"/>
        </w:rPr>
      </w:pPr>
      <w:r>
        <w:rPr>
          <w:sz w:val="28"/>
          <w:szCs w:val="28"/>
          <w:lang w:val="sr-Cyrl-RS"/>
        </w:rPr>
        <w:t xml:space="preserve">                     </w:t>
      </w:r>
      <w:r w:rsidR="00CA004A" w:rsidRPr="00B55BC9">
        <w:rPr>
          <w:sz w:val="28"/>
          <w:szCs w:val="28"/>
        </w:rPr>
        <w:t>JАВНО ПРЕДУЗЕЋЕ</w:t>
      </w:r>
      <w:r w:rsidR="00E522C3" w:rsidRPr="00B55BC9">
        <w:rPr>
          <w:sz w:val="28"/>
          <w:szCs w:val="28"/>
        </w:rPr>
        <w:t xml:space="preserve"> ЗА КОМУНАЛНУ ДЕЛАТНОСТ</w:t>
      </w:r>
    </w:p>
    <w:p w:rsidR="00CA004A" w:rsidRPr="00B55BC9" w:rsidRDefault="00CA004A" w:rsidP="00B55BC9">
      <w:pPr>
        <w:jc w:val="center"/>
        <w:rPr>
          <w:b/>
          <w:sz w:val="28"/>
          <w:szCs w:val="28"/>
          <w:lang w:val="sr-Cyrl-CS"/>
        </w:rPr>
      </w:pPr>
      <w:r w:rsidRPr="00B55BC9">
        <w:rPr>
          <w:b/>
          <w:sz w:val="28"/>
          <w:szCs w:val="28"/>
          <w:lang w:val="sr-Cyrl-CS"/>
        </w:rPr>
        <w:t>„</w:t>
      </w:r>
      <w:r w:rsidR="00E522C3" w:rsidRPr="00B55BC9">
        <w:rPr>
          <w:b/>
          <w:sz w:val="28"/>
          <w:szCs w:val="28"/>
          <w:lang w:val="sr-Cyrl-CS"/>
        </w:rPr>
        <w:t>3.СЕПТЕМБАР</w:t>
      </w:r>
      <w:r w:rsidRPr="00B55BC9">
        <w:rPr>
          <w:b/>
          <w:sz w:val="28"/>
          <w:szCs w:val="28"/>
          <w:lang w:val="sr-Cyrl-CS"/>
        </w:rPr>
        <w:t>“</w:t>
      </w:r>
    </w:p>
    <w:p w:rsidR="00CA004A" w:rsidRPr="00B55BC9" w:rsidRDefault="00E522C3" w:rsidP="00B55BC9">
      <w:pPr>
        <w:jc w:val="center"/>
        <w:rPr>
          <w:b/>
          <w:sz w:val="28"/>
          <w:szCs w:val="28"/>
          <w:lang w:val="sr-Cyrl-CS"/>
        </w:rPr>
      </w:pPr>
      <w:r w:rsidRPr="00B55BC9">
        <w:rPr>
          <w:b/>
          <w:sz w:val="28"/>
          <w:szCs w:val="28"/>
          <w:lang w:val="sr-Cyrl-CS"/>
        </w:rPr>
        <w:t>31320 НОВА ВАРОШ</w:t>
      </w:r>
    </w:p>
    <w:p w:rsidR="00CA004A" w:rsidRDefault="000D443E" w:rsidP="000D443E">
      <w:pPr>
        <w:jc w:val="center"/>
        <w:rPr>
          <w:b/>
          <w:sz w:val="28"/>
          <w:szCs w:val="28"/>
          <w:lang w:val="sr-Cyrl-CS"/>
        </w:rPr>
      </w:pPr>
      <w:r>
        <w:rPr>
          <w:b/>
          <w:sz w:val="28"/>
          <w:szCs w:val="28"/>
          <w:lang w:val="sr-Cyrl-CS"/>
        </w:rPr>
        <w:t>КАРАЂОРЂЕВА БР.114</w:t>
      </w:r>
    </w:p>
    <w:p w:rsidR="000D443E" w:rsidRPr="000D443E" w:rsidRDefault="000D443E" w:rsidP="000D443E">
      <w:pPr>
        <w:jc w:val="center"/>
        <w:rPr>
          <w:b/>
          <w:sz w:val="28"/>
          <w:szCs w:val="28"/>
          <w:lang w:val="sr-Cyrl-CS"/>
        </w:rPr>
      </w:pPr>
    </w:p>
    <w:p w:rsidR="00B55BC9" w:rsidRPr="001938AD" w:rsidRDefault="00B55BC9">
      <w:pPr>
        <w:jc w:val="center"/>
        <w:rPr>
          <w:b/>
          <w:sz w:val="22"/>
          <w:szCs w:val="22"/>
          <w:lang w:val="ru-RU"/>
        </w:rPr>
      </w:pPr>
    </w:p>
    <w:p w:rsidR="00CA004A" w:rsidRDefault="00CA004A">
      <w:pPr>
        <w:jc w:val="center"/>
        <w:rPr>
          <w:b/>
          <w:sz w:val="22"/>
          <w:szCs w:val="22"/>
          <w:lang w:val="sr-Cyrl-CS"/>
        </w:rPr>
      </w:pPr>
    </w:p>
    <w:p w:rsidR="00CA004A" w:rsidRDefault="00CA004A">
      <w:pPr>
        <w:jc w:val="center"/>
        <w:rPr>
          <w:b/>
          <w:sz w:val="22"/>
          <w:szCs w:val="22"/>
          <w:lang w:val="sr-Cyrl-CS"/>
        </w:rPr>
      </w:pPr>
    </w:p>
    <w:p w:rsidR="00CA004A" w:rsidRDefault="00CA004A">
      <w:pPr>
        <w:jc w:val="center"/>
        <w:rPr>
          <w:b/>
          <w:sz w:val="22"/>
          <w:szCs w:val="22"/>
          <w:lang w:val="sr-Cyrl-CS"/>
        </w:rPr>
      </w:pPr>
    </w:p>
    <w:p w:rsidR="00CA004A" w:rsidRDefault="00CA004A">
      <w:pPr>
        <w:jc w:val="center"/>
        <w:rPr>
          <w:b/>
          <w:sz w:val="22"/>
          <w:szCs w:val="22"/>
          <w:lang w:val="sr-Cyrl-CS"/>
        </w:rPr>
      </w:pPr>
    </w:p>
    <w:p w:rsidR="00CA004A" w:rsidRDefault="00CA004A">
      <w:pPr>
        <w:jc w:val="center"/>
        <w:rPr>
          <w:b/>
          <w:sz w:val="22"/>
          <w:szCs w:val="22"/>
          <w:lang w:val="sr-Cyrl-CS"/>
        </w:rPr>
      </w:pPr>
    </w:p>
    <w:p w:rsidR="000D443E" w:rsidRDefault="000D443E">
      <w:pPr>
        <w:jc w:val="center"/>
        <w:rPr>
          <w:b/>
          <w:sz w:val="22"/>
          <w:szCs w:val="22"/>
          <w:lang w:val="sr-Cyrl-CS"/>
        </w:rPr>
      </w:pPr>
    </w:p>
    <w:p w:rsidR="000D443E" w:rsidRDefault="000D443E">
      <w:pPr>
        <w:jc w:val="center"/>
        <w:rPr>
          <w:b/>
          <w:sz w:val="22"/>
          <w:szCs w:val="22"/>
          <w:lang w:val="sr-Cyrl-CS"/>
        </w:rPr>
      </w:pPr>
    </w:p>
    <w:p w:rsidR="000D443E" w:rsidRDefault="000D443E">
      <w:pPr>
        <w:jc w:val="center"/>
        <w:rPr>
          <w:b/>
          <w:sz w:val="22"/>
          <w:szCs w:val="22"/>
          <w:lang w:val="sr-Cyrl-CS"/>
        </w:rPr>
      </w:pPr>
    </w:p>
    <w:p w:rsidR="00CA004A" w:rsidRPr="000D443E" w:rsidRDefault="00CA004A">
      <w:pPr>
        <w:jc w:val="center"/>
        <w:rPr>
          <w:b/>
          <w:sz w:val="22"/>
          <w:szCs w:val="22"/>
        </w:rPr>
      </w:pPr>
    </w:p>
    <w:p w:rsidR="000D443E" w:rsidRPr="000D443E" w:rsidRDefault="000D443E" w:rsidP="009B0135">
      <w:pPr>
        <w:rPr>
          <w:b/>
          <w:sz w:val="22"/>
          <w:szCs w:val="22"/>
          <w:lang w:val="sr-Cyrl-CS"/>
        </w:rPr>
      </w:pPr>
    </w:p>
    <w:p w:rsidR="00BD670D" w:rsidRDefault="00BD670D" w:rsidP="004D7AE5">
      <w:pPr>
        <w:rPr>
          <w:sz w:val="22"/>
          <w:szCs w:val="22"/>
          <w:lang w:val="sr-Cyrl-CS"/>
        </w:rPr>
      </w:pPr>
    </w:p>
    <w:p w:rsidR="00CA004A" w:rsidRPr="00B55BC9" w:rsidRDefault="004D7AE5" w:rsidP="004D7AE5">
      <w:pPr>
        <w:rPr>
          <w:b/>
          <w:sz w:val="24"/>
          <w:szCs w:val="24"/>
          <w:lang w:val="ru-RU"/>
        </w:rPr>
      </w:pPr>
      <w:r>
        <w:rPr>
          <w:sz w:val="22"/>
          <w:szCs w:val="22"/>
          <w:lang w:val="sr-Cyrl-CS"/>
        </w:rPr>
        <w:t xml:space="preserve">                                                  </w:t>
      </w:r>
      <w:r w:rsidR="00CA004A" w:rsidRPr="00B55BC9">
        <w:rPr>
          <w:b/>
          <w:sz w:val="24"/>
          <w:szCs w:val="24"/>
          <w:lang w:val="sr-Cyrl-CS"/>
        </w:rPr>
        <w:t>КОНКУРСНА ДОКУМЕНТАЦИЈА</w:t>
      </w:r>
    </w:p>
    <w:p w:rsidR="00CA004A" w:rsidRPr="00A9561B" w:rsidRDefault="00CA004A">
      <w:pPr>
        <w:jc w:val="center"/>
        <w:rPr>
          <w:b/>
          <w:sz w:val="24"/>
          <w:szCs w:val="24"/>
          <w:lang w:val="sr-Cyrl-CS"/>
        </w:rPr>
      </w:pPr>
      <w:r w:rsidRPr="00B55BC9">
        <w:rPr>
          <w:b/>
          <w:sz w:val="24"/>
          <w:szCs w:val="24"/>
          <w:lang w:val="ru-RU"/>
        </w:rPr>
        <w:t xml:space="preserve">ЗА ЈАВНУ </w:t>
      </w:r>
      <w:r w:rsidRPr="005A7F4D">
        <w:rPr>
          <w:b/>
          <w:sz w:val="24"/>
          <w:szCs w:val="24"/>
          <w:lang w:val="sr-Cyrl-CS"/>
        </w:rPr>
        <w:t>НАБАВКУ</w:t>
      </w:r>
      <w:r w:rsidR="00A9561B">
        <w:rPr>
          <w:b/>
          <w:sz w:val="24"/>
          <w:szCs w:val="24"/>
          <w:lang w:val="ru-RU"/>
        </w:rPr>
        <w:t xml:space="preserve"> У ОТВОРЕНОМ ПОСТУПКУ</w:t>
      </w:r>
    </w:p>
    <w:p w:rsidR="00CA004A" w:rsidRPr="001938AD" w:rsidRDefault="00CA004A">
      <w:pPr>
        <w:jc w:val="center"/>
        <w:rPr>
          <w:b/>
          <w:sz w:val="22"/>
          <w:szCs w:val="22"/>
          <w:lang w:val="ru-RU"/>
        </w:rPr>
      </w:pPr>
    </w:p>
    <w:p w:rsidR="00CA004A" w:rsidRPr="001938AD" w:rsidRDefault="00730CF2" w:rsidP="00730CF2">
      <w:pPr>
        <w:jc w:val="center"/>
        <w:rPr>
          <w:b/>
          <w:sz w:val="28"/>
          <w:szCs w:val="28"/>
          <w:u w:val="single"/>
          <w:lang w:val="ru-RU"/>
        </w:rPr>
      </w:pPr>
      <w:r w:rsidRPr="001938AD">
        <w:rPr>
          <w:b/>
          <w:sz w:val="28"/>
          <w:szCs w:val="28"/>
          <w:u w:val="single"/>
          <w:lang w:val="ru-RU"/>
        </w:rPr>
        <w:t>НАБАВКА ГОРИВА</w:t>
      </w:r>
    </w:p>
    <w:p w:rsidR="00730CF2" w:rsidRPr="001938AD" w:rsidRDefault="00730CF2" w:rsidP="00730CF2">
      <w:pPr>
        <w:jc w:val="center"/>
        <w:rPr>
          <w:sz w:val="28"/>
          <w:szCs w:val="28"/>
          <w:u w:val="single"/>
          <w:lang w:val="ru-RU"/>
        </w:rPr>
      </w:pPr>
    </w:p>
    <w:p w:rsidR="00E522C3" w:rsidRPr="000D443E" w:rsidRDefault="009B0135" w:rsidP="009B0135">
      <w:pPr>
        <w:pStyle w:val="Naslov1"/>
        <w:numPr>
          <w:ilvl w:val="0"/>
          <w:numId w:val="0"/>
        </w:numPr>
        <w:spacing w:line="360" w:lineRule="auto"/>
        <w:ind w:left="432"/>
        <w:jc w:val="left"/>
        <w:rPr>
          <w:rFonts w:ascii="Times New Roman" w:hAnsi="Times New Roman" w:cs="Times New Roman"/>
          <w:b/>
          <w:szCs w:val="24"/>
        </w:rPr>
      </w:pPr>
      <w:r>
        <w:rPr>
          <w:rFonts w:ascii="Times New Roman" w:hAnsi="Times New Roman" w:cs="Times New Roman"/>
          <w:b/>
          <w:szCs w:val="24"/>
          <w:lang w:val="sr-Cyrl-RS"/>
        </w:rPr>
        <w:t xml:space="preserve">                                          </w:t>
      </w:r>
      <w:r w:rsidR="00CA004A" w:rsidRPr="00B55BC9">
        <w:rPr>
          <w:rFonts w:ascii="Times New Roman" w:hAnsi="Times New Roman" w:cs="Times New Roman"/>
          <w:b/>
          <w:szCs w:val="24"/>
        </w:rPr>
        <w:t>Б</w:t>
      </w:r>
      <w:r w:rsidR="00A9561B">
        <w:rPr>
          <w:rFonts w:ascii="Times New Roman" w:hAnsi="Times New Roman" w:cs="Times New Roman"/>
          <w:b/>
          <w:szCs w:val="24"/>
          <w:lang w:val="ru-RU"/>
        </w:rPr>
        <w:t xml:space="preserve">рој јавне набавке ЈН </w:t>
      </w:r>
      <w:r>
        <w:rPr>
          <w:rFonts w:ascii="Times New Roman" w:hAnsi="Times New Roman" w:cs="Times New Roman"/>
          <w:b/>
          <w:szCs w:val="24"/>
          <w:lang w:val="ru-RU"/>
        </w:rPr>
        <w:t>1.1.2./</w:t>
      </w:r>
      <w:r w:rsidR="00CA004A" w:rsidRPr="001938AD">
        <w:rPr>
          <w:rFonts w:ascii="Times New Roman" w:hAnsi="Times New Roman" w:cs="Times New Roman"/>
          <w:b/>
          <w:szCs w:val="24"/>
          <w:lang w:val="ru-RU"/>
        </w:rPr>
        <w:t>20</w:t>
      </w:r>
      <w:r w:rsidR="00CA004A" w:rsidRPr="00B55BC9">
        <w:rPr>
          <w:rFonts w:ascii="Times New Roman" w:hAnsi="Times New Roman" w:cs="Times New Roman"/>
          <w:b/>
          <w:szCs w:val="24"/>
        </w:rPr>
        <w:t>1</w:t>
      </w:r>
      <w:r>
        <w:rPr>
          <w:rFonts w:ascii="Times New Roman" w:hAnsi="Times New Roman" w:cs="Times New Roman"/>
          <w:b/>
          <w:szCs w:val="24"/>
          <w:lang w:val="sr-Cyrl-RS"/>
        </w:rPr>
        <w:t>9</w:t>
      </w:r>
    </w:p>
    <w:p w:rsidR="00CA004A" w:rsidRDefault="009B0135" w:rsidP="009B0135">
      <w:pPr>
        <w:pStyle w:val="Naslov3"/>
        <w:tabs>
          <w:tab w:val="left" w:pos="0"/>
        </w:tabs>
        <w:spacing w:before="0" w:after="0"/>
        <w:rPr>
          <w:rFonts w:ascii="Times New Roman" w:hAnsi="Times New Roman" w:cs="Times New Roman"/>
          <w:sz w:val="22"/>
          <w:szCs w:val="22"/>
          <w:lang w:val="sr-Cyrl-CS"/>
        </w:rPr>
      </w:pPr>
      <w:r>
        <w:rPr>
          <w:rFonts w:ascii="Times New Roman" w:hAnsi="Times New Roman" w:cs="Times New Roman"/>
          <w:sz w:val="22"/>
          <w:szCs w:val="22"/>
          <w:lang w:val="sr-Cyrl-CS"/>
        </w:rPr>
        <w:t xml:space="preserve">                                                           </w:t>
      </w:r>
      <w:r w:rsidR="000D443E">
        <w:rPr>
          <w:rFonts w:ascii="Times New Roman" w:hAnsi="Times New Roman" w:cs="Times New Roman"/>
          <w:sz w:val="22"/>
          <w:szCs w:val="22"/>
          <w:lang w:val="sr-Cyrl-CS"/>
        </w:rPr>
        <w:t>Деловодни број:</w:t>
      </w:r>
      <w:r w:rsidR="00DB3E00">
        <w:rPr>
          <w:rFonts w:ascii="Times New Roman" w:hAnsi="Times New Roman" w:cs="Times New Roman"/>
          <w:sz w:val="22"/>
          <w:szCs w:val="22"/>
          <w:lang w:val="sr-Latn-RS"/>
        </w:rPr>
        <w:t xml:space="preserve"> 129</w:t>
      </w:r>
      <w:r>
        <w:rPr>
          <w:rFonts w:ascii="Times New Roman" w:hAnsi="Times New Roman" w:cs="Times New Roman"/>
          <w:sz w:val="22"/>
          <w:szCs w:val="22"/>
          <w:lang w:val="sr-Cyrl-RS"/>
        </w:rPr>
        <w:t xml:space="preserve"> </w:t>
      </w:r>
      <w:r w:rsidR="00923573">
        <w:rPr>
          <w:rFonts w:ascii="Times New Roman" w:hAnsi="Times New Roman" w:cs="Times New Roman"/>
          <w:sz w:val="22"/>
          <w:szCs w:val="22"/>
        </w:rPr>
        <w:t>/201</w:t>
      </w:r>
      <w:r>
        <w:rPr>
          <w:rFonts w:ascii="Times New Roman" w:hAnsi="Times New Roman" w:cs="Times New Roman"/>
          <w:sz w:val="22"/>
          <w:szCs w:val="22"/>
          <w:lang w:val="sr-Cyrl-RS"/>
        </w:rPr>
        <w:t>9</w:t>
      </w:r>
    </w:p>
    <w:p w:rsidR="00CA004A" w:rsidRPr="00DB3E00" w:rsidRDefault="00DB3E00" w:rsidP="00DB3E00">
      <w:pPr>
        <w:rPr>
          <w:sz w:val="22"/>
          <w:szCs w:val="22"/>
          <w:lang w:val="sr-Cyrl-RS"/>
        </w:rPr>
      </w:pPr>
      <w:r>
        <w:rPr>
          <w:sz w:val="22"/>
          <w:szCs w:val="22"/>
          <w:lang w:val="sr-Cyrl-RS"/>
        </w:rPr>
        <w:t xml:space="preserve">                                                                  Датум:04.02.2018.</w:t>
      </w:r>
    </w:p>
    <w:p w:rsidR="00CA004A" w:rsidRDefault="00CA004A">
      <w:pPr>
        <w:jc w:val="center"/>
        <w:rPr>
          <w:sz w:val="22"/>
          <w:szCs w:val="22"/>
          <w:lang w:val="ru-RU"/>
        </w:rPr>
      </w:pPr>
    </w:p>
    <w:p w:rsidR="00CA004A" w:rsidRDefault="00CA004A">
      <w:pPr>
        <w:rPr>
          <w:sz w:val="22"/>
          <w:szCs w:val="22"/>
          <w:lang w:val="ru-RU"/>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jc w:val="center"/>
        <w:rPr>
          <w:sz w:val="22"/>
          <w:szCs w:val="22"/>
          <w:lang w:val="ru-RU"/>
        </w:rPr>
      </w:pPr>
      <w:r>
        <w:rPr>
          <w:sz w:val="22"/>
          <w:szCs w:val="22"/>
          <w:lang w:val="ru-RU"/>
        </w:rPr>
        <w:t xml:space="preserve">                                                                              </w:t>
      </w: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F86B76">
      <w:pPr>
        <w:rPr>
          <w:sz w:val="22"/>
          <w:szCs w:val="22"/>
          <w:lang w:val="ru-RU"/>
        </w:rPr>
      </w:pPr>
      <w:r>
        <w:rPr>
          <w:sz w:val="22"/>
          <w:szCs w:val="22"/>
          <w:lang w:val="ru-RU"/>
        </w:rPr>
        <w:t>Рок за подношење понуда је 08.03.2019. до 12 часова</w:t>
      </w:r>
    </w:p>
    <w:p w:rsidR="00CA004A" w:rsidRPr="00F86B76" w:rsidRDefault="00F86B76">
      <w:pPr>
        <w:rPr>
          <w:sz w:val="22"/>
          <w:szCs w:val="22"/>
          <w:lang w:val="sr-Cyrl-RS"/>
        </w:rPr>
      </w:pPr>
      <w:r>
        <w:rPr>
          <w:sz w:val="22"/>
          <w:szCs w:val="22"/>
          <w:lang w:val="sr-Cyrl-RS"/>
        </w:rPr>
        <w:t>Отварање понуда 08.03.2019. у 12:30</w:t>
      </w: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rPr>
          <w:sz w:val="22"/>
          <w:szCs w:val="22"/>
          <w:lang w:val="ru-RU"/>
        </w:rPr>
      </w:pPr>
    </w:p>
    <w:p w:rsidR="00CA004A" w:rsidRDefault="00CA004A">
      <w:pPr>
        <w:pStyle w:val="Naslov3"/>
        <w:tabs>
          <w:tab w:val="left" w:pos="0"/>
        </w:tabs>
        <w:spacing w:before="0" w:after="0"/>
        <w:jc w:val="center"/>
        <w:rPr>
          <w:rFonts w:ascii="Times New Roman" w:hAnsi="Times New Roman" w:cs="Times New Roman"/>
          <w:sz w:val="22"/>
          <w:szCs w:val="22"/>
          <w:lang w:val="ru-RU"/>
        </w:rPr>
      </w:pPr>
    </w:p>
    <w:p w:rsidR="00CA004A" w:rsidRPr="00B55BC9" w:rsidRDefault="00CA004A">
      <w:pPr>
        <w:pStyle w:val="Naslov7"/>
        <w:keepNext/>
        <w:tabs>
          <w:tab w:val="left" w:pos="0"/>
        </w:tabs>
        <w:spacing w:before="0" w:after="0"/>
        <w:jc w:val="center"/>
        <w:rPr>
          <w:b/>
          <w:sz w:val="22"/>
          <w:szCs w:val="22"/>
          <w:lang w:val="sr-Cyrl-CS"/>
        </w:rPr>
      </w:pPr>
    </w:p>
    <w:p w:rsidR="00CA004A" w:rsidRPr="00F67DBE" w:rsidRDefault="00CA004A">
      <w:pPr>
        <w:rPr>
          <w:color w:val="FF0000"/>
          <w:sz w:val="22"/>
          <w:szCs w:val="22"/>
          <w:lang w:val="sr-Cyrl-CS"/>
        </w:rPr>
      </w:pPr>
    </w:p>
    <w:p w:rsidR="00785EBB" w:rsidRDefault="00785EBB" w:rsidP="00A9561B">
      <w:pPr>
        <w:pStyle w:val="Naslov7"/>
        <w:keepNext/>
        <w:pageBreakBefore/>
        <w:numPr>
          <w:ilvl w:val="0"/>
          <w:numId w:val="0"/>
        </w:numPr>
        <w:spacing w:before="0" w:after="0"/>
        <w:ind w:left="1296"/>
        <w:rPr>
          <w:b/>
          <w:sz w:val="22"/>
          <w:szCs w:val="22"/>
          <w:lang w:val="sr-Cyrl-CS"/>
        </w:rPr>
      </w:pPr>
    </w:p>
    <w:p w:rsidR="00785EBB" w:rsidRDefault="003479DC" w:rsidP="00785EBB">
      <w:pPr>
        <w:spacing w:after="506"/>
        <w:ind w:right="9"/>
        <w:rPr>
          <w:lang w:val="sr-Cyrl-CS"/>
        </w:rPr>
      </w:pPr>
      <w:r>
        <w:rPr>
          <w:sz w:val="28"/>
          <w:szCs w:val="28"/>
          <w:lang w:val="sr-Cyrl-CS"/>
        </w:rPr>
        <w:t xml:space="preserve">   На   </w:t>
      </w:r>
      <w:r w:rsidR="00785EBB" w:rsidRPr="00785EBB">
        <w:rPr>
          <w:sz w:val="28"/>
          <w:szCs w:val="28"/>
        </w:rPr>
        <w:t>основу чл. 32. и 61. Закона о јавним набавкама („Сл. гласник РС” бр. 124/12,14/15,68/</w:t>
      </w:r>
      <w:r w:rsidR="00785EBB">
        <w:rPr>
          <w:sz w:val="28"/>
          <w:szCs w:val="28"/>
        </w:rPr>
        <w:t xml:space="preserve">15 у даљем тексту: Закон), чл. </w:t>
      </w:r>
      <w:r w:rsidR="00785EBB">
        <w:rPr>
          <w:sz w:val="28"/>
          <w:szCs w:val="28"/>
          <w:lang w:val="sr-Cyrl-CS"/>
        </w:rPr>
        <w:t>2</w:t>
      </w:r>
      <w:r w:rsidR="00785EBB" w:rsidRPr="00785EBB">
        <w:rPr>
          <w:sz w:val="28"/>
          <w:szCs w:val="28"/>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86/2015), Одлуке о покретању поступка јавне набавке </w:t>
      </w:r>
      <w:r w:rsidR="00785EBB">
        <w:rPr>
          <w:sz w:val="28"/>
          <w:szCs w:val="28"/>
          <w:lang w:val="sr-Cyrl-CS"/>
        </w:rPr>
        <w:t xml:space="preserve">у отвореном поступку </w:t>
      </w:r>
      <w:r w:rsidR="00785EBB" w:rsidRPr="00785EBB">
        <w:rPr>
          <w:sz w:val="28"/>
          <w:szCs w:val="28"/>
        </w:rPr>
        <w:t xml:space="preserve">број </w:t>
      </w:r>
      <w:r w:rsidR="009B0135">
        <w:rPr>
          <w:sz w:val="28"/>
          <w:szCs w:val="28"/>
          <w:lang w:val="sr-Cyrl-CS"/>
        </w:rPr>
        <w:t>89/2019</w:t>
      </w:r>
      <w:r w:rsidR="00785EBB" w:rsidRPr="00785EBB">
        <w:rPr>
          <w:sz w:val="28"/>
          <w:szCs w:val="28"/>
          <w:lang w:val="sr-Cyrl-CS"/>
        </w:rPr>
        <w:t xml:space="preserve"> од </w:t>
      </w:r>
      <w:r w:rsidR="009B0135">
        <w:rPr>
          <w:sz w:val="28"/>
          <w:szCs w:val="28"/>
          <w:lang w:val="sr-Cyrl-CS"/>
        </w:rPr>
        <w:t>25.01.2019.</w:t>
      </w:r>
      <w:r w:rsidR="00785EBB" w:rsidRPr="00785EBB">
        <w:rPr>
          <w:sz w:val="28"/>
          <w:szCs w:val="28"/>
          <w:lang w:val="sr-Cyrl-CS"/>
        </w:rPr>
        <w:t>год.</w:t>
      </w:r>
      <w:r w:rsidR="00785EBB" w:rsidRPr="00785EBB">
        <w:rPr>
          <w:sz w:val="28"/>
          <w:szCs w:val="28"/>
        </w:rPr>
        <w:t xml:space="preserve"> </w:t>
      </w:r>
      <w:proofErr w:type="gramStart"/>
      <w:r w:rsidR="00785EBB" w:rsidRPr="00785EBB">
        <w:rPr>
          <w:sz w:val="28"/>
          <w:szCs w:val="28"/>
        </w:rPr>
        <w:t>и</w:t>
      </w:r>
      <w:proofErr w:type="gramEnd"/>
      <w:r w:rsidR="00785EBB" w:rsidRPr="00785EBB">
        <w:rPr>
          <w:sz w:val="28"/>
          <w:szCs w:val="28"/>
        </w:rPr>
        <w:t xml:space="preserve"> Решења о  </w:t>
      </w:r>
      <w:r w:rsidR="00785EBB" w:rsidRPr="00785EBB">
        <w:rPr>
          <w:i/>
          <w:sz w:val="28"/>
          <w:szCs w:val="28"/>
        </w:rPr>
        <w:t xml:space="preserve"> </w:t>
      </w:r>
      <w:r w:rsidR="00785EBB" w:rsidRPr="00785EBB">
        <w:rPr>
          <w:sz w:val="28"/>
          <w:szCs w:val="28"/>
        </w:rPr>
        <w:t>образовању комисије за јавну набавку број</w:t>
      </w:r>
      <w:r w:rsidR="00785EBB">
        <w:rPr>
          <w:sz w:val="28"/>
          <w:szCs w:val="28"/>
          <w:lang w:val="sr-Cyrl-CS"/>
        </w:rPr>
        <w:t xml:space="preserve"> </w:t>
      </w:r>
      <w:r w:rsidR="009B0135">
        <w:rPr>
          <w:sz w:val="28"/>
          <w:szCs w:val="28"/>
          <w:lang w:val="sr-Cyrl-CS"/>
        </w:rPr>
        <w:t>89-90/2019</w:t>
      </w:r>
      <w:r w:rsidR="00785EBB" w:rsidRPr="00785EBB">
        <w:rPr>
          <w:sz w:val="28"/>
          <w:szCs w:val="28"/>
          <w:lang w:val="sr-Cyrl-CS"/>
        </w:rPr>
        <w:t xml:space="preserve"> од</w:t>
      </w:r>
      <w:r w:rsidR="00785EBB">
        <w:rPr>
          <w:sz w:val="28"/>
          <w:szCs w:val="28"/>
          <w:lang w:val="sr-Cyrl-CS"/>
        </w:rPr>
        <w:t xml:space="preserve"> </w:t>
      </w:r>
      <w:r w:rsidR="009B0135">
        <w:rPr>
          <w:sz w:val="28"/>
          <w:szCs w:val="28"/>
          <w:lang w:val="sr-Cyrl-CS"/>
        </w:rPr>
        <w:t xml:space="preserve"> 25.01.2019.</w:t>
      </w:r>
      <w:r w:rsidR="00785EBB" w:rsidRPr="00785EBB">
        <w:rPr>
          <w:sz w:val="28"/>
          <w:szCs w:val="28"/>
        </w:rPr>
        <w:t xml:space="preserve"> припремљена је</w:t>
      </w:r>
      <w:r w:rsidR="00785EBB">
        <w:t>:</w:t>
      </w:r>
    </w:p>
    <w:p w:rsidR="003479DC" w:rsidRPr="00B404C0" w:rsidRDefault="00785EBB" w:rsidP="00B404C0">
      <w:pPr>
        <w:pBdr>
          <w:top w:val="single" w:sz="4" w:space="1" w:color="auto"/>
          <w:left w:val="single" w:sz="4" w:space="4" w:color="auto"/>
          <w:bottom w:val="single" w:sz="4" w:space="1" w:color="auto"/>
          <w:right w:val="single" w:sz="4" w:space="4" w:color="auto"/>
        </w:pBdr>
        <w:spacing w:after="506"/>
        <w:ind w:right="9"/>
        <w:rPr>
          <w:b/>
          <w:sz w:val="24"/>
          <w:szCs w:val="24"/>
          <w:lang w:val="sr-Cyrl-CS"/>
        </w:rPr>
      </w:pPr>
      <w:r w:rsidRPr="00785EBB">
        <w:rPr>
          <w:b/>
          <w:sz w:val="24"/>
          <w:szCs w:val="24"/>
          <w:lang w:val="sr-Cyrl-CS"/>
        </w:rPr>
        <w:t xml:space="preserve">    </w:t>
      </w:r>
      <w:r>
        <w:rPr>
          <w:b/>
          <w:sz w:val="24"/>
          <w:szCs w:val="24"/>
          <w:lang w:val="sr-Cyrl-CS"/>
        </w:rPr>
        <w:t xml:space="preserve">           </w:t>
      </w:r>
      <w:r w:rsidRPr="00785EBB">
        <w:rPr>
          <w:b/>
          <w:sz w:val="24"/>
          <w:szCs w:val="24"/>
          <w:lang w:val="sr-Cyrl-CS"/>
        </w:rPr>
        <w:t xml:space="preserve">               </w:t>
      </w:r>
      <w:r w:rsidRPr="00B404C0">
        <w:rPr>
          <w:b/>
          <w:sz w:val="24"/>
          <w:szCs w:val="24"/>
          <w:lang w:val="sr-Cyrl-CS"/>
        </w:rPr>
        <w:t>К О Н К УР С Н А         ДО КУ М Е Н Т А Ц И Ј А</w:t>
      </w:r>
    </w:p>
    <w:p w:rsidR="00785EBB" w:rsidRPr="009F3CDE" w:rsidRDefault="003479DC" w:rsidP="00B404C0">
      <w:pPr>
        <w:pBdr>
          <w:top w:val="single" w:sz="4" w:space="1" w:color="auto"/>
          <w:left w:val="single" w:sz="4" w:space="4" w:color="auto"/>
          <w:bottom w:val="single" w:sz="4" w:space="1" w:color="auto"/>
          <w:right w:val="single" w:sz="4" w:space="4" w:color="auto"/>
        </w:pBdr>
        <w:spacing w:after="506"/>
        <w:ind w:right="9"/>
        <w:rPr>
          <w:b/>
          <w:sz w:val="24"/>
          <w:szCs w:val="24"/>
          <w:lang w:val="sr-Cyrl-CS"/>
        </w:rPr>
      </w:pPr>
      <w:r w:rsidRPr="009F3CDE">
        <w:rPr>
          <w:b/>
          <w:sz w:val="24"/>
          <w:szCs w:val="24"/>
          <w:lang w:val="sr-Cyrl-CS"/>
        </w:rPr>
        <w:t xml:space="preserve">                </w:t>
      </w:r>
      <w:r w:rsidR="00785EBB" w:rsidRPr="009F3CDE">
        <w:rPr>
          <w:b/>
          <w:sz w:val="24"/>
          <w:szCs w:val="24"/>
          <w:lang w:val="sr-Cyrl-CS"/>
        </w:rPr>
        <w:t>У отвореном поступку за јавну набавку</w:t>
      </w:r>
      <w:r w:rsidRPr="009F3CDE">
        <w:rPr>
          <w:b/>
          <w:sz w:val="24"/>
          <w:szCs w:val="24"/>
          <w:lang w:val="sr-Cyrl-CS"/>
        </w:rPr>
        <w:t xml:space="preserve">   бр </w:t>
      </w:r>
      <w:r w:rsidR="009B0135" w:rsidRPr="009F3CDE">
        <w:rPr>
          <w:b/>
          <w:sz w:val="24"/>
          <w:szCs w:val="24"/>
          <w:lang w:val="sr-Cyrl-CS"/>
        </w:rPr>
        <w:t xml:space="preserve"> 1.1.2/2019 </w:t>
      </w:r>
      <w:r w:rsidRPr="009F3CDE">
        <w:rPr>
          <w:b/>
          <w:sz w:val="24"/>
          <w:szCs w:val="24"/>
          <w:lang w:val="sr-Cyrl-CS"/>
        </w:rPr>
        <w:t>-набавка горива</w:t>
      </w:r>
    </w:p>
    <w:p w:rsidR="00785EBB" w:rsidRDefault="00785EBB" w:rsidP="00785EBB">
      <w:pPr>
        <w:rPr>
          <w:lang w:val="sr-Cyrl-CS"/>
        </w:rPr>
      </w:pPr>
    </w:p>
    <w:p w:rsidR="00CA004A" w:rsidRDefault="00CA004A">
      <w:pPr>
        <w:pBdr>
          <w:bottom w:val="single" w:sz="8" w:space="1" w:color="000000"/>
        </w:pBdr>
        <w:rPr>
          <w:b/>
          <w:sz w:val="22"/>
          <w:szCs w:val="22"/>
          <w:lang w:val="hr-HR"/>
        </w:rPr>
      </w:pPr>
      <w:r>
        <w:rPr>
          <w:b/>
          <w:sz w:val="22"/>
          <w:szCs w:val="22"/>
          <w:lang w:val="hr-HR"/>
        </w:rPr>
        <w:t xml:space="preserve"> ОДЕЉАК                                    </w:t>
      </w:r>
      <w:r>
        <w:rPr>
          <w:b/>
          <w:sz w:val="22"/>
          <w:szCs w:val="22"/>
        </w:rPr>
        <w:t xml:space="preserve">            </w:t>
      </w:r>
      <w:r>
        <w:rPr>
          <w:b/>
          <w:sz w:val="22"/>
          <w:szCs w:val="22"/>
          <w:lang w:val="hr-HR"/>
        </w:rPr>
        <w:t>ПРЕДМЕТ</w:t>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t xml:space="preserve">         СТР.</w:t>
      </w:r>
    </w:p>
    <w:p w:rsidR="00CA004A" w:rsidRDefault="00CA004A">
      <w:pPr>
        <w:pBdr>
          <w:bottom w:val="single" w:sz="8" w:space="1" w:color="000000"/>
        </w:pBdr>
        <w:rPr>
          <w:b/>
          <w:sz w:val="22"/>
          <w:szCs w:val="22"/>
          <w:lang w:val="hr-HR"/>
        </w:rPr>
      </w:pPr>
    </w:p>
    <w:p w:rsidR="00CA004A" w:rsidRDefault="00CA004A">
      <w:pPr>
        <w:rPr>
          <w:b/>
          <w:sz w:val="22"/>
          <w:szCs w:val="22"/>
        </w:rPr>
      </w:pPr>
      <w:r>
        <w:rPr>
          <w:b/>
          <w:sz w:val="22"/>
          <w:szCs w:val="22"/>
          <w:lang w:val="hr-HR"/>
        </w:rPr>
        <w:t xml:space="preserve">           </w:t>
      </w:r>
    </w:p>
    <w:p w:rsidR="00CA004A" w:rsidRPr="00CF2E1C" w:rsidRDefault="00CA004A" w:rsidP="009A476D">
      <w:pPr>
        <w:jc w:val="center"/>
        <w:rPr>
          <w:b/>
          <w:sz w:val="22"/>
          <w:szCs w:val="22"/>
        </w:rPr>
      </w:pPr>
      <w:r>
        <w:rPr>
          <w:b/>
          <w:sz w:val="22"/>
          <w:szCs w:val="22"/>
        </w:rPr>
        <w:t>Ко</w:t>
      </w:r>
      <w:r w:rsidR="003479DC">
        <w:rPr>
          <w:b/>
          <w:sz w:val="22"/>
          <w:szCs w:val="22"/>
        </w:rPr>
        <w:t>нкурсна документација садржи: 3</w:t>
      </w:r>
      <w:r w:rsidR="00CF2E1C">
        <w:rPr>
          <w:b/>
          <w:sz w:val="22"/>
          <w:szCs w:val="22"/>
          <w:lang w:val="sr-Cyrl-CS"/>
        </w:rPr>
        <w:t>0</w:t>
      </w:r>
      <w:r w:rsidR="003479DC">
        <w:rPr>
          <w:b/>
          <w:sz w:val="22"/>
          <w:szCs w:val="22"/>
        </w:rPr>
        <w:t xml:space="preserve"> стран</w:t>
      </w:r>
      <w:r w:rsidR="00CF2E1C">
        <w:rPr>
          <w:b/>
          <w:sz w:val="22"/>
          <w:szCs w:val="22"/>
          <w:lang w:val="sr-Cyrl-CS"/>
        </w:rPr>
        <w:t>a</w:t>
      </w:r>
    </w:p>
    <w:p w:rsidR="009A476D" w:rsidRDefault="009A476D" w:rsidP="009A476D">
      <w:pPr>
        <w:jc w:val="center"/>
        <w:rPr>
          <w:b/>
          <w:sz w:val="22"/>
          <w:szCs w:val="22"/>
          <w:lang w:val="sr-Cyrl-CS"/>
        </w:rPr>
      </w:pPr>
    </w:p>
    <w:p w:rsidR="00CA004A" w:rsidRDefault="00CA004A" w:rsidP="00B404C0">
      <w:pPr>
        <w:numPr>
          <w:ilvl w:val="1"/>
          <w:numId w:val="2"/>
        </w:numPr>
        <w:tabs>
          <w:tab w:val="left" w:pos="-3686"/>
          <w:tab w:val="left" w:pos="-3544"/>
          <w:tab w:val="left" w:pos="8080"/>
        </w:tabs>
        <w:spacing w:before="120" w:after="120"/>
        <w:ind w:hanging="1260"/>
        <w:rPr>
          <w:b/>
          <w:sz w:val="22"/>
          <w:szCs w:val="22"/>
          <w:lang w:val="sr-Cyrl-CS"/>
        </w:rPr>
      </w:pPr>
      <w:r>
        <w:rPr>
          <w:b/>
          <w:sz w:val="22"/>
          <w:szCs w:val="22"/>
          <w:lang w:val="sr-Cyrl-CS"/>
        </w:rPr>
        <w:t>ОПШТИ ПОДАЦИ О ЈАВНОЈ НАБАВЦИ</w:t>
      </w:r>
      <w:r>
        <w:rPr>
          <w:b/>
          <w:sz w:val="22"/>
          <w:szCs w:val="22"/>
          <w:lang w:val="sr-Cyrl-CS"/>
        </w:rPr>
        <w:tab/>
      </w:r>
      <w:r>
        <w:rPr>
          <w:b/>
          <w:sz w:val="22"/>
          <w:szCs w:val="22"/>
          <w:lang w:val="sr-Cyrl-CS"/>
        </w:rPr>
        <w:tab/>
      </w:r>
      <w:r>
        <w:rPr>
          <w:b/>
          <w:sz w:val="22"/>
          <w:szCs w:val="22"/>
          <w:lang w:val="sr-Cyrl-CS"/>
        </w:rPr>
        <w:tab/>
      </w:r>
      <w:r>
        <w:rPr>
          <w:b/>
          <w:sz w:val="22"/>
          <w:szCs w:val="22"/>
          <w:lang w:val="sr-Cyrl-CS"/>
        </w:rPr>
        <w:tab/>
      </w:r>
      <w:r w:rsidR="00B404C0">
        <w:rPr>
          <w:b/>
          <w:sz w:val="22"/>
          <w:szCs w:val="22"/>
          <w:lang w:val="sr-Cyrl-CS"/>
        </w:rPr>
        <w:tab/>
      </w:r>
      <w:r>
        <w:rPr>
          <w:b/>
          <w:sz w:val="22"/>
          <w:szCs w:val="22"/>
          <w:lang w:val="sr-Cyrl-CS"/>
        </w:rPr>
        <w:t>3</w:t>
      </w:r>
    </w:p>
    <w:p w:rsidR="00CA004A" w:rsidRDefault="00CA004A" w:rsidP="009A476D">
      <w:pPr>
        <w:numPr>
          <w:ilvl w:val="1"/>
          <w:numId w:val="2"/>
        </w:numPr>
        <w:tabs>
          <w:tab w:val="left" w:pos="-3686"/>
          <w:tab w:val="left" w:pos="-3544"/>
        </w:tabs>
        <w:spacing w:before="120" w:after="120"/>
        <w:ind w:hanging="1260"/>
        <w:rPr>
          <w:b/>
          <w:sz w:val="22"/>
          <w:szCs w:val="22"/>
          <w:lang w:val="sr-Cyrl-CS"/>
        </w:rPr>
      </w:pPr>
      <w:r>
        <w:rPr>
          <w:b/>
          <w:sz w:val="22"/>
          <w:szCs w:val="22"/>
          <w:lang w:val="sr-Cyrl-CS"/>
        </w:rPr>
        <w:t>ПОДАЦИ О ПРЕДМЕТУ ЈАВНЕ НАБАВКЕ</w:t>
      </w:r>
      <w:r>
        <w:rPr>
          <w:b/>
          <w:sz w:val="22"/>
          <w:szCs w:val="22"/>
          <w:lang w:val="sr-Cyrl-CS"/>
        </w:rPr>
        <w:tab/>
      </w:r>
      <w:r>
        <w:rPr>
          <w:b/>
          <w:sz w:val="22"/>
          <w:szCs w:val="22"/>
          <w:lang w:val="sr-Cyrl-CS"/>
        </w:rPr>
        <w:tab/>
      </w:r>
      <w:r>
        <w:rPr>
          <w:b/>
          <w:sz w:val="22"/>
          <w:szCs w:val="22"/>
          <w:lang w:val="sr-Cyrl-CS"/>
        </w:rPr>
        <w:tab/>
      </w:r>
      <w:r w:rsidR="00B404C0">
        <w:rPr>
          <w:b/>
          <w:sz w:val="22"/>
          <w:szCs w:val="22"/>
          <w:lang w:val="sr-Cyrl-CS"/>
        </w:rPr>
        <w:tab/>
      </w:r>
      <w:r w:rsidR="00B404C0">
        <w:rPr>
          <w:b/>
          <w:sz w:val="22"/>
          <w:szCs w:val="22"/>
          <w:lang w:val="sr-Cyrl-CS"/>
        </w:rPr>
        <w:tab/>
      </w:r>
      <w:r>
        <w:rPr>
          <w:b/>
          <w:sz w:val="22"/>
          <w:szCs w:val="22"/>
          <w:lang w:val="sr-Cyrl-CS"/>
        </w:rPr>
        <w:t>3</w:t>
      </w:r>
    </w:p>
    <w:p w:rsidR="00CA004A" w:rsidRDefault="00CA004A">
      <w:pPr>
        <w:numPr>
          <w:ilvl w:val="1"/>
          <w:numId w:val="2"/>
        </w:numPr>
        <w:tabs>
          <w:tab w:val="left" w:pos="-3686"/>
          <w:tab w:val="left" w:pos="-3544"/>
        </w:tabs>
        <w:spacing w:before="120" w:after="120"/>
        <w:ind w:left="709" w:hanging="709"/>
        <w:jc w:val="both"/>
        <w:rPr>
          <w:b/>
          <w:sz w:val="22"/>
          <w:szCs w:val="22"/>
          <w:lang w:val="sr-Cyrl-CS"/>
        </w:rPr>
      </w:pPr>
      <w:r>
        <w:rPr>
          <w:b/>
          <w:sz w:val="22"/>
          <w:szCs w:val="22"/>
          <w:lang w:val="sr-Cyrl-CS"/>
        </w:rPr>
        <w:t>ТЕХНИЧКЕ КАРАКТЕРИСТИКЕ (СПЕЦИФИКАЦИЈЕ)</w:t>
      </w:r>
      <w:r>
        <w:rPr>
          <w:b/>
          <w:sz w:val="22"/>
          <w:szCs w:val="22"/>
          <w:lang w:val="sr-Cyrl-CS"/>
        </w:rPr>
        <w:tab/>
      </w:r>
      <w:r>
        <w:rPr>
          <w:b/>
          <w:sz w:val="22"/>
          <w:szCs w:val="22"/>
          <w:lang w:val="sr-Cyrl-CS"/>
        </w:rPr>
        <w:tab/>
      </w:r>
      <w:r>
        <w:rPr>
          <w:b/>
          <w:sz w:val="22"/>
          <w:szCs w:val="22"/>
          <w:lang w:val="sr-Cyrl-CS"/>
        </w:rPr>
        <w:tab/>
      </w:r>
      <w:r w:rsidR="00B404C0">
        <w:rPr>
          <w:b/>
          <w:sz w:val="22"/>
          <w:szCs w:val="22"/>
          <w:lang w:val="sr-Cyrl-CS"/>
        </w:rPr>
        <w:tab/>
      </w:r>
      <w:r>
        <w:rPr>
          <w:b/>
          <w:sz w:val="22"/>
          <w:szCs w:val="22"/>
          <w:lang w:val="sr-Cyrl-CS"/>
        </w:rPr>
        <w:t>4</w:t>
      </w:r>
    </w:p>
    <w:p w:rsidR="00017FFC" w:rsidRPr="001938AD" w:rsidRDefault="00CA004A" w:rsidP="00017FFC">
      <w:pPr>
        <w:numPr>
          <w:ilvl w:val="1"/>
          <w:numId w:val="2"/>
        </w:numPr>
        <w:tabs>
          <w:tab w:val="clear" w:pos="720"/>
          <w:tab w:val="left" w:pos="-3686"/>
          <w:tab w:val="left" w:pos="-3544"/>
        </w:tabs>
        <w:ind w:left="709" w:right="96" w:hanging="709"/>
        <w:rPr>
          <w:b/>
          <w:sz w:val="22"/>
          <w:szCs w:val="22"/>
          <w:lang w:val="ru-RU"/>
        </w:rPr>
      </w:pPr>
      <w:r>
        <w:rPr>
          <w:b/>
          <w:sz w:val="22"/>
          <w:szCs w:val="22"/>
          <w:lang w:val="sr-Cyrl-CS"/>
        </w:rPr>
        <w:t xml:space="preserve">УСЛОВЕ ЗА УЧЕШЋЕ У ПОСТУПКУ ЈАВНЕ НАБАВКЕ ИЗ ЧЛ. 75. И 76. ЗАКОНА О ЈАВНИМ НАБАВКАМА (У ДАЉЕМ ТЕКСТУ: ЗЈН)  И </w:t>
      </w:r>
    </w:p>
    <w:p w:rsidR="00CA004A" w:rsidRDefault="00CA004A" w:rsidP="00017FFC">
      <w:pPr>
        <w:tabs>
          <w:tab w:val="left" w:pos="-3686"/>
          <w:tab w:val="left" w:pos="-3544"/>
        </w:tabs>
        <w:ind w:left="709" w:right="96"/>
        <w:rPr>
          <w:b/>
          <w:sz w:val="22"/>
          <w:szCs w:val="22"/>
          <w:lang w:val="sr-Cyrl-CS"/>
        </w:rPr>
      </w:pPr>
      <w:r>
        <w:rPr>
          <w:b/>
          <w:sz w:val="22"/>
          <w:szCs w:val="22"/>
          <w:lang w:val="sr-Cyrl-CS"/>
        </w:rPr>
        <w:t>УПУТСТВО КАКО СЕ ДОКАЗУЈЕ ИСПУЊЕНОСТ ТИХ УС</w:t>
      </w:r>
      <w:r w:rsidR="00017FFC">
        <w:rPr>
          <w:b/>
          <w:sz w:val="22"/>
          <w:szCs w:val="22"/>
          <w:lang w:val="sr-Cyrl-CS"/>
        </w:rPr>
        <w:t>ЛОВА</w:t>
      </w:r>
      <w:r w:rsidR="00017FFC">
        <w:rPr>
          <w:b/>
          <w:sz w:val="22"/>
          <w:szCs w:val="22"/>
          <w:lang w:val="sr-Cyrl-CS"/>
        </w:rPr>
        <w:tab/>
        <w:t xml:space="preserve">               5</w:t>
      </w:r>
    </w:p>
    <w:p w:rsidR="00017FFC" w:rsidRPr="001938AD" w:rsidRDefault="00017FFC" w:rsidP="00017FFC">
      <w:pPr>
        <w:tabs>
          <w:tab w:val="left" w:pos="-3686"/>
          <w:tab w:val="left" w:pos="-3544"/>
        </w:tabs>
        <w:ind w:left="709" w:right="96"/>
        <w:rPr>
          <w:b/>
          <w:sz w:val="22"/>
          <w:szCs w:val="22"/>
          <w:lang w:val="ru-RU"/>
        </w:rPr>
      </w:pPr>
    </w:p>
    <w:p w:rsidR="00017FFC" w:rsidRPr="001938AD" w:rsidRDefault="00CA004A" w:rsidP="00017FFC">
      <w:pPr>
        <w:numPr>
          <w:ilvl w:val="1"/>
          <w:numId w:val="2"/>
        </w:numPr>
        <w:tabs>
          <w:tab w:val="left" w:pos="-3686"/>
          <w:tab w:val="left" w:pos="-3544"/>
        </w:tabs>
        <w:ind w:left="709" w:hanging="709"/>
        <w:jc w:val="both"/>
        <w:rPr>
          <w:b/>
          <w:sz w:val="22"/>
          <w:szCs w:val="22"/>
          <w:lang w:val="ru-RU"/>
        </w:rPr>
      </w:pPr>
      <w:r w:rsidRPr="001938AD">
        <w:rPr>
          <w:b/>
          <w:sz w:val="22"/>
          <w:szCs w:val="22"/>
          <w:lang w:val="ru-RU"/>
        </w:rPr>
        <w:t>ИЗЈАВА О ИСПУЊАВ</w:t>
      </w:r>
      <w:r w:rsidR="00017FFC" w:rsidRPr="001938AD">
        <w:rPr>
          <w:b/>
          <w:sz w:val="22"/>
          <w:szCs w:val="22"/>
          <w:lang w:val="ru-RU"/>
        </w:rPr>
        <w:t>АЊУ ОБАВЕЗНИХ И ДОДАТНИХ УСЛОВА</w:t>
      </w:r>
    </w:p>
    <w:p w:rsidR="00CA004A" w:rsidRDefault="00CA004A" w:rsidP="00017FFC">
      <w:pPr>
        <w:tabs>
          <w:tab w:val="left" w:pos="-3686"/>
          <w:tab w:val="left" w:pos="-3544"/>
        </w:tabs>
        <w:ind w:left="709"/>
        <w:jc w:val="both"/>
        <w:rPr>
          <w:b/>
          <w:sz w:val="22"/>
          <w:szCs w:val="22"/>
          <w:lang w:val="sr-Cyrl-CS"/>
        </w:rPr>
      </w:pPr>
      <w:r w:rsidRPr="001938AD">
        <w:rPr>
          <w:b/>
          <w:sz w:val="22"/>
          <w:szCs w:val="22"/>
          <w:lang w:val="ru-RU"/>
        </w:rPr>
        <w:t>ЗА</w:t>
      </w:r>
      <w:r w:rsidR="009A476D" w:rsidRPr="001938AD">
        <w:rPr>
          <w:b/>
          <w:sz w:val="22"/>
          <w:szCs w:val="22"/>
          <w:lang w:val="ru-RU"/>
        </w:rPr>
        <w:t xml:space="preserve"> УЧЕШЋЕ</w:t>
      </w:r>
      <w:r w:rsidRPr="001938AD">
        <w:rPr>
          <w:b/>
          <w:sz w:val="22"/>
          <w:szCs w:val="22"/>
          <w:lang w:val="ru-RU"/>
        </w:rPr>
        <w:t xml:space="preserve"> У ПОСТУ</w:t>
      </w:r>
      <w:r w:rsidR="004D0A32">
        <w:rPr>
          <w:b/>
          <w:sz w:val="22"/>
          <w:szCs w:val="22"/>
          <w:lang w:val="ru-RU"/>
        </w:rPr>
        <w:t xml:space="preserve">ПКУ ЈАВНЕ НАБАВКЕ </w:t>
      </w:r>
      <w:r w:rsidR="004D0A32">
        <w:rPr>
          <w:b/>
          <w:sz w:val="22"/>
          <w:szCs w:val="22"/>
          <w:lang w:val="sr-Latn-CS"/>
        </w:rPr>
        <w:t xml:space="preserve">                                                </w:t>
      </w:r>
      <w:r w:rsidR="00017FFC">
        <w:rPr>
          <w:b/>
          <w:sz w:val="22"/>
          <w:szCs w:val="22"/>
          <w:lang w:val="sr-Cyrl-CS"/>
        </w:rPr>
        <w:tab/>
        <w:t xml:space="preserve">  9</w:t>
      </w:r>
    </w:p>
    <w:p w:rsidR="00017FFC" w:rsidRPr="001938AD" w:rsidRDefault="00017FFC" w:rsidP="00017FFC">
      <w:pPr>
        <w:tabs>
          <w:tab w:val="left" w:pos="-3686"/>
          <w:tab w:val="left" w:pos="-3544"/>
        </w:tabs>
        <w:ind w:left="709" w:right="95"/>
        <w:jc w:val="both"/>
        <w:rPr>
          <w:b/>
          <w:sz w:val="22"/>
          <w:szCs w:val="22"/>
          <w:lang w:val="ru-RU"/>
        </w:rPr>
      </w:pPr>
    </w:p>
    <w:p w:rsidR="00CA004A" w:rsidRDefault="00CA004A">
      <w:pPr>
        <w:numPr>
          <w:ilvl w:val="1"/>
          <w:numId w:val="2"/>
        </w:numPr>
        <w:tabs>
          <w:tab w:val="left" w:pos="-3686"/>
          <w:tab w:val="left" w:pos="-3544"/>
        </w:tabs>
        <w:spacing w:before="120" w:after="120"/>
        <w:ind w:left="709" w:hanging="709"/>
        <w:jc w:val="both"/>
        <w:rPr>
          <w:b/>
          <w:sz w:val="22"/>
          <w:szCs w:val="22"/>
          <w:lang w:val="hr-HR"/>
        </w:rPr>
      </w:pPr>
      <w:r w:rsidRPr="001938AD">
        <w:rPr>
          <w:b/>
          <w:sz w:val="22"/>
          <w:szCs w:val="22"/>
          <w:lang w:val="ru-RU"/>
        </w:rPr>
        <w:t>УПУТСТВО ПОНУЂАЧИМА КАКО ДА САЧИНЕ ПОНУДУ</w:t>
      </w:r>
      <w:r>
        <w:rPr>
          <w:b/>
          <w:sz w:val="22"/>
          <w:szCs w:val="22"/>
          <w:lang w:val="sr-Cyrl-CS"/>
        </w:rPr>
        <w:tab/>
      </w:r>
      <w:r>
        <w:rPr>
          <w:b/>
          <w:sz w:val="22"/>
          <w:szCs w:val="22"/>
          <w:lang w:val="sr-Cyrl-CS"/>
        </w:rPr>
        <w:tab/>
      </w:r>
      <w:r w:rsidR="00017FFC">
        <w:rPr>
          <w:b/>
          <w:sz w:val="22"/>
          <w:szCs w:val="22"/>
          <w:lang w:val="sr-Cyrl-CS"/>
        </w:rPr>
        <w:t xml:space="preserve">             </w:t>
      </w:r>
      <w:r>
        <w:rPr>
          <w:b/>
          <w:sz w:val="22"/>
          <w:szCs w:val="22"/>
          <w:lang w:val="sr-Cyrl-CS"/>
        </w:rPr>
        <w:t>10</w:t>
      </w:r>
    </w:p>
    <w:p w:rsidR="00CA004A" w:rsidRDefault="00CA004A" w:rsidP="009A476D">
      <w:pPr>
        <w:numPr>
          <w:ilvl w:val="1"/>
          <w:numId w:val="2"/>
        </w:numPr>
        <w:tabs>
          <w:tab w:val="left" w:pos="-3686"/>
          <w:tab w:val="left" w:pos="-3544"/>
        </w:tabs>
        <w:spacing w:before="120" w:after="120"/>
        <w:ind w:hanging="1260"/>
        <w:jc w:val="both"/>
        <w:rPr>
          <w:b/>
          <w:sz w:val="22"/>
          <w:szCs w:val="22"/>
        </w:rPr>
      </w:pPr>
      <w:r>
        <w:rPr>
          <w:b/>
          <w:sz w:val="22"/>
          <w:szCs w:val="22"/>
          <w:lang w:val="hr-HR"/>
        </w:rPr>
        <w:t xml:space="preserve">OБРАЗАЦ ПОНУДЕ </w:t>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sidR="00017FFC">
        <w:rPr>
          <w:b/>
          <w:sz w:val="22"/>
          <w:szCs w:val="22"/>
          <w:lang w:val="sr-Cyrl-CS"/>
        </w:rPr>
        <w:t xml:space="preserve">             </w:t>
      </w:r>
      <w:r>
        <w:rPr>
          <w:b/>
          <w:sz w:val="22"/>
          <w:szCs w:val="22"/>
          <w:lang w:val="sr-Cyrl-CS"/>
        </w:rPr>
        <w:t>17</w:t>
      </w:r>
    </w:p>
    <w:p w:rsidR="00CA004A" w:rsidRDefault="00CA004A">
      <w:pPr>
        <w:numPr>
          <w:ilvl w:val="1"/>
          <w:numId w:val="2"/>
        </w:numPr>
        <w:tabs>
          <w:tab w:val="left" w:pos="-3686"/>
          <w:tab w:val="left" w:pos="-3544"/>
        </w:tabs>
        <w:spacing w:before="120" w:after="120"/>
        <w:ind w:hanging="1260"/>
        <w:jc w:val="both"/>
        <w:rPr>
          <w:b/>
          <w:sz w:val="22"/>
          <w:szCs w:val="22"/>
          <w:lang w:val="sr-Cyrl-CS"/>
        </w:rPr>
      </w:pPr>
      <w:r>
        <w:rPr>
          <w:b/>
          <w:sz w:val="22"/>
          <w:szCs w:val="22"/>
        </w:rPr>
        <w:t>ОБРАЗАЦ СТРУКТУРЕ ЦЕНЕ</w:t>
      </w:r>
      <w:r>
        <w:rPr>
          <w:b/>
          <w:sz w:val="22"/>
          <w:szCs w:val="22"/>
          <w:lang w:val="sr-Cyrl-CS"/>
        </w:rPr>
        <w:t xml:space="preserve"> </w:t>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r>
      <w:r w:rsidR="00017FFC">
        <w:rPr>
          <w:b/>
          <w:sz w:val="22"/>
          <w:szCs w:val="22"/>
          <w:lang w:val="sr-Cyrl-CS"/>
        </w:rPr>
        <w:t xml:space="preserve">             20</w:t>
      </w:r>
    </w:p>
    <w:p w:rsidR="00CA004A" w:rsidRDefault="00CA004A">
      <w:pPr>
        <w:numPr>
          <w:ilvl w:val="1"/>
          <w:numId w:val="2"/>
        </w:numPr>
        <w:tabs>
          <w:tab w:val="left" w:pos="-3686"/>
          <w:tab w:val="left" w:pos="-3544"/>
        </w:tabs>
        <w:spacing w:before="120" w:after="120"/>
        <w:ind w:hanging="1260"/>
        <w:jc w:val="both"/>
        <w:rPr>
          <w:b/>
          <w:sz w:val="22"/>
          <w:szCs w:val="22"/>
        </w:rPr>
      </w:pPr>
      <w:r>
        <w:rPr>
          <w:b/>
          <w:sz w:val="22"/>
          <w:szCs w:val="22"/>
          <w:lang w:val="sr-Cyrl-CS"/>
        </w:rPr>
        <w:t xml:space="preserve">МОДЕЛ УГОВОРА </w:t>
      </w:r>
      <w:r>
        <w:rPr>
          <w:b/>
          <w:sz w:val="22"/>
          <w:szCs w:val="22"/>
          <w:lang w:val="sr-Cyrl-CS"/>
        </w:rPr>
        <w:tab/>
      </w:r>
      <w:r>
        <w:rPr>
          <w:b/>
          <w:sz w:val="22"/>
          <w:szCs w:val="22"/>
          <w:lang w:val="sr-Cyrl-CS"/>
        </w:rPr>
        <w:tab/>
      </w:r>
      <w:r>
        <w:rPr>
          <w:b/>
          <w:sz w:val="22"/>
          <w:szCs w:val="22"/>
          <w:lang w:val="sr-Cyrl-CS"/>
        </w:rPr>
        <w:tab/>
      </w:r>
      <w:r>
        <w:rPr>
          <w:b/>
          <w:sz w:val="22"/>
          <w:szCs w:val="22"/>
          <w:lang w:val="sr-Cyrl-CS"/>
        </w:rPr>
        <w:tab/>
      </w:r>
      <w:r>
        <w:rPr>
          <w:b/>
          <w:sz w:val="22"/>
          <w:szCs w:val="22"/>
          <w:lang w:val="sr-Cyrl-CS"/>
        </w:rPr>
        <w:tab/>
        <w:t xml:space="preserve">                                    </w:t>
      </w:r>
      <w:r w:rsidR="00E522C3">
        <w:rPr>
          <w:b/>
          <w:sz w:val="22"/>
          <w:szCs w:val="22"/>
          <w:lang w:val="sr-Cyrl-CS"/>
        </w:rPr>
        <w:t xml:space="preserve">         </w:t>
      </w:r>
      <w:r w:rsidR="00017FFC">
        <w:rPr>
          <w:b/>
          <w:sz w:val="22"/>
          <w:szCs w:val="22"/>
          <w:lang w:val="sr-Cyrl-CS"/>
        </w:rPr>
        <w:t xml:space="preserve">  </w:t>
      </w:r>
      <w:r w:rsidR="009B0135">
        <w:rPr>
          <w:b/>
          <w:sz w:val="22"/>
          <w:szCs w:val="22"/>
          <w:lang w:val="sr-Cyrl-CS"/>
        </w:rPr>
        <w:t xml:space="preserve">    </w:t>
      </w:r>
      <w:r>
        <w:rPr>
          <w:b/>
          <w:sz w:val="22"/>
          <w:szCs w:val="22"/>
          <w:lang w:val="sr-Cyrl-CS"/>
        </w:rPr>
        <w:t xml:space="preserve">  21</w:t>
      </w:r>
    </w:p>
    <w:p w:rsidR="00CA004A" w:rsidRDefault="00CA004A" w:rsidP="009A476D">
      <w:pPr>
        <w:numPr>
          <w:ilvl w:val="1"/>
          <w:numId w:val="2"/>
        </w:numPr>
        <w:tabs>
          <w:tab w:val="left" w:pos="-3686"/>
          <w:tab w:val="left" w:pos="-3544"/>
        </w:tabs>
        <w:spacing w:before="120" w:after="120"/>
        <w:ind w:hanging="1260"/>
        <w:rPr>
          <w:b/>
          <w:bCs/>
          <w:iCs/>
          <w:sz w:val="22"/>
          <w:szCs w:val="22"/>
        </w:rPr>
      </w:pPr>
      <w:r>
        <w:rPr>
          <w:b/>
          <w:sz w:val="22"/>
          <w:szCs w:val="22"/>
        </w:rPr>
        <w:t>ОБРАЗАЦ МЕНИЧНО ОВЛАШЋЕЊЕ</w:t>
      </w:r>
      <w:r>
        <w:rPr>
          <w:b/>
          <w:sz w:val="22"/>
          <w:szCs w:val="22"/>
          <w:lang w:val="sr-Cyrl-CS"/>
        </w:rPr>
        <w:tab/>
      </w:r>
      <w:r>
        <w:rPr>
          <w:b/>
          <w:sz w:val="22"/>
          <w:szCs w:val="22"/>
          <w:lang w:val="sr-Cyrl-CS"/>
        </w:rPr>
        <w:tab/>
      </w:r>
      <w:r>
        <w:rPr>
          <w:b/>
          <w:sz w:val="22"/>
          <w:szCs w:val="22"/>
          <w:lang w:val="sr-Cyrl-CS"/>
        </w:rPr>
        <w:tab/>
      </w:r>
      <w:r>
        <w:rPr>
          <w:b/>
          <w:sz w:val="22"/>
          <w:szCs w:val="22"/>
          <w:lang w:val="sr-Cyrl-CS"/>
        </w:rPr>
        <w:tab/>
        <w:t xml:space="preserve">         </w:t>
      </w:r>
      <w:r w:rsidR="00017FFC">
        <w:rPr>
          <w:b/>
          <w:sz w:val="22"/>
          <w:szCs w:val="22"/>
          <w:lang w:val="sr-Cyrl-CS"/>
        </w:rPr>
        <w:t xml:space="preserve">             </w:t>
      </w:r>
      <w:r>
        <w:rPr>
          <w:b/>
          <w:sz w:val="22"/>
          <w:szCs w:val="22"/>
          <w:lang w:val="sr-Cyrl-CS"/>
        </w:rPr>
        <w:t xml:space="preserve"> </w:t>
      </w:r>
      <w:r w:rsidR="00E522C3">
        <w:rPr>
          <w:b/>
          <w:sz w:val="22"/>
          <w:szCs w:val="22"/>
          <w:lang w:val="sr-Cyrl-CS"/>
        </w:rPr>
        <w:t xml:space="preserve"> </w:t>
      </w:r>
      <w:r>
        <w:rPr>
          <w:b/>
          <w:sz w:val="22"/>
          <w:szCs w:val="22"/>
          <w:lang w:val="sr-Cyrl-CS"/>
        </w:rPr>
        <w:t xml:space="preserve">   26</w:t>
      </w:r>
    </w:p>
    <w:p w:rsidR="00CA004A" w:rsidRDefault="00CA004A">
      <w:pPr>
        <w:rPr>
          <w:b/>
          <w:bCs/>
          <w:iCs/>
          <w:sz w:val="22"/>
          <w:szCs w:val="22"/>
          <w:lang w:val="sr-Cyrl-CS"/>
        </w:rPr>
      </w:pPr>
      <w:r>
        <w:rPr>
          <w:b/>
          <w:bCs/>
          <w:iCs/>
          <w:sz w:val="22"/>
          <w:szCs w:val="22"/>
        </w:rPr>
        <w:t>XI</w:t>
      </w:r>
      <w:r w:rsidRPr="001938AD">
        <w:rPr>
          <w:b/>
          <w:bCs/>
          <w:iCs/>
          <w:sz w:val="22"/>
          <w:szCs w:val="22"/>
          <w:lang w:val="ru-RU"/>
        </w:rPr>
        <w:t xml:space="preserve">         ОБРАЗАЦ ИЗЈАВА О НЕЗАВИСНОЈ ПОНУДИ                                      </w:t>
      </w:r>
      <w:r w:rsidR="00017FFC" w:rsidRPr="001938AD">
        <w:rPr>
          <w:b/>
          <w:bCs/>
          <w:iCs/>
          <w:sz w:val="22"/>
          <w:szCs w:val="22"/>
          <w:lang w:val="ru-RU"/>
        </w:rPr>
        <w:t xml:space="preserve">             </w:t>
      </w:r>
      <w:r w:rsidRPr="001938AD">
        <w:rPr>
          <w:b/>
          <w:bCs/>
          <w:iCs/>
          <w:sz w:val="22"/>
          <w:szCs w:val="22"/>
          <w:lang w:val="ru-RU"/>
        </w:rPr>
        <w:t xml:space="preserve">  </w:t>
      </w:r>
      <w:r w:rsidR="00E522C3">
        <w:rPr>
          <w:b/>
          <w:bCs/>
          <w:iCs/>
          <w:sz w:val="22"/>
          <w:szCs w:val="22"/>
          <w:lang w:val="sr-Cyrl-CS"/>
        </w:rPr>
        <w:t xml:space="preserve"> </w:t>
      </w:r>
      <w:r w:rsidRPr="001938AD">
        <w:rPr>
          <w:b/>
          <w:bCs/>
          <w:iCs/>
          <w:sz w:val="22"/>
          <w:szCs w:val="22"/>
          <w:lang w:val="ru-RU"/>
        </w:rPr>
        <w:t xml:space="preserve">   27</w:t>
      </w:r>
    </w:p>
    <w:p w:rsidR="00CA004A" w:rsidRPr="001938AD" w:rsidRDefault="00CA004A">
      <w:pPr>
        <w:ind w:left="709"/>
        <w:rPr>
          <w:b/>
          <w:bCs/>
          <w:iCs/>
          <w:sz w:val="22"/>
          <w:szCs w:val="22"/>
          <w:lang w:val="ru-RU"/>
        </w:rPr>
      </w:pPr>
      <w:r>
        <w:rPr>
          <w:b/>
          <w:bCs/>
          <w:iCs/>
          <w:sz w:val="22"/>
          <w:szCs w:val="22"/>
          <w:lang w:val="sr-Cyrl-CS"/>
        </w:rPr>
        <w:tab/>
      </w:r>
      <w:r>
        <w:rPr>
          <w:b/>
          <w:bCs/>
          <w:iCs/>
          <w:sz w:val="22"/>
          <w:szCs w:val="22"/>
          <w:lang w:val="sr-Cyrl-CS"/>
        </w:rPr>
        <w:tab/>
      </w:r>
      <w:r>
        <w:rPr>
          <w:b/>
          <w:bCs/>
          <w:iCs/>
          <w:sz w:val="22"/>
          <w:szCs w:val="22"/>
          <w:lang w:val="sr-Cyrl-CS"/>
        </w:rPr>
        <w:tab/>
      </w:r>
      <w:r>
        <w:rPr>
          <w:b/>
          <w:bCs/>
          <w:iCs/>
          <w:sz w:val="22"/>
          <w:szCs w:val="22"/>
          <w:lang w:val="sr-Cyrl-CS"/>
        </w:rPr>
        <w:tab/>
      </w:r>
      <w:r>
        <w:rPr>
          <w:b/>
          <w:bCs/>
          <w:iCs/>
          <w:sz w:val="22"/>
          <w:szCs w:val="22"/>
          <w:lang w:val="sr-Cyrl-CS"/>
        </w:rPr>
        <w:tab/>
      </w:r>
      <w:r>
        <w:rPr>
          <w:b/>
          <w:bCs/>
          <w:iCs/>
          <w:sz w:val="22"/>
          <w:szCs w:val="22"/>
          <w:lang w:val="sr-Cyrl-CS"/>
        </w:rPr>
        <w:tab/>
        <w:t xml:space="preserve">                                                                  </w:t>
      </w:r>
    </w:p>
    <w:p w:rsidR="00CA004A" w:rsidRPr="001938AD" w:rsidRDefault="00017FFC">
      <w:pPr>
        <w:ind w:left="709" w:hanging="709"/>
        <w:rPr>
          <w:b/>
          <w:bCs/>
          <w:iCs/>
          <w:sz w:val="22"/>
          <w:szCs w:val="22"/>
          <w:lang w:val="ru-RU"/>
        </w:rPr>
      </w:pPr>
      <w:r>
        <w:rPr>
          <w:b/>
          <w:bCs/>
          <w:iCs/>
          <w:sz w:val="22"/>
          <w:szCs w:val="22"/>
        </w:rPr>
        <w:t>XII</w:t>
      </w:r>
      <w:r w:rsidRPr="001938AD">
        <w:rPr>
          <w:b/>
          <w:bCs/>
          <w:iCs/>
          <w:sz w:val="22"/>
          <w:szCs w:val="22"/>
          <w:lang w:val="ru-RU"/>
        </w:rPr>
        <w:t xml:space="preserve">       </w:t>
      </w:r>
      <w:r w:rsidR="00CA004A" w:rsidRPr="001938AD">
        <w:rPr>
          <w:b/>
          <w:bCs/>
          <w:iCs/>
          <w:sz w:val="22"/>
          <w:szCs w:val="22"/>
          <w:lang w:val="ru-RU"/>
        </w:rPr>
        <w:t xml:space="preserve">ОБРАЗАЦ ИЗЈАВЕ О ОБАВЕЗАМА ПОНУЂАЧА НА </w:t>
      </w:r>
      <w:proofErr w:type="gramStart"/>
      <w:r w:rsidR="00CA004A" w:rsidRPr="001938AD">
        <w:rPr>
          <w:b/>
          <w:bCs/>
          <w:iCs/>
          <w:sz w:val="22"/>
          <w:szCs w:val="22"/>
          <w:lang w:val="ru-RU"/>
        </w:rPr>
        <w:t>ОСНОВУ  ЧЛАНА</w:t>
      </w:r>
      <w:proofErr w:type="gramEnd"/>
      <w:r w:rsidR="00CA004A" w:rsidRPr="001938AD">
        <w:rPr>
          <w:b/>
          <w:bCs/>
          <w:iCs/>
          <w:sz w:val="22"/>
          <w:szCs w:val="22"/>
          <w:lang w:val="ru-RU"/>
        </w:rPr>
        <w:t xml:space="preserve"> 75</w:t>
      </w:r>
      <w:r w:rsidRPr="001938AD">
        <w:rPr>
          <w:b/>
          <w:bCs/>
          <w:iCs/>
          <w:sz w:val="22"/>
          <w:szCs w:val="22"/>
          <w:lang w:val="ru-RU"/>
        </w:rPr>
        <w:t>.</w:t>
      </w:r>
      <w:r w:rsidR="00CA004A" w:rsidRPr="001938AD">
        <w:rPr>
          <w:b/>
          <w:bCs/>
          <w:iCs/>
          <w:sz w:val="22"/>
          <w:szCs w:val="22"/>
          <w:lang w:val="ru-RU"/>
        </w:rPr>
        <w:t xml:space="preserve">            СТАВА 2</w:t>
      </w:r>
      <w:r w:rsidRPr="001938AD">
        <w:rPr>
          <w:b/>
          <w:bCs/>
          <w:iCs/>
          <w:sz w:val="22"/>
          <w:szCs w:val="22"/>
          <w:lang w:val="ru-RU"/>
        </w:rPr>
        <w:t>.</w:t>
      </w:r>
      <w:r w:rsidR="00CA004A" w:rsidRPr="001938AD">
        <w:rPr>
          <w:b/>
          <w:bCs/>
          <w:iCs/>
          <w:sz w:val="22"/>
          <w:szCs w:val="22"/>
          <w:lang w:val="ru-RU"/>
        </w:rPr>
        <w:t xml:space="preserve"> ЗЈН</w:t>
      </w:r>
      <w:r w:rsidR="00CA004A">
        <w:rPr>
          <w:b/>
          <w:bCs/>
          <w:iCs/>
          <w:sz w:val="22"/>
          <w:szCs w:val="22"/>
          <w:lang w:val="sr-Cyrl-CS"/>
        </w:rPr>
        <w:tab/>
        <w:t xml:space="preserve">                                                                                                    </w:t>
      </w:r>
      <w:r>
        <w:rPr>
          <w:b/>
          <w:bCs/>
          <w:iCs/>
          <w:sz w:val="22"/>
          <w:szCs w:val="22"/>
          <w:lang w:val="sr-Cyrl-CS"/>
        </w:rPr>
        <w:t xml:space="preserve">             </w:t>
      </w:r>
      <w:r w:rsidR="00CA004A">
        <w:rPr>
          <w:b/>
          <w:bCs/>
          <w:iCs/>
          <w:sz w:val="22"/>
          <w:szCs w:val="22"/>
          <w:lang w:val="sr-Cyrl-CS"/>
        </w:rPr>
        <w:t xml:space="preserve">     </w:t>
      </w:r>
      <w:r w:rsidR="00B55BC9" w:rsidRPr="001938AD">
        <w:rPr>
          <w:b/>
          <w:bCs/>
          <w:iCs/>
          <w:sz w:val="22"/>
          <w:szCs w:val="22"/>
          <w:lang w:val="ru-RU"/>
        </w:rPr>
        <w:t xml:space="preserve"> </w:t>
      </w:r>
      <w:r w:rsidR="00CA004A">
        <w:rPr>
          <w:b/>
          <w:bCs/>
          <w:iCs/>
          <w:sz w:val="22"/>
          <w:szCs w:val="22"/>
          <w:lang w:val="sr-Cyrl-CS"/>
        </w:rPr>
        <w:t>28</w:t>
      </w:r>
      <w:r w:rsidR="00CA004A">
        <w:rPr>
          <w:b/>
          <w:bCs/>
          <w:iCs/>
          <w:sz w:val="22"/>
          <w:szCs w:val="22"/>
          <w:lang w:val="sr-Cyrl-CS"/>
        </w:rPr>
        <w:tab/>
      </w:r>
      <w:r w:rsidR="00CA004A">
        <w:rPr>
          <w:b/>
          <w:bCs/>
          <w:iCs/>
          <w:sz w:val="22"/>
          <w:szCs w:val="22"/>
          <w:lang w:val="sr-Cyrl-CS"/>
        </w:rPr>
        <w:tab/>
      </w:r>
      <w:r w:rsidR="00CA004A">
        <w:rPr>
          <w:b/>
          <w:bCs/>
          <w:iCs/>
          <w:sz w:val="22"/>
          <w:szCs w:val="22"/>
          <w:lang w:val="sr-Cyrl-CS"/>
        </w:rPr>
        <w:tab/>
        <w:t xml:space="preserve">                                                                                                                                   </w:t>
      </w:r>
    </w:p>
    <w:p w:rsidR="00CA004A" w:rsidRDefault="00CA004A">
      <w:pPr>
        <w:ind w:left="630" w:hanging="720"/>
        <w:rPr>
          <w:b/>
          <w:bCs/>
          <w:iCs/>
          <w:sz w:val="22"/>
          <w:szCs w:val="22"/>
          <w:lang w:val="sr-Cyrl-CS"/>
        </w:rPr>
      </w:pPr>
      <w:r w:rsidRPr="001938AD">
        <w:rPr>
          <w:b/>
          <w:bCs/>
          <w:iCs/>
          <w:sz w:val="22"/>
          <w:szCs w:val="22"/>
          <w:lang w:val="ru-RU"/>
        </w:rPr>
        <w:t xml:space="preserve">  </w:t>
      </w:r>
      <w:r>
        <w:rPr>
          <w:b/>
          <w:bCs/>
          <w:iCs/>
          <w:sz w:val="22"/>
          <w:szCs w:val="22"/>
        </w:rPr>
        <w:t>XIII</w:t>
      </w:r>
      <w:r w:rsidRPr="001938AD">
        <w:rPr>
          <w:b/>
          <w:bCs/>
          <w:iCs/>
          <w:sz w:val="22"/>
          <w:szCs w:val="22"/>
          <w:lang w:val="ru-RU"/>
        </w:rPr>
        <w:t xml:space="preserve">      ОБРАЗАЦ ТРОШКОВА ПРИПРЕМЕ ПОНУДЕ                                 </w:t>
      </w:r>
      <w:r w:rsidR="00017FFC" w:rsidRPr="001938AD">
        <w:rPr>
          <w:b/>
          <w:bCs/>
          <w:iCs/>
          <w:sz w:val="22"/>
          <w:szCs w:val="22"/>
          <w:lang w:val="ru-RU"/>
        </w:rPr>
        <w:t xml:space="preserve">             </w:t>
      </w:r>
      <w:r w:rsidRPr="001938AD">
        <w:rPr>
          <w:b/>
          <w:bCs/>
          <w:iCs/>
          <w:sz w:val="22"/>
          <w:szCs w:val="22"/>
          <w:lang w:val="ru-RU"/>
        </w:rPr>
        <w:t xml:space="preserve">          </w:t>
      </w:r>
      <w:r w:rsidR="00B55BC9" w:rsidRPr="001938AD">
        <w:rPr>
          <w:b/>
          <w:bCs/>
          <w:iCs/>
          <w:sz w:val="22"/>
          <w:szCs w:val="22"/>
          <w:lang w:val="ru-RU"/>
        </w:rPr>
        <w:t xml:space="preserve"> </w:t>
      </w:r>
      <w:r w:rsidRPr="001938AD">
        <w:rPr>
          <w:b/>
          <w:bCs/>
          <w:iCs/>
          <w:sz w:val="22"/>
          <w:szCs w:val="22"/>
          <w:lang w:val="ru-RU"/>
        </w:rPr>
        <w:t>29</w:t>
      </w:r>
    </w:p>
    <w:p w:rsidR="00CA004A" w:rsidRDefault="00CA004A">
      <w:pPr>
        <w:ind w:left="709" w:hanging="709"/>
        <w:rPr>
          <w:b/>
          <w:bCs/>
          <w:iCs/>
          <w:sz w:val="22"/>
          <w:szCs w:val="22"/>
          <w:lang w:val="sr-Cyrl-CS"/>
        </w:rPr>
      </w:pPr>
    </w:p>
    <w:p w:rsidR="00CA004A" w:rsidRPr="001938AD" w:rsidRDefault="00CA004A">
      <w:pPr>
        <w:tabs>
          <w:tab w:val="left" w:pos="7830"/>
        </w:tabs>
        <w:ind w:left="709" w:right="27" w:hanging="709"/>
        <w:rPr>
          <w:b/>
          <w:bCs/>
          <w:iCs/>
          <w:sz w:val="22"/>
          <w:szCs w:val="22"/>
          <w:lang w:val="ru-RU"/>
        </w:rPr>
      </w:pPr>
      <w:r>
        <w:rPr>
          <w:b/>
          <w:bCs/>
          <w:iCs/>
          <w:sz w:val="22"/>
          <w:szCs w:val="22"/>
        </w:rPr>
        <w:t>XIV</w:t>
      </w:r>
      <w:r w:rsidRPr="001938AD">
        <w:rPr>
          <w:b/>
          <w:bCs/>
          <w:iCs/>
          <w:sz w:val="22"/>
          <w:szCs w:val="22"/>
          <w:lang w:val="ru-RU"/>
        </w:rPr>
        <w:t xml:space="preserve">      ОБРАЗАЦ ИЗЈАВЕ О БРОЈУ БЕНЗИНСКИХ СТАНИЦА               </w:t>
      </w:r>
      <w:r w:rsidR="00017FFC" w:rsidRPr="001938AD">
        <w:rPr>
          <w:b/>
          <w:bCs/>
          <w:iCs/>
          <w:sz w:val="22"/>
          <w:szCs w:val="22"/>
          <w:lang w:val="ru-RU"/>
        </w:rPr>
        <w:t xml:space="preserve">             </w:t>
      </w:r>
      <w:r w:rsidRPr="001938AD">
        <w:rPr>
          <w:b/>
          <w:bCs/>
          <w:iCs/>
          <w:sz w:val="22"/>
          <w:szCs w:val="22"/>
          <w:lang w:val="ru-RU"/>
        </w:rPr>
        <w:t xml:space="preserve">          </w:t>
      </w:r>
      <w:r w:rsidR="00B55BC9" w:rsidRPr="001938AD">
        <w:rPr>
          <w:b/>
          <w:bCs/>
          <w:iCs/>
          <w:sz w:val="22"/>
          <w:szCs w:val="22"/>
          <w:lang w:val="ru-RU"/>
        </w:rPr>
        <w:t xml:space="preserve"> </w:t>
      </w:r>
      <w:r w:rsidRPr="001938AD">
        <w:rPr>
          <w:b/>
          <w:bCs/>
          <w:iCs/>
          <w:sz w:val="22"/>
          <w:szCs w:val="22"/>
          <w:lang w:val="ru-RU"/>
        </w:rPr>
        <w:t xml:space="preserve"> 30</w:t>
      </w:r>
    </w:p>
    <w:p w:rsidR="00CA004A" w:rsidRPr="001938AD" w:rsidRDefault="00CA004A">
      <w:pPr>
        <w:ind w:left="709" w:hanging="709"/>
        <w:rPr>
          <w:b/>
          <w:bCs/>
          <w:iCs/>
          <w:sz w:val="22"/>
          <w:szCs w:val="22"/>
          <w:lang w:val="ru-RU"/>
        </w:rPr>
      </w:pPr>
    </w:p>
    <w:p w:rsidR="00CA004A" w:rsidRPr="001938AD" w:rsidRDefault="00CA004A">
      <w:pPr>
        <w:tabs>
          <w:tab w:val="center" w:pos="4788"/>
          <w:tab w:val="left" w:pos="6212"/>
        </w:tabs>
        <w:jc w:val="center"/>
        <w:rPr>
          <w:b/>
          <w:bCs/>
          <w:sz w:val="22"/>
          <w:szCs w:val="22"/>
          <w:lang w:val="ru-RU"/>
        </w:rPr>
      </w:pPr>
    </w:p>
    <w:p w:rsidR="00CA004A" w:rsidRDefault="00CA004A">
      <w:pPr>
        <w:tabs>
          <w:tab w:val="center" w:pos="4788"/>
          <w:tab w:val="left" w:pos="6212"/>
        </w:tabs>
        <w:jc w:val="center"/>
        <w:rPr>
          <w:b/>
          <w:bCs/>
          <w:sz w:val="22"/>
          <w:szCs w:val="22"/>
          <w:lang w:val="sr-Cyrl-CS"/>
        </w:rPr>
      </w:pPr>
    </w:p>
    <w:p w:rsidR="00CA004A" w:rsidRDefault="009B0135" w:rsidP="00D9092C">
      <w:pPr>
        <w:pStyle w:val="Bezrazmaka"/>
        <w:rPr>
          <w:sz w:val="22"/>
          <w:szCs w:val="22"/>
          <w:lang w:val="sr-Cyrl-CS"/>
        </w:rPr>
      </w:pPr>
      <w:r>
        <w:rPr>
          <w:b/>
          <w:bCs/>
          <w:sz w:val="22"/>
          <w:szCs w:val="22"/>
          <w:lang w:val="sr-Cyrl-CS"/>
        </w:rPr>
        <w:t xml:space="preserve">                                   </w:t>
      </w:r>
      <w:r w:rsidR="00D9092C">
        <w:rPr>
          <w:b/>
          <w:sz w:val="22"/>
          <w:szCs w:val="22"/>
          <w:lang w:val="sr-Cyrl-CS"/>
        </w:rPr>
        <w:t xml:space="preserve"> </w:t>
      </w:r>
      <w:r w:rsidR="00CA004A">
        <w:rPr>
          <w:b/>
          <w:sz w:val="22"/>
          <w:szCs w:val="22"/>
        </w:rPr>
        <w:t>I</w:t>
      </w:r>
      <w:r w:rsidR="00CA004A" w:rsidRPr="001938AD">
        <w:rPr>
          <w:b/>
          <w:sz w:val="22"/>
          <w:szCs w:val="22"/>
          <w:lang w:val="ru-RU"/>
        </w:rPr>
        <w:t xml:space="preserve">  </w:t>
      </w:r>
      <w:r w:rsidR="00CA004A">
        <w:rPr>
          <w:b/>
          <w:sz w:val="22"/>
          <w:szCs w:val="22"/>
          <w:lang w:val="sr-Cyrl-CS"/>
        </w:rPr>
        <w:t xml:space="preserve"> ОПШТИ ПОДАЦИ О ЈАВНОЈ НАБАВЦИ</w:t>
      </w:r>
    </w:p>
    <w:p w:rsidR="00CA004A" w:rsidRDefault="00CA004A">
      <w:pPr>
        <w:pStyle w:val="Bezrazmaka"/>
        <w:rPr>
          <w:sz w:val="22"/>
          <w:szCs w:val="22"/>
          <w:lang w:val="sr-Cyrl-CS"/>
        </w:rPr>
      </w:pPr>
    </w:p>
    <w:p w:rsidR="00CA004A" w:rsidRDefault="00CA004A">
      <w:pPr>
        <w:pStyle w:val="Bezrazmaka"/>
        <w:rPr>
          <w:sz w:val="22"/>
          <w:szCs w:val="22"/>
          <w:lang w:val="sr-Cyrl-CS"/>
        </w:rPr>
      </w:pPr>
    </w:p>
    <w:p w:rsidR="00CA004A" w:rsidRDefault="00CA004A" w:rsidP="00F67DBE">
      <w:pPr>
        <w:ind w:left="284"/>
        <w:jc w:val="both"/>
        <w:rPr>
          <w:rFonts w:eastAsia="Calibri"/>
          <w:sz w:val="22"/>
          <w:szCs w:val="22"/>
          <w:lang w:val="sr-Cyrl-CS"/>
        </w:rPr>
      </w:pPr>
      <w:r w:rsidRPr="001938AD">
        <w:rPr>
          <w:rFonts w:eastAsia="Calibri"/>
          <w:b/>
          <w:sz w:val="22"/>
          <w:szCs w:val="22"/>
          <w:lang w:val="ru-RU"/>
        </w:rPr>
        <w:t>Подаци о наручиоцу:</w:t>
      </w:r>
    </w:p>
    <w:p w:rsidR="00CA004A" w:rsidRPr="003008D0" w:rsidRDefault="003D018D">
      <w:pPr>
        <w:ind w:left="720"/>
        <w:jc w:val="both"/>
        <w:rPr>
          <w:rFonts w:eastAsia="Calibri"/>
          <w:sz w:val="28"/>
          <w:szCs w:val="28"/>
          <w:lang w:val="sr-Cyrl-CS"/>
        </w:rPr>
      </w:pPr>
      <w:r w:rsidRPr="003008D0">
        <w:rPr>
          <w:rFonts w:eastAsia="Calibri"/>
          <w:sz w:val="28"/>
          <w:szCs w:val="28"/>
          <w:lang w:val="sr-Cyrl-CS"/>
        </w:rPr>
        <w:t xml:space="preserve">Наручилац: ЈП </w:t>
      </w:r>
      <w:r w:rsidR="00CA004A" w:rsidRPr="003008D0">
        <w:rPr>
          <w:rFonts w:eastAsia="Calibri"/>
          <w:sz w:val="28"/>
          <w:szCs w:val="28"/>
          <w:lang w:val="sr-Cyrl-CS"/>
        </w:rPr>
        <w:t xml:space="preserve">'' </w:t>
      </w:r>
      <w:r w:rsidRPr="003008D0">
        <w:rPr>
          <w:rFonts w:eastAsia="Calibri"/>
          <w:sz w:val="28"/>
          <w:szCs w:val="28"/>
          <w:lang w:val="sr-Cyrl-CS"/>
        </w:rPr>
        <w:t>3.СЕПТЕМБАР“</w:t>
      </w:r>
    </w:p>
    <w:p w:rsidR="00CA004A" w:rsidRPr="003008D0" w:rsidRDefault="00CA004A">
      <w:pPr>
        <w:ind w:left="720"/>
        <w:jc w:val="both"/>
        <w:rPr>
          <w:rFonts w:eastAsia="Calibri"/>
          <w:sz w:val="28"/>
          <w:szCs w:val="28"/>
          <w:lang w:val="sr-Cyrl-CS"/>
        </w:rPr>
      </w:pPr>
      <w:r w:rsidRPr="003008D0">
        <w:rPr>
          <w:rFonts w:eastAsia="Calibri"/>
          <w:sz w:val="28"/>
          <w:szCs w:val="28"/>
          <w:lang w:val="sr-Cyrl-CS"/>
        </w:rPr>
        <w:t xml:space="preserve">Адреса: </w:t>
      </w:r>
      <w:r w:rsidR="003D018D" w:rsidRPr="003008D0">
        <w:rPr>
          <w:rFonts w:eastAsia="Calibri"/>
          <w:sz w:val="28"/>
          <w:szCs w:val="28"/>
          <w:lang w:val="sr-Cyrl-CS"/>
        </w:rPr>
        <w:t>Карађорђева бр.114, Нова Варош 31320</w:t>
      </w:r>
    </w:p>
    <w:p w:rsidR="00CA004A" w:rsidRPr="003008D0" w:rsidRDefault="00CA004A">
      <w:pPr>
        <w:ind w:left="720"/>
        <w:jc w:val="both"/>
        <w:rPr>
          <w:rFonts w:eastAsia="Calibri"/>
          <w:sz w:val="28"/>
          <w:szCs w:val="28"/>
          <w:lang w:val="sr-Cyrl-CS"/>
        </w:rPr>
      </w:pPr>
      <w:r w:rsidRPr="003008D0">
        <w:rPr>
          <w:rFonts w:eastAsia="Calibri"/>
          <w:sz w:val="28"/>
          <w:szCs w:val="28"/>
          <w:lang w:val="sr-Cyrl-CS"/>
        </w:rPr>
        <w:t xml:space="preserve">МБ: </w:t>
      </w:r>
      <w:r w:rsidR="003D018D" w:rsidRPr="003008D0">
        <w:rPr>
          <w:rFonts w:eastAsia="Calibri"/>
          <w:sz w:val="28"/>
          <w:szCs w:val="28"/>
          <w:lang w:val="sr-Cyrl-CS"/>
        </w:rPr>
        <w:t>07210426</w:t>
      </w:r>
    </w:p>
    <w:p w:rsidR="00CA004A" w:rsidRPr="003008D0" w:rsidRDefault="00CA004A">
      <w:pPr>
        <w:ind w:left="720"/>
        <w:jc w:val="both"/>
        <w:rPr>
          <w:rFonts w:eastAsia="Calibri"/>
          <w:sz w:val="28"/>
          <w:szCs w:val="28"/>
          <w:lang w:val="sr-Cyrl-CS"/>
        </w:rPr>
      </w:pPr>
      <w:r w:rsidRPr="003008D0">
        <w:rPr>
          <w:rFonts w:eastAsia="Calibri"/>
          <w:sz w:val="28"/>
          <w:szCs w:val="28"/>
          <w:lang w:val="sr-Cyrl-CS"/>
        </w:rPr>
        <w:t xml:space="preserve">ПИБ: </w:t>
      </w:r>
      <w:r w:rsidR="003D018D" w:rsidRPr="003008D0">
        <w:rPr>
          <w:rFonts w:eastAsia="Calibri"/>
          <w:sz w:val="28"/>
          <w:szCs w:val="28"/>
          <w:lang w:val="sr-Cyrl-CS"/>
        </w:rPr>
        <w:t>101977908</w:t>
      </w:r>
    </w:p>
    <w:p w:rsidR="00CA004A" w:rsidRPr="003008D0" w:rsidRDefault="00CA004A">
      <w:pPr>
        <w:ind w:left="426"/>
        <w:jc w:val="both"/>
        <w:rPr>
          <w:rFonts w:eastAsia="Calibri"/>
          <w:sz w:val="24"/>
          <w:szCs w:val="24"/>
          <w:lang w:val="sr-Cyrl-CS"/>
        </w:rPr>
      </w:pPr>
    </w:p>
    <w:p w:rsidR="00CA004A" w:rsidRPr="003008D0" w:rsidRDefault="00F67DBE" w:rsidP="00F67DBE">
      <w:pPr>
        <w:jc w:val="both"/>
        <w:rPr>
          <w:rFonts w:eastAsia="Calibri"/>
          <w:sz w:val="24"/>
          <w:szCs w:val="24"/>
          <w:lang w:val="sr-Cyrl-CS"/>
        </w:rPr>
      </w:pPr>
      <w:r w:rsidRPr="003008D0">
        <w:rPr>
          <w:rFonts w:eastAsia="Calibri"/>
          <w:b/>
          <w:sz w:val="24"/>
          <w:szCs w:val="24"/>
          <w:lang w:val="sr-Cyrl-CS"/>
        </w:rPr>
        <w:t xml:space="preserve">     </w:t>
      </w:r>
      <w:r w:rsidR="00CA004A" w:rsidRPr="003008D0">
        <w:rPr>
          <w:rFonts w:eastAsia="Calibri"/>
          <w:b/>
          <w:sz w:val="24"/>
          <w:szCs w:val="24"/>
          <w:lang w:val="sr-Cyrl-CS"/>
        </w:rPr>
        <w:t>Врста поступка</w:t>
      </w:r>
      <w:r w:rsidR="00CA004A" w:rsidRPr="003008D0">
        <w:rPr>
          <w:rFonts w:eastAsia="Calibri"/>
          <w:sz w:val="24"/>
          <w:szCs w:val="24"/>
          <w:lang w:val="sr-Cyrl-CS"/>
        </w:rPr>
        <w:t xml:space="preserve">: </w:t>
      </w:r>
      <w:r w:rsidR="00A63FA3" w:rsidRPr="003008D0">
        <w:rPr>
          <w:rFonts w:eastAsia="Calibri"/>
          <w:sz w:val="24"/>
          <w:szCs w:val="24"/>
          <w:lang w:val="sr-Cyrl-CS"/>
        </w:rPr>
        <w:t xml:space="preserve">Предметна јавна набавка се спроводи у </w:t>
      </w:r>
      <w:r w:rsidR="004D0A32" w:rsidRPr="003008D0">
        <w:rPr>
          <w:rFonts w:eastAsia="Calibri"/>
          <w:sz w:val="24"/>
          <w:szCs w:val="24"/>
          <w:lang w:val="sr-Cyrl-CS"/>
        </w:rPr>
        <w:t xml:space="preserve">отвореном поступку у  </w:t>
      </w:r>
      <w:r w:rsidR="00A63FA3" w:rsidRPr="003008D0">
        <w:rPr>
          <w:rFonts w:eastAsia="Calibri"/>
          <w:sz w:val="24"/>
          <w:szCs w:val="24"/>
          <w:lang w:val="sr-Cyrl-CS"/>
        </w:rPr>
        <w:t xml:space="preserve"> складу са Законом и подзаконским актима којима се уређују јавне набавке.</w:t>
      </w:r>
    </w:p>
    <w:p w:rsidR="00CA004A" w:rsidRPr="003008D0" w:rsidRDefault="00CA004A">
      <w:pPr>
        <w:ind w:left="720"/>
        <w:jc w:val="both"/>
        <w:rPr>
          <w:rFonts w:eastAsia="Calibri"/>
          <w:sz w:val="24"/>
          <w:szCs w:val="24"/>
          <w:lang w:val="sr-Cyrl-CS"/>
        </w:rPr>
      </w:pPr>
    </w:p>
    <w:p w:rsidR="00CA004A" w:rsidRPr="003008D0" w:rsidRDefault="00CA004A" w:rsidP="00F67DBE">
      <w:pPr>
        <w:ind w:left="284"/>
        <w:jc w:val="both"/>
        <w:rPr>
          <w:rFonts w:eastAsia="Calibri"/>
          <w:sz w:val="24"/>
          <w:szCs w:val="24"/>
          <w:lang w:val="sr-Cyrl-CS"/>
        </w:rPr>
      </w:pPr>
      <w:r w:rsidRPr="003008D0">
        <w:rPr>
          <w:rFonts w:eastAsia="Calibri"/>
          <w:b/>
          <w:sz w:val="24"/>
          <w:szCs w:val="24"/>
          <w:lang w:val="sr-Cyrl-CS"/>
        </w:rPr>
        <w:t>Предмет јавне набавке</w:t>
      </w:r>
      <w:r w:rsidRPr="003008D0">
        <w:rPr>
          <w:rFonts w:eastAsia="Calibri"/>
          <w:sz w:val="24"/>
          <w:szCs w:val="24"/>
          <w:lang w:val="sr-Cyrl-CS"/>
        </w:rPr>
        <w:t xml:space="preserve">: </w:t>
      </w:r>
      <w:r w:rsidR="004D0A32" w:rsidRPr="003008D0">
        <w:rPr>
          <w:b/>
          <w:sz w:val="24"/>
          <w:szCs w:val="24"/>
          <w:lang w:val="sr-Cyrl-CS"/>
        </w:rPr>
        <w:t>предмет јавне набавке бр.</w:t>
      </w:r>
      <w:r w:rsidR="009B0135">
        <w:rPr>
          <w:b/>
          <w:sz w:val="24"/>
          <w:szCs w:val="24"/>
          <w:lang w:val="sr-Cyrl-CS"/>
        </w:rPr>
        <w:t xml:space="preserve">1.1.2/2019 </w:t>
      </w:r>
      <w:r w:rsidR="004D0A32" w:rsidRPr="003008D0">
        <w:rPr>
          <w:b/>
          <w:sz w:val="24"/>
          <w:szCs w:val="24"/>
          <w:lang w:val="sr-Cyrl-CS"/>
        </w:rPr>
        <w:t xml:space="preserve"> </w:t>
      </w:r>
      <w:r w:rsidR="00A63FA3" w:rsidRPr="003008D0">
        <w:rPr>
          <w:b/>
          <w:sz w:val="24"/>
          <w:szCs w:val="24"/>
          <w:lang w:val="sr-Cyrl-CS"/>
        </w:rPr>
        <w:t>су добра – набавка горива за потребе возног парка Предузећа.</w:t>
      </w:r>
    </w:p>
    <w:p w:rsidR="00CA004A" w:rsidRPr="003008D0" w:rsidRDefault="00CA004A">
      <w:pPr>
        <w:ind w:left="720"/>
        <w:jc w:val="both"/>
        <w:rPr>
          <w:rFonts w:eastAsia="Calibri"/>
          <w:sz w:val="24"/>
          <w:szCs w:val="24"/>
          <w:lang w:val="sr-Cyrl-CS"/>
        </w:rPr>
      </w:pPr>
    </w:p>
    <w:p w:rsidR="00CA004A" w:rsidRPr="003008D0" w:rsidRDefault="00CA004A" w:rsidP="00F67DBE">
      <w:pPr>
        <w:ind w:left="284"/>
        <w:jc w:val="both"/>
        <w:rPr>
          <w:rFonts w:eastAsia="Calibri"/>
          <w:b/>
          <w:sz w:val="24"/>
          <w:szCs w:val="24"/>
          <w:lang w:val="sr-Cyrl-CS"/>
        </w:rPr>
      </w:pPr>
      <w:r w:rsidRPr="003008D0">
        <w:rPr>
          <w:rFonts w:eastAsia="Calibri"/>
          <w:b/>
          <w:sz w:val="24"/>
          <w:szCs w:val="24"/>
          <w:lang w:val="sr-Cyrl-CS"/>
        </w:rPr>
        <w:t>Поступак се спроводи ради закључења уговора о предметној јавној набавци</w:t>
      </w:r>
      <w:r w:rsidR="002416CE" w:rsidRPr="003008D0">
        <w:rPr>
          <w:rFonts w:eastAsia="Calibri"/>
          <w:b/>
          <w:sz w:val="24"/>
          <w:szCs w:val="24"/>
          <w:lang w:val="sr-Cyrl-CS"/>
        </w:rPr>
        <w:t>.</w:t>
      </w:r>
    </w:p>
    <w:p w:rsidR="00CA004A" w:rsidRPr="003008D0" w:rsidRDefault="00CA004A">
      <w:pPr>
        <w:ind w:left="720"/>
        <w:jc w:val="both"/>
        <w:rPr>
          <w:rFonts w:eastAsia="Calibri"/>
          <w:b/>
          <w:sz w:val="24"/>
          <w:szCs w:val="24"/>
          <w:lang w:val="sr-Cyrl-CS"/>
        </w:rPr>
      </w:pPr>
    </w:p>
    <w:p w:rsidR="00B6316F" w:rsidRPr="003008D0" w:rsidRDefault="00CA004A" w:rsidP="00F67DBE">
      <w:pPr>
        <w:ind w:left="284"/>
        <w:rPr>
          <w:sz w:val="24"/>
          <w:szCs w:val="24"/>
          <w:lang w:val="sr-Cyrl-CS"/>
        </w:rPr>
      </w:pPr>
      <w:r w:rsidRPr="003008D0">
        <w:rPr>
          <w:b/>
          <w:sz w:val="24"/>
          <w:szCs w:val="24"/>
          <w:lang w:val="sr-Cyrl-CS"/>
        </w:rPr>
        <w:t>Контакт</w:t>
      </w:r>
      <w:r w:rsidRPr="003008D0">
        <w:rPr>
          <w:sz w:val="24"/>
          <w:szCs w:val="24"/>
          <w:lang w:val="sr-Cyrl-CS"/>
        </w:rPr>
        <w:t xml:space="preserve">: </w:t>
      </w:r>
      <w:r w:rsidR="003D018D" w:rsidRPr="003008D0">
        <w:rPr>
          <w:rFonts w:eastAsia="TimesNewRomanPSMT"/>
          <w:bCs/>
          <w:sz w:val="24"/>
          <w:szCs w:val="24"/>
          <w:lang w:val="uz-Cyrl-UZ"/>
        </w:rPr>
        <w:t>Ј</w:t>
      </w:r>
      <w:r w:rsidRPr="003008D0">
        <w:rPr>
          <w:rFonts w:eastAsia="TimesNewRomanPSMT"/>
          <w:bCs/>
          <w:sz w:val="24"/>
          <w:szCs w:val="24"/>
          <w:lang w:val="uz-Cyrl-UZ"/>
        </w:rPr>
        <w:t>П “</w:t>
      </w:r>
      <w:r w:rsidR="003D018D" w:rsidRPr="003008D0">
        <w:rPr>
          <w:rFonts w:eastAsia="TimesNewRomanPSMT"/>
          <w:bCs/>
          <w:sz w:val="24"/>
          <w:szCs w:val="24"/>
          <w:lang w:val="uz-Cyrl-UZ"/>
        </w:rPr>
        <w:t xml:space="preserve">3.Септембар” </w:t>
      </w:r>
      <w:r w:rsidR="003D018D" w:rsidRPr="003008D0">
        <w:rPr>
          <w:rFonts w:eastAsia="Calibri"/>
          <w:sz w:val="24"/>
          <w:szCs w:val="24"/>
          <w:lang w:val="sr-Cyrl-CS"/>
        </w:rPr>
        <w:t>Карађорђева бр.114, Нова Варош 31320</w:t>
      </w:r>
      <w:r w:rsidRPr="003008D0">
        <w:rPr>
          <w:rFonts w:eastAsia="TimesNewRomanPSMT"/>
          <w:bCs/>
          <w:sz w:val="24"/>
          <w:szCs w:val="24"/>
          <w:lang w:val="uz-Cyrl-UZ"/>
        </w:rPr>
        <w:t>,</w:t>
      </w:r>
      <w:r w:rsidRPr="003008D0">
        <w:rPr>
          <w:rFonts w:eastAsia="Calibri"/>
          <w:sz w:val="24"/>
          <w:szCs w:val="24"/>
          <w:lang w:val="sr-Cyrl-CS"/>
        </w:rPr>
        <w:t xml:space="preserve"> </w:t>
      </w:r>
      <w:r w:rsidRPr="003008D0">
        <w:rPr>
          <w:sz w:val="24"/>
          <w:szCs w:val="24"/>
          <w:lang w:val="sr-Cyrl-CS"/>
        </w:rPr>
        <w:t>канцеларија</w:t>
      </w:r>
      <w:r w:rsidR="003D018D" w:rsidRPr="003008D0">
        <w:rPr>
          <w:sz w:val="24"/>
          <w:szCs w:val="24"/>
          <w:lang w:val="sr-Cyrl-CS"/>
        </w:rPr>
        <w:t xml:space="preserve"> бр.5</w:t>
      </w:r>
      <w:r w:rsidRPr="003008D0">
        <w:rPr>
          <w:sz w:val="24"/>
          <w:szCs w:val="24"/>
          <w:lang w:val="sr-Cyrl-CS"/>
        </w:rPr>
        <w:t>, контакт тел</w:t>
      </w:r>
      <w:r w:rsidR="009B0135">
        <w:rPr>
          <w:sz w:val="24"/>
          <w:szCs w:val="24"/>
          <w:lang w:val="sr-Cyrl-CS"/>
        </w:rPr>
        <w:t>-факс</w:t>
      </w:r>
      <w:r w:rsidRPr="003008D0">
        <w:rPr>
          <w:sz w:val="24"/>
          <w:szCs w:val="24"/>
          <w:lang w:val="sr-Cyrl-CS"/>
        </w:rPr>
        <w:t>:</w:t>
      </w:r>
      <w:r w:rsidR="00B6316F" w:rsidRPr="003008D0">
        <w:rPr>
          <w:sz w:val="24"/>
          <w:szCs w:val="24"/>
          <w:lang w:val="sr-Cyrl-CS"/>
        </w:rPr>
        <w:t xml:space="preserve"> </w:t>
      </w:r>
      <w:r w:rsidR="004D0A32" w:rsidRPr="003008D0">
        <w:rPr>
          <w:sz w:val="24"/>
          <w:szCs w:val="24"/>
          <w:lang w:val="sr-Cyrl-CS"/>
        </w:rPr>
        <w:t xml:space="preserve">033/62-552 лок.18 </w:t>
      </w:r>
    </w:p>
    <w:p w:rsidR="00CA004A" w:rsidRPr="003008D0" w:rsidRDefault="00CA004A" w:rsidP="00F67DBE">
      <w:pPr>
        <w:ind w:left="284"/>
        <w:rPr>
          <w:sz w:val="24"/>
          <w:szCs w:val="24"/>
          <w:lang w:val="ru-RU"/>
        </w:rPr>
      </w:pPr>
      <w:r w:rsidRPr="003008D0">
        <w:rPr>
          <w:sz w:val="24"/>
          <w:szCs w:val="24"/>
          <w:lang w:val="sr-Cyrl-CS"/>
        </w:rPr>
        <w:t>е-mail</w:t>
      </w:r>
      <w:r w:rsidR="003D018D" w:rsidRPr="003008D0">
        <w:rPr>
          <w:sz w:val="24"/>
          <w:szCs w:val="24"/>
          <w:lang w:val="sr-Cyrl-CS"/>
        </w:rPr>
        <w:t xml:space="preserve">: </w:t>
      </w:r>
      <w:hyperlink r:id="rId8" w:history="1">
        <w:r w:rsidR="003D018D" w:rsidRPr="003008D0">
          <w:rPr>
            <w:rStyle w:val="Hiperveza"/>
            <w:sz w:val="24"/>
            <w:szCs w:val="24"/>
            <w:lang w:val="sr-Latn-CS"/>
          </w:rPr>
          <w:t>3.septembar@gmail.com</w:t>
        </w:r>
      </w:hyperlink>
      <w:r w:rsidR="003D018D" w:rsidRPr="003008D0">
        <w:rPr>
          <w:sz w:val="24"/>
          <w:szCs w:val="24"/>
          <w:lang w:val="sr-Latn-CS"/>
        </w:rPr>
        <w:t xml:space="preserve"> ,</w:t>
      </w:r>
      <w:r w:rsidRPr="003008D0">
        <w:rPr>
          <w:sz w:val="24"/>
          <w:szCs w:val="24"/>
          <w:lang w:val="sr-Cyrl-CS"/>
        </w:rPr>
        <w:t>л</w:t>
      </w:r>
      <w:r w:rsidR="003D018D" w:rsidRPr="003008D0">
        <w:rPr>
          <w:sz w:val="24"/>
          <w:szCs w:val="24"/>
          <w:lang w:val="sr-Cyrl-CS"/>
        </w:rPr>
        <w:t>и</w:t>
      </w:r>
      <w:r w:rsidR="004D0A32" w:rsidRPr="003008D0">
        <w:rPr>
          <w:sz w:val="24"/>
          <w:szCs w:val="24"/>
          <w:lang w:val="sr-Cyrl-CS"/>
        </w:rPr>
        <w:t>це за контакт  Олгица Ковачевић</w:t>
      </w:r>
    </w:p>
    <w:p w:rsidR="00CA004A" w:rsidRPr="001938AD" w:rsidRDefault="00CA004A">
      <w:pPr>
        <w:pStyle w:val="Pasussalistom"/>
        <w:rPr>
          <w:sz w:val="22"/>
          <w:szCs w:val="22"/>
          <w:lang w:val="ru-RU"/>
        </w:rPr>
      </w:pPr>
    </w:p>
    <w:p w:rsidR="00CA004A" w:rsidRPr="001938AD" w:rsidRDefault="00CA004A">
      <w:pPr>
        <w:jc w:val="both"/>
        <w:rPr>
          <w:sz w:val="22"/>
          <w:szCs w:val="22"/>
          <w:lang w:val="ru-RU"/>
        </w:rPr>
      </w:pPr>
    </w:p>
    <w:p w:rsidR="00CA004A" w:rsidRPr="001938AD" w:rsidRDefault="00CA004A">
      <w:pPr>
        <w:jc w:val="both"/>
        <w:rPr>
          <w:sz w:val="22"/>
          <w:szCs w:val="22"/>
          <w:lang w:val="ru-RU"/>
        </w:rPr>
      </w:pPr>
    </w:p>
    <w:p w:rsidR="00CA004A" w:rsidRPr="001938AD" w:rsidRDefault="00CA004A">
      <w:pPr>
        <w:jc w:val="both"/>
        <w:rPr>
          <w:sz w:val="22"/>
          <w:szCs w:val="22"/>
          <w:lang w:val="ru-RU"/>
        </w:rPr>
      </w:pPr>
    </w:p>
    <w:p w:rsidR="00CA004A" w:rsidRPr="001938AD" w:rsidRDefault="004D0A32">
      <w:pPr>
        <w:pStyle w:val="Bezrazmaka"/>
        <w:rPr>
          <w:rFonts w:eastAsia="Calibri"/>
          <w:b/>
          <w:sz w:val="22"/>
          <w:szCs w:val="22"/>
          <w:lang w:val="ru-RU"/>
        </w:rPr>
      </w:pPr>
      <w:r>
        <w:rPr>
          <w:sz w:val="22"/>
          <w:szCs w:val="22"/>
          <w:lang w:val="ru-RU"/>
        </w:rPr>
        <w:t xml:space="preserve">                        </w:t>
      </w:r>
      <w:r w:rsidR="00CA004A">
        <w:rPr>
          <w:sz w:val="22"/>
          <w:szCs w:val="22"/>
          <w:lang w:val="sr-Cyrl-CS"/>
        </w:rPr>
        <w:t xml:space="preserve">   </w:t>
      </w:r>
      <w:r w:rsidR="00CA004A">
        <w:rPr>
          <w:b/>
          <w:sz w:val="22"/>
          <w:szCs w:val="22"/>
        </w:rPr>
        <w:t>II</w:t>
      </w:r>
      <w:r w:rsidR="00CA004A">
        <w:rPr>
          <w:b/>
          <w:sz w:val="22"/>
          <w:szCs w:val="22"/>
          <w:lang w:val="sr-Cyrl-CS"/>
        </w:rPr>
        <w:t xml:space="preserve">     ПОДАЦИ О ПРЕДМЕТУ ЈАВНЕ НАБАВКЕ</w:t>
      </w:r>
    </w:p>
    <w:p w:rsidR="00CA004A" w:rsidRPr="001938AD" w:rsidRDefault="00CA004A">
      <w:pPr>
        <w:pStyle w:val="Bezrazmaka"/>
        <w:rPr>
          <w:rFonts w:eastAsia="Calibri"/>
          <w:b/>
          <w:sz w:val="22"/>
          <w:szCs w:val="22"/>
          <w:lang w:val="ru-RU"/>
        </w:rPr>
      </w:pPr>
    </w:p>
    <w:p w:rsidR="00CA004A" w:rsidRDefault="00CA004A">
      <w:pPr>
        <w:spacing w:line="360" w:lineRule="auto"/>
        <w:ind w:firstLine="357"/>
        <w:rPr>
          <w:rFonts w:eastAsia="Calibri"/>
          <w:b/>
          <w:sz w:val="22"/>
          <w:szCs w:val="22"/>
          <w:lang w:val="sr-Cyrl-CS"/>
        </w:rPr>
      </w:pPr>
    </w:p>
    <w:p w:rsidR="00CA004A" w:rsidRDefault="00CA004A">
      <w:pPr>
        <w:spacing w:line="360" w:lineRule="auto"/>
        <w:ind w:firstLine="357"/>
        <w:rPr>
          <w:rFonts w:eastAsia="Calibri"/>
          <w:sz w:val="22"/>
          <w:szCs w:val="22"/>
          <w:lang w:val="sr-Cyrl-CS"/>
        </w:rPr>
      </w:pPr>
      <w:r>
        <w:rPr>
          <w:rFonts w:eastAsia="Calibri"/>
          <w:b/>
          <w:sz w:val="22"/>
          <w:szCs w:val="22"/>
          <w:lang w:val="sr-Cyrl-CS"/>
        </w:rPr>
        <w:t>Опис предметне набавке,</w:t>
      </w:r>
      <w:r>
        <w:rPr>
          <w:rFonts w:eastAsia="Calibri"/>
          <w:sz w:val="22"/>
          <w:szCs w:val="22"/>
          <w:lang w:val="sr-Cyrl-CS"/>
        </w:rPr>
        <w:t>:</w:t>
      </w:r>
    </w:p>
    <w:p w:rsidR="00CA004A" w:rsidRDefault="00D9092C">
      <w:pPr>
        <w:spacing w:line="360" w:lineRule="auto"/>
        <w:ind w:firstLine="357"/>
        <w:rPr>
          <w:rFonts w:eastAsia="Calibri"/>
          <w:b/>
          <w:sz w:val="22"/>
          <w:szCs w:val="22"/>
          <w:lang w:val="sr-Cyrl-CS"/>
        </w:rPr>
      </w:pPr>
      <w:r>
        <w:rPr>
          <w:rFonts w:eastAsia="Calibri"/>
          <w:sz w:val="22"/>
          <w:szCs w:val="22"/>
          <w:lang w:val="sr-Cyrl-CS"/>
        </w:rPr>
        <w:t>Јавна набавка  у отвореном поступку  бр.</w:t>
      </w:r>
      <w:r w:rsidR="009B0135">
        <w:rPr>
          <w:rFonts w:eastAsia="Calibri"/>
          <w:sz w:val="22"/>
          <w:szCs w:val="22"/>
          <w:lang w:val="sr-Cyrl-CS"/>
        </w:rPr>
        <w:t>1.1.2/2019</w:t>
      </w:r>
      <w:r w:rsidR="00BC2D2D">
        <w:rPr>
          <w:rFonts w:eastAsia="Calibri"/>
          <w:sz w:val="22"/>
          <w:szCs w:val="22"/>
          <w:lang w:val="sr-Cyrl-CS"/>
        </w:rPr>
        <w:t xml:space="preserve"> </w:t>
      </w:r>
      <w:r w:rsidR="00A63FA3">
        <w:rPr>
          <w:rFonts w:eastAsia="Calibri"/>
          <w:sz w:val="22"/>
          <w:szCs w:val="22"/>
          <w:lang w:val="sr-Cyrl-CS"/>
        </w:rPr>
        <w:t xml:space="preserve"> је набавка горива.</w:t>
      </w:r>
    </w:p>
    <w:p w:rsidR="00CA004A" w:rsidRDefault="00CA004A">
      <w:pPr>
        <w:spacing w:after="200"/>
        <w:ind w:left="357"/>
        <w:jc w:val="both"/>
        <w:rPr>
          <w:rFonts w:eastAsia="Calibri"/>
          <w:sz w:val="22"/>
          <w:szCs w:val="22"/>
          <w:lang w:val="sr-Cyrl-CS"/>
        </w:rPr>
      </w:pPr>
      <w:r>
        <w:rPr>
          <w:rFonts w:eastAsia="Calibri"/>
          <w:b/>
          <w:sz w:val="22"/>
          <w:szCs w:val="22"/>
          <w:lang w:val="sr-Cyrl-CS"/>
        </w:rPr>
        <w:t>Назив и ознака из општег речника набавке</w:t>
      </w:r>
      <w:r>
        <w:rPr>
          <w:rFonts w:eastAsia="Calibri"/>
          <w:sz w:val="22"/>
          <w:szCs w:val="22"/>
          <w:lang w:val="sr-Cyrl-CS"/>
        </w:rPr>
        <w:t xml:space="preserve">: </w:t>
      </w:r>
    </w:p>
    <w:p w:rsidR="00CA004A" w:rsidRPr="004116FA" w:rsidRDefault="00CA004A">
      <w:pPr>
        <w:spacing w:after="200"/>
        <w:ind w:left="357"/>
        <w:jc w:val="both"/>
        <w:rPr>
          <w:rFonts w:eastAsia="Calibri"/>
          <w:sz w:val="22"/>
          <w:szCs w:val="22"/>
          <w:lang w:val="sr-Cyrl-CS"/>
        </w:rPr>
      </w:pPr>
      <w:r>
        <w:rPr>
          <w:rFonts w:eastAsia="Calibri"/>
          <w:sz w:val="22"/>
          <w:szCs w:val="22"/>
          <w:lang w:val="sr-Cyrl-CS"/>
        </w:rPr>
        <w:t xml:space="preserve">09132100 – </w:t>
      </w:r>
      <w:r w:rsidR="000D443E">
        <w:rPr>
          <w:rFonts w:eastAsia="Calibri"/>
          <w:sz w:val="22"/>
          <w:szCs w:val="22"/>
          <w:lang w:val="sr-Cyrl-CS"/>
        </w:rPr>
        <w:t xml:space="preserve">БМБ </w:t>
      </w:r>
    </w:p>
    <w:p w:rsidR="00CA004A" w:rsidRDefault="00CA004A">
      <w:pPr>
        <w:spacing w:after="200"/>
        <w:ind w:left="357"/>
        <w:jc w:val="both"/>
        <w:rPr>
          <w:rFonts w:eastAsia="Calibri"/>
          <w:sz w:val="22"/>
          <w:szCs w:val="22"/>
          <w:lang w:val="sr-Cyrl-CS"/>
        </w:rPr>
      </w:pPr>
      <w:r>
        <w:rPr>
          <w:rFonts w:eastAsia="Calibri"/>
          <w:sz w:val="22"/>
          <w:szCs w:val="22"/>
          <w:lang w:val="sr-Cyrl-CS"/>
        </w:rPr>
        <w:t>09134200 – ДИЗЕЛ;</w:t>
      </w:r>
      <w:r w:rsidR="00CF2E1C">
        <w:rPr>
          <w:rFonts w:eastAsia="Calibri"/>
          <w:sz w:val="22"/>
          <w:szCs w:val="22"/>
          <w:lang w:val="sr-Cyrl-CS"/>
        </w:rPr>
        <w:t xml:space="preserve"> </w:t>
      </w:r>
    </w:p>
    <w:p w:rsidR="00CA004A" w:rsidRDefault="00CA004A">
      <w:pPr>
        <w:spacing w:after="200"/>
        <w:ind w:left="357"/>
        <w:jc w:val="both"/>
        <w:rPr>
          <w:rFonts w:eastAsia="Calibri"/>
          <w:sz w:val="22"/>
          <w:szCs w:val="22"/>
          <w:lang w:val="sr-Cyrl-CS"/>
        </w:rPr>
      </w:pPr>
      <w:r>
        <w:rPr>
          <w:rFonts w:eastAsia="Calibri"/>
          <w:sz w:val="22"/>
          <w:szCs w:val="22"/>
          <w:lang w:val="sr-Cyrl-CS"/>
        </w:rPr>
        <w:t>09133000 – ТНГ;</w:t>
      </w:r>
    </w:p>
    <w:p w:rsidR="00A63FA3" w:rsidRPr="00A63FA3" w:rsidRDefault="00A63FA3">
      <w:pPr>
        <w:spacing w:after="200"/>
        <w:ind w:left="357"/>
        <w:jc w:val="both"/>
        <w:rPr>
          <w:rFonts w:eastAsia="Calibri"/>
          <w:b/>
          <w:sz w:val="22"/>
          <w:szCs w:val="22"/>
          <w:lang w:val="sr-Cyrl-CS"/>
        </w:rPr>
      </w:pPr>
      <w:r w:rsidRPr="00A63FA3">
        <w:rPr>
          <w:rFonts w:eastAsia="Calibri"/>
          <w:b/>
          <w:sz w:val="22"/>
          <w:szCs w:val="22"/>
          <w:lang w:val="sr-Cyrl-CS"/>
        </w:rPr>
        <w:t>Јавана н</w:t>
      </w:r>
      <w:r w:rsidR="00D9092C">
        <w:rPr>
          <w:rFonts w:eastAsia="Calibri"/>
          <w:b/>
          <w:sz w:val="22"/>
          <w:szCs w:val="22"/>
          <w:lang w:val="sr-Cyrl-CS"/>
        </w:rPr>
        <w:t>абавка  у отвореном поступку бр.</w:t>
      </w:r>
      <w:r w:rsidR="00F613E1">
        <w:rPr>
          <w:rFonts w:eastAsia="Calibri"/>
          <w:b/>
          <w:sz w:val="22"/>
          <w:szCs w:val="22"/>
          <w:lang w:val="sr-Cyrl-CS"/>
        </w:rPr>
        <w:t>1.1.2/2019</w:t>
      </w:r>
      <w:r w:rsidRPr="00A63FA3">
        <w:rPr>
          <w:rFonts w:eastAsia="Calibri"/>
          <w:b/>
          <w:sz w:val="22"/>
          <w:szCs w:val="22"/>
          <w:lang w:val="sr-Cyrl-CS"/>
        </w:rPr>
        <w:t xml:space="preserve"> није обликована по партијама.</w:t>
      </w:r>
    </w:p>
    <w:p w:rsidR="00CA004A" w:rsidRDefault="00CA004A">
      <w:pPr>
        <w:spacing w:after="200" w:line="360" w:lineRule="auto"/>
        <w:ind w:left="357"/>
        <w:jc w:val="both"/>
        <w:rPr>
          <w:rFonts w:eastAsia="Calibri"/>
          <w:sz w:val="22"/>
          <w:szCs w:val="22"/>
          <w:lang w:val="sr-Cyrl-CS"/>
        </w:rPr>
      </w:pPr>
    </w:p>
    <w:p w:rsidR="00CA004A" w:rsidRDefault="00CA004A">
      <w:pPr>
        <w:spacing w:after="200" w:line="360" w:lineRule="auto"/>
        <w:ind w:left="357"/>
        <w:jc w:val="both"/>
        <w:rPr>
          <w:rFonts w:eastAsia="Calibri"/>
          <w:sz w:val="22"/>
          <w:szCs w:val="22"/>
          <w:lang w:val="sr-Cyrl-CS"/>
        </w:rPr>
      </w:pPr>
    </w:p>
    <w:p w:rsidR="00CA004A" w:rsidRPr="001938AD" w:rsidRDefault="00CA004A">
      <w:pPr>
        <w:spacing w:after="200" w:line="360" w:lineRule="auto"/>
        <w:ind w:left="357"/>
        <w:jc w:val="both"/>
        <w:rPr>
          <w:rFonts w:eastAsia="Calibri"/>
          <w:sz w:val="22"/>
          <w:szCs w:val="22"/>
          <w:lang w:val="ru-RU"/>
        </w:rPr>
      </w:pPr>
    </w:p>
    <w:p w:rsidR="009117ED" w:rsidRPr="001938AD" w:rsidRDefault="009117ED">
      <w:pPr>
        <w:spacing w:after="200" w:line="360" w:lineRule="auto"/>
        <w:ind w:left="357"/>
        <w:jc w:val="both"/>
        <w:rPr>
          <w:rFonts w:eastAsia="Calibri"/>
          <w:sz w:val="22"/>
          <w:szCs w:val="22"/>
          <w:lang w:val="ru-RU"/>
        </w:rPr>
      </w:pPr>
    </w:p>
    <w:p w:rsidR="00CA004A" w:rsidRPr="001938AD" w:rsidRDefault="00CA004A">
      <w:pPr>
        <w:spacing w:after="200" w:line="360" w:lineRule="auto"/>
        <w:ind w:left="357"/>
        <w:jc w:val="both"/>
        <w:rPr>
          <w:rFonts w:eastAsia="Calibri"/>
          <w:sz w:val="22"/>
          <w:szCs w:val="22"/>
          <w:lang w:val="ru-RU"/>
        </w:rPr>
      </w:pPr>
    </w:p>
    <w:p w:rsidR="00F613E1" w:rsidRDefault="00F613E1">
      <w:pPr>
        <w:tabs>
          <w:tab w:val="left" w:pos="-3686"/>
          <w:tab w:val="left" w:pos="-3544"/>
        </w:tabs>
        <w:spacing w:before="120" w:after="120"/>
        <w:jc w:val="center"/>
        <w:rPr>
          <w:b/>
          <w:sz w:val="22"/>
          <w:szCs w:val="22"/>
          <w:lang w:val="sr-Latn-CS"/>
        </w:rPr>
      </w:pPr>
    </w:p>
    <w:p w:rsidR="00CA004A" w:rsidRPr="001938AD" w:rsidRDefault="00CA004A">
      <w:pPr>
        <w:tabs>
          <w:tab w:val="left" w:pos="-3686"/>
          <w:tab w:val="left" w:pos="-3544"/>
        </w:tabs>
        <w:spacing w:before="120" w:after="120"/>
        <w:jc w:val="center"/>
        <w:rPr>
          <w:sz w:val="22"/>
          <w:szCs w:val="22"/>
          <w:lang w:val="ru-RU" w:eastAsia="en-US" w:bidi="en-US"/>
        </w:rPr>
      </w:pPr>
      <w:r>
        <w:rPr>
          <w:b/>
          <w:sz w:val="22"/>
          <w:szCs w:val="22"/>
          <w:lang w:val="sr-Latn-CS"/>
        </w:rPr>
        <w:lastRenderedPageBreak/>
        <w:t xml:space="preserve">III  </w:t>
      </w:r>
      <w:r>
        <w:rPr>
          <w:b/>
          <w:sz w:val="22"/>
          <w:szCs w:val="22"/>
          <w:lang w:val="sr-Cyrl-CS"/>
        </w:rPr>
        <w:t>ТЕХНИЧКЕ КАРАКТЕРИСТИКЕ (СПЕЦИФИКАЦИЈЕ)</w:t>
      </w:r>
    </w:p>
    <w:p w:rsidR="00CA004A" w:rsidRPr="001938AD" w:rsidRDefault="00CA004A">
      <w:pPr>
        <w:rPr>
          <w:sz w:val="22"/>
          <w:szCs w:val="22"/>
          <w:lang w:val="ru-RU" w:eastAsia="en-US" w:bidi="en-US"/>
        </w:rPr>
      </w:pPr>
    </w:p>
    <w:p w:rsidR="00CA004A" w:rsidRDefault="00CA004A">
      <w:pPr>
        <w:rPr>
          <w:sz w:val="22"/>
          <w:szCs w:val="22"/>
          <w:lang w:val="sr-Cyrl-CS" w:eastAsia="en-US" w:bidi="en-US"/>
        </w:rPr>
      </w:pPr>
      <w:r>
        <w:rPr>
          <w:sz w:val="22"/>
          <w:szCs w:val="22"/>
          <w:lang w:val="sr-Cyrl-CS" w:eastAsia="en-US" w:bidi="en-US"/>
        </w:rPr>
        <w:t>Понуђач је дужан да за потребе Наручиоца испоручи следећа добра и то:</w:t>
      </w:r>
    </w:p>
    <w:p w:rsidR="003D018D" w:rsidRDefault="003D018D">
      <w:pPr>
        <w:rPr>
          <w:sz w:val="22"/>
          <w:szCs w:val="22"/>
          <w:lang w:val="sr-Cyrl-CS" w:eastAsia="en-US" w:bidi="en-US"/>
        </w:rPr>
      </w:pPr>
    </w:p>
    <w:p w:rsidR="00CA004A" w:rsidRPr="003D018D" w:rsidRDefault="003D018D" w:rsidP="003D018D">
      <w:pPr>
        <w:pStyle w:val="Pasussalistom"/>
        <w:numPr>
          <w:ilvl w:val="0"/>
          <w:numId w:val="17"/>
        </w:numPr>
        <w:rPr>
          <w:sz w:val="22"/>
          <w:szCs w:val="22"/>
          <w:lang w:val="sr-Cyrl-CS"/>
        </w:rPr>
      </w:pPr>
      <w:r w:rsidRPr="003D018D">
        <w:rPr>
          <w:sz w:val="22"/>
          <w:szCs w:val="22"/>
        </w:rPr>
        <w:t>E</w:t>
      </w:r>
      <w:r w:rsidRPr="003D018D">
        <w:rPr>
          <w:sz w:val="22"/>
          <w:szCs w:val="22"/>
          <w:lang w:val="sr-Cyrl-CS"/>
        </w:rPr>
        <w:t>уро-дизел</w:t>
      </w:r>
      <w:r w:rsidRPr="001938AD">
        <w:rPr>
          <w:sz w:val="22"/>
          <w:szCs w:val="22"/>
          <w:lang w:val="ru-RU"/>
        </w:rPr>
        <w:t xml:space="preserve"> – утврђен стандардом </w:t>
      </w:r>
      <w:r w:rsidRPr="003D018D">
        <w:rPr>
          <w:sz w:val="22"/>
          <w:szCs w:val="22"/>
        </w:rPr>
        <w:t>SRPS</w:t>
      </w:r>
      <w:r w:rsidRPr="001938AD">
        <w:rPr>
          <w:sz w:val="22"/>
          <w:szCs w:val="22"/>
          <w:lang w:val="ru-RU"/>
        </w:rPr>
        <w:t xml:space="preserve"> </w:t>
      </w:r>
      <w:r w:rsidRPr="003D018D">
        <w:rPr>
          <w:sz w:val="22"/>
          <w:szCs w:val="22"/>
        </w:rPr>
        <w:t>EN</w:t>
      </w:r>
      <w:r w:rsidRPr="001938AD">
        <w:rPr>
          <w:sz w:val="22"/>
          <w:szCs w:val="22"/>
          <w:lang w:val="ru-RU"/>
        </w:rPr>
        <w:t xml:space="preserve"> 590</w:t>
      </w:r>
    </w:p>
    <w:p w:rsidR="00CA004A" w:rsidRPr="001938AD" w:rsidRDefault="00CA004A" w:rsidP="003D018D">
      <w:pPr>
        <w:pStyle w:val="Pasussalistom"/>
        <w:numPr>
          <w:ilvl w:val="0"/>
          <w:numId w:val="17"/>
        </w:numPr>
        <w:rPr>
          <w:sz w:val="22"/>
          <w:szCs w:val="22"/>
          <w:lang w:val="ru-RU"/>
        </w:rPr>
      </w:pPr>
      <w:r w:rsidRPr="003D018D">
        <w:rPr>
          <w:sz w:val="22"/>
          <w:szCs w:val="22"/>
          <w:lang w:val="sr-Cyrl-CS"/>
        </w:rPr>
        <w:t xml:space="preserve">Безоловни моторни бензин </w:t>
      </w:r>
      <w:r w:rsidR="00C1391B">
        <w:rPr>
          <w:sz w:val="22"/>
          <w:szCs w:val="22"/>
          <w:lang w:val="sr-Cyrl-CS"/>
        </w:rPr>
        <w:t xml:space="preserve"> </w:t>
      </w:r>
      <w:r w:rsidRPr="003D018D">
        <w:rPr>
          <w:sz w:val="22"/>
          <w:szCs w:val="22"/>
          <w:lang w:val="sr-Cyrl-CS"/>
        </w:rPr>
        <w:t xml:space="preserve">БМБ 95 </w:t>
      </w:r>
      <w:r w:rsidR="00AF4481">
        <w:rPr>
          <w:sz w:val="22"/>
          <w:szCs w:val="22"/>
          <w:lang w:val="sr-Cyrl-CS"/>
        </w:rPr>
        <w:t xml:space="preserve"> ЕП</w:t>
      </w:r>
      <w:r w:rsidRPr="001938AD">
        <w:rPr>
          <w:sz w:val="22"/>
          <w:szCs w:val="22"/>
          <w:lang w:val="ru-RU"/>
        </w:rPr>
        <w:t>-</w:t>
      </w:r>
      <w:r w:rsidRPr="003D018D">
        <w:rPr>
          <w:sz w:val="22"/>
          <w:szCs w:val="22"/>
          <w:lang w:val="sr-Cyrl-CS"/>
        </w:rPr>
        <w:t xml:space="preserve"> утврђен стандардом </w:t>
      </w:r>
      <w:r w:rsidRPr="003D018D">
        <w:rPr>
          <w:sz w:val="22"/>
          <w:szCs w:val="22"/>
        </w:rPr>
        <w:t>SRPS</w:t>
      </w:r>
      <w:r w:rsidRPr="001938AD">
        <w:rPr>
          <w:sz w:val="22"/>
          <w:szCs w:val="22"/>
          <w:lang w:val="ru-RU"/>
        </w:rPr>
        <w:t xml:space="preserve"> </w:t>
      </w:r>
      <w:r w:rsidRPr="003D018D">
        <w:rPr>
          <w:sz w:val="22"/>
          <w:szCs w:val="22"/>
        </w:rPr>
        <w:t>EN</w:t>
      </w:r>
      <w:r w:rsidRPr="003D018D">
        <w:rPr>
          <w:sz w:val="22"/>
          <w:szCs w:val="22"/>
          <w:lang w:val="sr-Cyrl-CS"/>
        </w:rPr>
        <w:t xml:space="preserve"> 228</w:t>
      </w:r>
    </w:p>
    <w:p w:rsidR="00CA004A" w:rsidRPr="003D018D" w:rsidRDefault="00CA004A" w:rsidP="003D018D">
      <w:pPr>
        <w:pStyle w:val="Pasussalistom"/>
        <w:numPr>
          <w:ilvl w:val="0"/>
          <w:numId w:val="17"/>
        </w:numPr>
        <w:rPr>
          <w:sz w:val="22"/>
          <w:szCs w:val="22"/>
        </w:rPr>
      </w:pPr>
      <w:r w:rsidRPr="003D018D">
        <w:rPr>
          <w:sz w:val="22"/>
          <w:szCs w:val="22"/>
          <w:lang w:val="sr-Cyrl-CS"/>
        </w:rPr>
        <w:t>ТНГстандардног квалитета</w:t>
      </w:r>
    </w:p>
    <w:p w:rsidR="00CA004A" w:rsidRDefault="00CA004A">
      <w:pPr>
        <w:rPr>
          <w:sz w:val="22"/>
          <w:szCs w:val="22"/>
          <w:lang w:eastAsia="en-US" w:bidi="en-US"/>
        </w:rPr>
      </w:pPr>
    </w:p>
    <w:tbl>
      <w:tblPr>
        <w:tblStyle w:val="Koordinatnamreatabele"/>
        <w:tblW w:w="0" w:type="auto"/>
        <w:tblLook w:val="04A0" w:firstRow="1" w:lastRow="0" w:firstColumn="1" w:lastColumn="0" w:noHBand="0" w:noVBand="1"/>
      </w:tblPr>
      <w:tblGrid>
        <w:gridCol w:w="1242"/>
        <w:gridCol w:w="4919"/>
        <w:gridCol w:w="3081"/>
      </w:tblGrid>
      <w:tr w:rsidR="003D018D" w:rsidTr="003D018D">
        <w:tc>
          <w:tcPr>
            <w:tcW w:w="1242" w:type="dxa"/>
          </w:tcPr>
          <w:p w:rsidR="003D018D" w:rsidRPr="003D018D" w:rsidRDefault="003D018D" w:rsidP="003D018D">
            <w:pPr>
              <w:jc w:val="center"/>
              <w:rPr>
                <w:b/>
                <w:sz w:val="22"/>
                <w:szCs w:val="22"/>
                <w:lang w:val="sr-Cyrl-CS" w:eastAsia="en-US" w:bidi="en-US"/>
              </w:rPr>
            </w:pPr>
            <w:r w:rsidRPr="003D018D">
              <w:rPr>
                <w:b/>
                <w:sz w:val="22"/>
                <w:szCs w:val="22"/>
                <w:lang w:val="sr-Cyrl-CS" w:eastAsia="en-US" w:bidi="en-US"/>
              </w:rPr>
              <w:t>Ред.бр.</w:t>
            </w:r>
          </w:p>
        </w:tc>
        <w:tc>
          <w:tcPr>
            <w:tcW w:w="4919" w:type="dxa"/>
          </w:tcPr>
          <w:p w:rsidR="003D018D" w:rsidRPr="003D018D" w:rsidRDefault="003D018D" w:rsidP="003D018D">
            <w:pPr>
              <w:jc w:val="center"/>
              <w:rPr>
                <w:b/>
                <w:sz w:val="22"/>
                <w:szCs w:val="22"/>
                <w:lang w:val="sr-Cyrl-CS" w:eastAsia="en-US" w:bidi="en-US"/>
              </w:rPr>
            </w:pPr>
            <w:r w:rsidRPr="003D018D">
              <w:rPr>
                <w:b/>
                <w:sz w:val="22"/>
                <w:szCs w:val="22"/>
                <w:lang w:val="sr-Cyrl-CS" w:eastAsia="en-US" w:bidi="en-US"/>
              </w:rPr>
              <w:t>Гориво</w:t>
            </w:r>
          </w:p>
        </w:tc>
        <w:tc>
          <w:tcPr>
            <w:tcW w:w="3081" w:type="dxa"/>
          </w:tcPr>
          <w:p w:rsidR="003D018D" w:rsidRPr="003D018D" w:rsidRDefault="003D018D" w:rsidP="003D018D">
            <w:pPr>
              <w:jc w:val="center"/>
              <w:rPr>
                <w:b/>
                <w:sz w:val="22"/>
                <w:szCs w:val="22"/>
                <w:lang w:val="sr-Cyrl-CS" w:eastAsia="en-US" w:bidi="en-US"/>
              </w:rPr>
            </w:pPr>
            <w:r w:rsidRPr="003D018D">
              <w:rPr>
                <w:b/>
                <w:sz w:val="22"/>
                <w:szCs w:val="22"/>
                <w:lang w:val="sr-Cyrl-CS" w:eastAsia="en-US" w:bidi="en-US"/>
              </w:rPr>
              <w:t>Количина</w:t>
            </w:r>
            <w:r w:rsidR="002041F3">
              <w:rPr>
                <w:b/>
                <w:sz w:val="22"/>
                <w:szCs w:val="22"/>
                <w:lang w:val="sr-Cyrl-CS" w:eastAsia="en-US" w:bidi="en-US"/>
              </w:rPr>
              <w:t>-оквирно</w:t>
            </w:r>
          </w:p>
        </w:tc>
      </w:tr>
      <w:tr w:rsidR="003D018D" w:rsidTr="003D018D">
        <w:tc>
          <w:tcPr>
            <w:tcW w:w="1242" w:type="dxa"/>
          </w:tcPr>
          <w:p w:rsidR="003D018D" w:rsidRPr="003D018D" w:rsidRDefault="003D018D" w:rsidP="003D018D">
            <w:pPr>
              <w:pStyle w:val="Pasussalistom"/>
              <w:numPr>
                <w:ilvl w:val="0"/>
                <w:numId w:val="16"/>
              </w:numPr>
              <w:rPr>
                <w:sz w:val="22"/>
                <w:szCs w:val="22"/>
                <w:u w:val="single"/>
                <w:lang w:val="sr-Cyrl-CS"/>
              </w:rPr>
            </w:pPr>
          </w:p>
        </w:tc>
        <w:tc>
          <w:tcPr>
            <w:tcW w:w="4919" w:type="dxa"/>
          </w:tcPr>
          <w:p w:rsidR="003D018D" w:rsidRDefault="000D443E">
            <w:pPr>
              <w:rPr>
                <w:sz w:val="22"/>
                <w:szCs w:val="22"/>
                <w:lang w:val="sr-Cyrl-CS" w:eastAsia="en-US" w:bidi="en-US"/>
              </w:rPr>
            </w:pPr>
            <w:r>
              <w:rPr>
                <w:sz w:val="22"/>
                <w:szCs w:val="22"/>
                <w:lang w:val="sr-Cyrl-CS" w:eastAsia="en-US" w:bidi="en-US"/>
              </w:rPr>
              <w:t>ЕУ</w:t>
            </w:r>
            <w:r w:rsidR="004116FA">
              <w:rPr>
                <w:sz w:val="22"/>
                <w:szCs w:val="22"/>
                <w:lang w:val="sr-Cyrl-CS" w:eastAsia="en-US" w:bidi="en-US"/>
              </w:rPr>
              <w:t>РО ДИЗЕЛ</w:t>
            </w:r>
          </w:p>
          <w:p w:rsidR="00EA7502" w:rsidRPr="003D018D" w:rsidRDefault="00EA7502">
            <w:pPr>
              <w:rPr>
                <w:sz w:val="22"/>
                <w:szCs w:val="22"/>
                <w:lang w:val="sr-Cyrl-CS" w:eastAsia="en-US" w:bidi="en-US"/>
              </w:rPr>
            </w:pPr>
          </w:p>
        </w:tc>
        <w:tc>
          <w:tcPr>
            <w:tcW w:w="3081" w:type="dxa"/>
          </w:tcPr>
          <w:p w:rsidR="003D018D" w:rsidRPr="00817015" w:rsidRDefault="00920D0E" w:rsidP="008965D1">
            <w:pPr>
              <w:jc w:val="center"/>
              <w:rPr>
                <w:sz w:val="22"/>
                <w:szCs w:val="22"/>
                <w:lang w:eastAsia="en-US" w:bidi="en-US"/>
              </w:rPr>
            </w:pPr>
            <w:r>
              <w:rPr>
                <w:sz w:val="22"/>
                <w:szCs w:val="22"/>
                <w:lang w:val="sr-Cyrl-CS" w:eastAsia="en-US" w:bidi="en-US"/>
              </w:rPr>
              <w:t xml:space="preserve"> </w:t>
            </w:r>
            <w:r w:rsidR="00F86B76">
              <w:rPr>
                <w:sz w:val="22"/>
                <w:szCs w:val="22"/>
                <w:lang w:val="sr-Cyrl-CS" w:eastAsia="en-US" w:bidi="en-US"/>
              </w:rPr>
              <w:t>60.</w:t>
            </w:r>
            <w:r w:rsidR="00817015">
              <w:rPr>
                <w:sz w:val="22"/>
                <w:szCs w:val="22"/>
                <w:lang w:eastAsia="en-US" w:bidi="en-US"/>
              </w:rPr>
              <w:t>000 литара</w:t>
            </w:r>
          </w:p>
        </w:tc>
      </w:tr>
      <w:tr w:rsidR="003D018D" w:rsidTr="003D018D">
        <w:tc>
          <w:tcPr>
            <w:tcW w:w="1242" w:type="dxa"/>
          </w:tcPr>
          <w:p w:rsidR="003D018D" w:rsidRPr="003D018D" w:rsidRDefault="003D018D" w:rsidP="003D018D">
            <w:pPr>
              <w:pStyle w:val="Pasussalistom"/>
              <w:numPr>
                <w:ilvl w:val="0"/>
                <w:numId w:val="16"/>
              </w:numPr>
              <w:rPr>
                <w:sz w:val="22"/>
                <w:szCs w:val="22"/>
                <w:u w:val="single"/>
                <w:lang w:val="sr-Cyrl-CS"/>
              </w:rPr>
            </w:pPr>
          </w:p>
        </w:tc>
        <w:tc>
          <w:tcPr>
            <w:tcW w:w="4919" w:type="dxa"/>
          </w:tcPr>
          <w:p w:rsidR="003D018D" w:rsidRDefault="001C67CA">
            <w:pPr>
              <w:rPr>
                <w:sz w:val="22"/>
                <w:szCs w:val="22"/>
                <w:lang w:val="sr-Cyrl-CS" w:eastAsia="en-US" w:bidi="en-US"/>
              </w:rPr>
            </w:pPr>
            <w:r>
              <w:rPr>
                <w:sz w:val="22"/>
                <w:szCs w:val="22"/>
                <w:lang w:val="sr-Cyrl-CS" w:eastAsia="en-US" w:bidi="en-US"/>
              </w:rPr>
              <w:t>БМБ 95 ЕП</w:t>
            </w:r>
          </w:p>
          <w:p w:rsidR="00EA7502" w:rsidRPr="003D018D" w:rsidRDefault="00EA7502">
            <w:pPr>
              <w:rPr>
                <w:sz w:val="22"/>
                <w:szCs w:val="22"/>
                <w:lang w:val="sr-Cyrl-CS" w:eastAsia="en-US" w:bidi="en-US"/>
              </w:rPr>
            </w:pPr>
          </w:p>
        </w:tc>
        <w:tc>
          <w:tcPr>
            <w:tcW w:w="3081" w:type="dxa"/>
          </w:tcPr>
          <w:p w:rsidR="003D018D" w:rsidRPr="008965D1" w:rsidRDefault="00817015" w:rsidP="00CC253A">
            <w:pPr>
              <w:jc w:val="center"/>
              <w:rPr>
                <w:sz w:val="22"/>
                <w:szCs w:val="22"/>
                <w:lang w:val="sr-Cyrl-CS" w:eastAsia="en-US" w:bidi="en-US"/>
              </w:rPr>
            </w:pPr>
            <w:r>
              <w:rPr>
                <w:sz w:val="22"/>
                <w:szCs w:val="22"/>
                <w:lang w:val="sr-Cyrl-CS" w:eastAsia="en-US" w:bidi="en-US"/>
              </w:rPr>
              <w:t xml:space="preserve">  </w:t>
            </w:r>
            <w:r w:rsidR="009A1868">
              <w:rPr>
                <w:sz w:val="22"/>
                <w:szCs w:val="22"/>
                <w:lang w:eastAsia="en-US" w:bidi="en-US"/>
              </w:rPr>
              <w:t xml:space="preserve"> </w:t>
            </w:r>
            <w:r w:rsidR="00F86B76">
              <w:rPr>
                <w:sz w:val="22"/>
                <w:szCs w:val="22"/>
                <w:lang w:val="sr-Cyrl-RS" w:eastAsia="en-US" w:bidi="en-US"/>
              </w:rPr>
              <w:t>3.0</w:t>
            </w:r>
            <w:r w:rsidR="00934771">
              <w:rPr>
                <w:sz w:val="22"/>
                <w:szCs w:val="22"/>
                <w:lang w:val="sr-Cyrl-RS" w:eastAsia="en-US" w:bidi="en-US"/>
              </w:rPr>
              <w:t>0</w:t>
            </w:r>
            <w:r w:rsidR="00CC253A">
              <w:rPr>
                <w:sz w:val="22"/>
                <w:szCs w:val="22"/>
                <w:lang w:eastAsia="en-US" w:bidi="en-US"/>
              </w:rPr>
              <w:t>0</w:t>
            </w:r>
            <w:r>
              <w:rPr>
                <w:sz w:val="22"/>
                <w:szCs w:val="22"/>
                <w:lang w:val="sr-Cyrl-CS" w:eastAsia="en-US" w:bidi="en-US"/>
              </w:rPr>
              <w:t xml:space="preserve"> литара</w:t>
            </w:r>
          </w:p>
        </w:tc>
      </w:tr>
      <w:tr w:rsidR="003D018D" w:rsidTr="003D018D">
        <w:trPr>
          <w:trHeight w:val="70"/>
        </w:trPr>
        <w:tc>
          <w:tcPr>
            <w:tcW w:w="1242" w:type="dxa"/>
          </w:tcPr>
          <w:p w:rsidR="003D018D" w:rsidRPr="003D018D" w:rsidRDefault="003D018D" w:rsidP="003D018D">
            <w:pPr>
              <w:pStyle w:val="Pasussalistom"/>
              <w:numPr>
                <w:ilvl w:val="0"/>
                <w:numId w:val="16"/>
              </w:numPr>
              <w:rPr>
                <w:sz w:val="22"/>
                <w:szCs w:val="22"/>
                <w:u w:val="single"/>
                <w:lang w:val="sr-Cyrl-CS"/>
              </w:rPr>
            </w:pPr>
          </w:p>
        </w:tc>
        <w:tc>
          <w:tcPr>
            <w:tcW w:w="4919" w:type="dxa"/>
          </w:tcPr>
          <w:p w:rsidR="003D018D" w:rsidRDefault="008965D1">
            <w:pPr>
              <w:rPr>
                <w:sz w:val="22"/>
                <w:szCs w:val="22"/>
                <w:lang w:val="sr-Cyrl-CS" w:eastAsia="en-US" w:bidi="en-US"/>
              </w:rPr>
            </w:pPr>
            <w:r>
              <w:rPr>
                <w:sz w:val="22"/>
                <w:szCs w:val="22"/>
                <w:lang w:val="sr-Cyrl-CS" w:eastAsia="en-US" w:bidi="en-US"/>
              </w:rPr>
              <w:t>Течни гас ТНГ</w:t>
            </w:r>
          </w:p>
          <w:p w:rsidR="00EA7502" w:rsidRPr="003D018D" w:rsidRDefault="00EA7502">
            <w:pPr>
              <w:rPr>
                <w:sz w:val="22"/>
                <w:szCs w:val="22"/>
                <w:lang w:val="sr-Cyrl-CS" w:eastAsia="en-US" w:bidi="en-US"/>
              </w:rPr>
            </w:pPr>
          </w:p>
        </w:tc>
        <w:tc>
          <w:tcPr>
            <w:tcW w:w="3081" w:type="dxa"/>
          </w:tcPr>
          <w:p w:rsidR="003D018D" w:rsidRPr="008965D1" w:rsidRDefault="00CC253A" w:rsidP="008965D1">
            <w:pPr>
              <w:jc w:val="center"/>
              <w:rPr>
                <w:sz w:val="22"/>
                <w:szCs w:val="22"/>
                <w:lang w:val="sr-Cyrl-CS" w:eastAsia="en-US" w:bidi="en-US"/>
              </w:rPr>
            </w:pPr>
            <w:r>
              <w:rPr>
                <w:sz w:val="22"/>
                <w:szCs w:val="22"/>
                <w:lang w:val="sr-Cyrl-CS" w:eastAsia="en-US" w:bidi="en-US"/>
              </w:rPr>
              <w:t xml:space="preserve">  </w:t>
            </w:r>
            <w:r w:rsidR="00F86B76">
              <w:rPr>
                <w:sz w:val="22"/>
                <w:szCs w:val="22"/>
                <w:lang w:val="sr-Cyrl-CS" w:eastAsia="en-US" w:bidi="en-US"/>
              </w:rPr>
              <w:t>5.000</w:t>
            </w:r>
            <w:r w:rsidR="00817015">
              <w:rPr>
                <w:sz w:val="22"/>
                <w:szCs w:val="22"/>
                <w:lang w:val="sr-Cyrl-CS" w:eastAsia="en-US" w:bidi="en-US"/>
              </w:rPr>
              <w:t xml:space="preserve"> литара</w:t>
            </w:r>
          </w:p>
        </w:tc>
      </w:tr>
    </w:tbl>
    <w:p w:rsidR="003D018D" w:rsidRDefault="003D018D">
      <w:pPr>
        <w:rPr>
          <w:sz w:val="22"/>
          <w:szCs w:val="22"/>
          <w:u w:val="single"/>
          <w:lang w:val="sr-Cyrl-CS" w:eastAsia="en-US" w:bidi="en-US"/>
        </w:rPr>
      </w:pPr>
    </w:p>
    <w:p w:rsidR="00CA004A" w:rsidRDefault="00CA004A">
      <w:pPr>
        <w:rPr>
          <w:sz w:val="22"/>
          <w:szCs w:val="22"/>
          <w:u w:val="single"/>
          <w:lang w:val="sr-Cyrl-CS" w:eastAsia="en-US" w:bidi="en-US"/>
        </w:rPr>
      </w:pPr>
    </w:p>
    <w:p w:rsidR="00CA004A" w:rsidRDefault="00CA004A" w:rsidP="00F67DBE">
      <w:pPr>
        <w:jc w:val="both"/>
        <w:rPr>
          <w:sz w:val="22"/>
          <w:szCs w:val="22"/>
          <w:lang w:val="sr-Cyrl-CS" w:eastAsia="en-US" w:bidi="en-US"/>
        </w:rPr>
      </w:pPr>
      <w:r>
        <w:rPr>
          <w:sz w:val="22"/>
          <w:szCs w:val="22"/>
          <w:lang w:val="sr-Cyrl-CS" w:eastAsia="en-US" w:bidi="en-US"/>
        </w:rPr>
        <w:t xml:space="preserve">Место испоруке је малопродајни објекат ( бензинска станица ) Понуђача на територији Града </w:t>
      </w:r>
      <w:r w:rsidR="008965D1">
        <w:rPr>
          <w:sz w:val="22"/>
          <w:szCs w:val="22"/>
          <w:lang w:val="sr-Cyrl-CS" w:eastAsia="en-US" w:bidi="en-US"/>
        </w:rPr>
        <w:t>Нове Вароши</w:t>
      </w:r>
      <w:r>
        <w:rPr>
          <w:sz w:val="22"/>
          <w:szCs w:val="22"/>
          <w:lang w:val="sr-Cyrl-CS" w:eastAsia="en-US" w:bidi="en-US"/>
        </w:rPr>
        <w:t xml:space="preserve"> и безинска станица Понуђача на територији Републике Србије.</w:t>
      </w:r>
    </w:p>
    <w:p w:rsidR="00CA004A" w:rsidRDefault="00CA004A" w:rsidP="00F67DBE">
      <w:pPr>
        <w:jc w:val="both"/>
        <w:rPr>
          <w:sz w:val="22"/>
          <w:szCs w:val="22"/>
          <w:lang w:val="sr-Cyrl-CS" w:eastAsia="en-US" w:bidi="en-US"/>
        </w:rPr>
      </w:pPr>
    </w:p>
    <w:p w:rsidR="00CA004A" w:rsidRDefault="00CA004A" w:rsidP="00F67DBE">
      <w:pPr>
        <w:jc w:val="both"/>
        <w:rPr>
          <w:sz w:val="22"/>
          <w:szCs w:val="22"/>
          <w:lang w:val="sr-Cyrl-CS" w:eastAsia="en-US" w:bidi="en-US"/>
        </w:rPr>
      </w:pPr>
      <w:r>
        <w:rPr>
          <w:sz w:val="22"/>
          <w:szCs w:val="22"/>
          <w:lang w:val="sr-Cyrl-CS" w:eastAsia="en-US" w:bidi="en-US"/>
        </w:rPr>
        <w:t>Понуђач је у обавези да испоруку горива врши непрекидно</w:t>
      </w:r>
      <w:r w:rsidR="00F67DBE">
        <w:rPr>
          <w:sz w:val="22"/>
          <w:szCs w:val="22"/>
          <w:lang w:val="sr-Cyrl-CS" w:eastAsia="en-US" w:bidi="en-US"/>
        </w:rPr>
        <w:t xml:space="preserve"> </w:t>
      </w:r>
      <w:r w:rsidR="00F67DBE" w:rsidRPr="001938AD">
        <w:rPr>
          <w:sz w:val="22"/>
          <w:szCs w:val="22"/>
          <w:lang w:val="ru-RU" w:eastAsia="en-US" w:bidi="en-US"/>
        </w:rPr>
        <w:t>(</w:t>
      </w:r>
      <w:r w:rsidRPr="001938AD">
        <w:rPr>
          <w:sz w:val="22"/>
          <w:szCs w:val="22"/>
          <w:lang w:val="ru-RU" w:eastAsia="en-US" w:bidi="en-US"/>
        </w:rPr>
        <w:t>продаја путем компанијских картица),</w:t>
      </w:r>
      <w:r>
        <w:rPr>
          <w:sz w:val="22"/>
          <w:szCs w:val="22"/>
          <w:lang w:val="sr-Cyrl-CS" w:eastAsia="en-US" w:bidi="en-US"/>
        </w:rPr>
        <w:t xml:space="preserve"> на бензинским станицама Понуђача у периоду важења уговора, а под условима из прихваћене понуде Понуђача.</w:t>
      </w:r>
    </w:p>
    <w:p w:rsidR="00CA004A" w:rsidRDefault="00CA004A" w:rsidP="00F67DBE">
      <w:pPr>
        <w:jc w:val="both"/>
        <w:rPr>
          <w:sz w:val="22"/>
          <w:szCs w:val="22"/>
          <w:lang w:val="sr-Cyrl-CS" w:eastAsia="en-US" w:bidi="en-US"/>
        </w:rPr>
      </w:pPr>
    </w:p>
    <w:p w:rsidR="00CA004A" w:rsidRDefault="00CA004A" w:rsidP="00F67DBE">
      <w:pPr>
        <w:jc w:val="both"/>
        <w:rPr>
          <w:sz w:val="22"/>
          <w:szCs w:val="22"/>
          <w:lang w:val="sr-Cyrl-CS" w:eastAsia="en-US" w:bidi="en-US"/>
        </w:rPr>
      </w:pPr>
      <w:r>
        <w:rPr>
          <w:sz w:val="22"/>
          <w:szCs w:val="22"/>
          <w:lang w:val="sr-Cyrl-CS" w:eastAsia="en-US" w:bidi="en-US"/>
        </w:rPr>
        <w:t xml:space="preserve">Испорука је сукцесивна у периоду годину дана од дана </w:t>
      </w:r>
      <w:r w:rsidRPr="001938AD">
        <w:rPr>
          <w:sz w:val="22"/>
          <w:szCs w:val="22"/>
          <w:lang w:val="ru-RU" w:eastAsia="en-US" w:bidi="en-US"/>
        </w:rPr>
        <w:t>закључења</w:t>
      </w:r>
      <w:r>
        <w:rPr>
          <w:sz w:val="22"/>
          <w:szCs w:val="22"/>
          <w:lang w:val="sr-Cyrl-CS" w:eastAsia="en-US" w:bidi="en-US"/>
        </w:rPr>
        <w:t xml:space="preserve"> уговора.</w:t>
      </w:r>
    </w:p>
    <w:p w:rsidR="00CA004A" w:rsidRDefault="00CA004A" w:rsidP="00F67DBE">
      <w:pPr>
        <w:jc w:val="both"/>
        <w:rPr>
          <w:sz w:val="22"/>
          <w:szCs w:val="22"/>
          <w:lang w:val="sr-Cyrl-CS" w:eastAsia="en-US" w:bidi="en-US"/>
        </w:rPr>
      </w:pPr>
    </w:p>
    <w:p w:rsidR="00CA004A" w:rsidRDefault="00CA004A" w:rsidP="00F67DBE">
      <w:pPr>
        <w:jc w:val="both"/>
        <w:rPr>
          <w:color w:val="000000"/>
          <w:sz w:val="24"/>
          <w:szCs w:val="24"/>
          <w:lang w:val="sr-Cyrl-CS"/>
        </w:rPr>
      </w:pPr>
      <w:r>
        <w:rPr>
          <w:sz w:val="22"/>
          <w:szCs w:val="22"/>
          <w:lang w:val="sr-Cyrl-CS" w:eastAsia="en-US" w:bidi="en-US"/>
        </w:rPr>
        <w:t>Тражена добра, морају да одговарају у свим аспектима захтева Нару</w:t>
      </w:r>
      <w:r w:rsidRPr="001938AD">
        <w:rPr>
          <w:sz w:val="22"/>
          <w:szCs w:val="22"/>
          <w:lang w:val="ru-RU" w:eastAsia="en-US" w:bidi="en-US"/>
        </w:rPr>
        <w:t>ч</w:t>
      </w:r>
      <w:r>
        <w:rPr>
          <w:sz w:val="22"/>
          <w:szCs w:val="22"/>
          <w:lang w:val="sr-Cyrl-CS" w:eastAsia="en-US" w:bidi="en-US"/>
        </w:rPr>
        <w:t xml:space="preserve">иоца и стандардима квалитета одређене важећим </w:t>
      </w:r>
      <w:r w:rsidR="000D443E">
        <w:rPr>
          <w:color w:val="000000"/>
          <w:sz w:val="24"/>
          <w:szCs w:val="24"/>
          <w:lang w:val="sr-Cyrl-CS"/>
        </w:rPr>
        <w:t>(за БМБ 95 ЕП И ЕУРО ДИЗЕЛ)</w:t>
      </w:r>
      <w:r w:rsidR="000D443E" w:rsidRPr="00B63C27">
        <w:rPr>
          <w:color w:val="000000"/>
          <w:spacing w:val="3"/>
          <w:sz w:val="24"/>
          <w:szCs w:val="24"/>
          <w:lang w:val="sr-Cyrl-CS"/>
        </w:rPr>
        <w:t xml:space="preserve"> </w:t>
      </w:r>
      <w:r w:rsidR="00694FA8">
        <w:rPr>
          <w:color w:val="000000"/>
          <w:spacing w:val="3"/>
          <w:sz w:val="24"/>
          <w:szCs w:val="24"/>
          <w:lang w:val="sr-Cyrl-CS"/>
        </w:rPr>
        <w:t>важећи је</w:t>
      </w:r>
      <w:r w:rsidR="000D443E">
        <w:rPr>
          <w:color w:val="000000"/>
          <w:spacing w:val="3"/>
          <w:sz w:val="24"/>
          <w:szCs w:val="24"/>
          <w:lang w:val="sr-Cyrl-CS"/>
        </w:rPr>
        <w:t xml:space="preserve"> </w:t>
      </w:r>
      <w:r w:rsidR="00B63C27" w:rsidRPr="00B63C27">
        <w:rPr>
          <w:color w:val="000000"/>
          <w:sz w:val="24"/>
          <w:szCs w:val="24"/>
          <w:lang w:val="sr-Cyrl-CS"/>
        </w:rPr>
        <w:t>Пр</w:t>
      </w:r>
      <w:r w:rsidR="00B63C27" w:rsidRPr="00B63C27">
        <w:rPr>
          <w:color w:val="000000"/>
          <w:spacing w:val="-1"/>
          <w:sz w:val="24"/>
          <w:szCs w:val="24"/>
          <w:lang w:val="sr-Cyrl-CS"/>
        </w:rPr>
        <w:t>а</w:t>
      </w:r>
      <w:r w:rsidR="00B63C27" w:rsidRPr="00B63C27">
        <w:rPr>
          <w:color w:val="000000"/>
          <w:sz w:val="24"/>
          <w:szCs w:val="24"/>
          <w:lang w:val="sr-Cyrl-CS"/>
        </w:rPr>
        <w:t>в</w:t>
      </w:r>
      <w:r w:rsidR="00B63C27" w:rsidRPr="00B63C27">
        <w:rPr>
          <w:color w:val="000000"/>
          <w:spacing w:val="3"/>
          <w:sz w:val="24"/>
          <w:szCs w:val="24"/>
          <w:lang w:val="sr-Cyrl-CS"/>
        </w:rPr>
        <w:t>и</w:t>
      </w:r>
      <w:r w:rsidR="00B63C27" w:rsidRPr="00B63C27">
        <w:rPr>
          <w:color w:val="000000"/>
          <w:sz w:val="24"/>
          <w:szCs w:val="24"/>
          <w:lang w:val="sr-Cyrl-CS"/>
        </w:rPr>
        <w:t>л</w:t>
      </w:r>
      <w:r w:rsidR="00B63C27" w:rsidRPr="00B63C27">
        <w:rPr>
          <w:color w:val="000000"/>
          <w:spacing w:val="1"/>
          <w:sz w:val="24"/>
          <w:szCs w:val="24"/>
          <w:lang w:val="sr-Cyrl-CS"/>
        </w:rPr>
        <w:t>н</w:t>
      </w:r>
      <w:r w:rsidR="00B63C27" w:rsidRPr="00B63C27">
        <w:rPr>
          <w:color w:val="000000"/>
          <w:spacing w:val="-1"/>
          <w:sz w:val="24"/>
          <w:szCs w:val="24"/>
          <w:lang w:val="sr-Cyrl-CS"/>
        </w:rPr>
        <w:t>и</w:t>
      </w:r>
      <w:r w:rsidR="00B63C27" w:rsidRPr="00B63C27">
        <w:rPr>
          <w:color w:val="000000"/>
          <w:spacing w:val="-11"/>
          <w:sz w:val="24"/>
          <w:szCs w:val="24"/>
          <w:lang w:val="sr-Cyrl-CS"/>
        </w:rPr>
        <w:t>к</w:t>
      </w:r>
      <w:r w:rsidR="00B63C27" w:rsidRPr="00B63C27">
        <w:rPr>
          <w:color w:val="000000"/>
          <w:sz w:val="24"/>
          <w:szCs w:val="24"/>
          <w:lang w:val="sr-Cyrl-CS"/>
        </w:rPr>
        <w:t xml:space="preserve"> о т</w:t>
      </w:r>
      <w:r w:rsidR="00B63C27" w:rsidRPr="00B63C27">
        <w:rPr>
          <w:color w:val="000000"/>
          <w:spacing w:val="-3"/>
          <w:sz w:val="24"/>
          <w:szCs w:val="24"/>
          <w:lang w:val="sr-Cyrl-CS"/>
        </w:rPr>
        <w:t>е</w:t>
      </w:r>
      <w:r w:rsidR="00B63C27" w:rsidRPr="00B63C27">
        <w:rPr>
          <w:color w:val="000000"/>
          <w:sz w:val="24"/>
          <w:szCs w:val="24"/>
          <w:lang w:val="sr-Cyrl-CS"/>
        </w:rPr>
        <w:t>х</w:t>
      </w:r>
      <w:r w:rsidR="00B63C27" w:rsidRPr="00B63C27">
        <w:rPr>
          <w:color w:val="000000"/>
          <w:spacing w:val="1"/>
          <w:sz w:val="24"/>
          <w:szCs w:val="24"/>
          <w:lang w:val="sr-Cyrl-CS"/>
        </w:rPr>
        <w:t>ни</w:t>
      </w:r>
      <w:r w:rsidR="00B63C27" w:rsidRPr="00B63C27">
        <w:rPr>
          <w:color w:val="000000"/>
          <w:spacing w:val="-1"/>
          <w:sz w:val="24"/>
          <w:szCs w:val="24"/>
          <w:lang w:val="sr-Cyrl-CS"/>
        </w:rPr>
        <w:t>чк</w:t>
      </w:r>
      <w:r w:rsidR="00B63C27" w:rsidRPr="00B63C27">
        <w:rPr>
          <w:color w:val="000000"/>
          <w:spacing w:val="1"/>
          <w:sz w:val="24"/>
          <w:szCs w:val="24"/>
          <w:lang w:val="sr-Cyrl-CS"/>
        </w:rPr>
        <w:t>и</w:t>
      </w:r>
      <w:r w:rsidR="00B63C27" w:rsidRPr="00B63C27">
        <w:rPr>
          <w:color w:val="000000"/>
          <w:sz w:val="24"/>
          <w:szCs w:val="24"/>
          <w:lang w:val="sr-Cyrl-CS"/>
        </w:rPr>
        <w:t>м</w:t>
      </w:r>
      <w:r w:rsidR="00B63C27" w:rsidRPr="00B63C27">
        <w:rPr>
          <w:color w:val="000000"/>
          <w:spacing w:val="3"/>
          <w:sz w:val="24"/>
          <w:szCs w:val="24"/>
          <w:lang w:val="sr-Cyrl-CS"/>
        </w:rPr>
        <w:t xml:space="preserve"> </w:t>
      </w:r>
      <w:r w:rsidR="00B63C27" w:rsidRPr="00B63C27">
        <w:rPr>
          <w:color w:val="000000"/>
          <w:sz w:val="24"/>
          <w:szCs w:val="24"/>
          <w:lang w:val="sr-Cyrl-CS"/>
        </w:rPr>
        <w:t>и</w:t>
      </w:r>
      <w:r w:rsidR="00B63C27" w:rsidRPr="00B63C27">
        <w:rPr>
          <w:color w:val="000000"/>
          <w:spacing w:val="2"/>
          <w:sz w:val="24"/>
          <w:szCs w:val="24"/>
          <w:lang w:val="sr-Cyrl-CS"/>
        </w:rPr>
        <w:t xml:space="preserve"> </w:t>
      </w:r>
      <w:r w:rsidR="00B63C27" w:rsidRPr="00B63C27">
        <w:rPr>
          <w:color w:val="000000"/>
          <w:sz w:val="24"/>
          <w:szCs w:val="24"/>
          <w:lang w:val="sr-Cyrl-CS"/>
        </w:rPr>
        <w:t>др</w:t>
      </w:r>
      <w:r w:rsidR="00B63C27" w:rsidRPr="00B63C27">
        <w:rPr>
          <w:color w:val="000000"/>
          <w:spacing w:val="-7"/>
          <w:sz w:val="24"/>
          <w:szCs w:val="24"/>
          <w:lang w:val="sr-Cyrl-CS"/>
        </w:rPr>
        <w:t>у</w:t>
      </w:r>
      <w:r w:rsidR="00B63C27" w:rsidRPr="00B63C27">
        <w:rPr>
          <w:color w:val="000000"/>
          <w:sz w:val="24"/>
          <w:szCs w:val="24"/>
          <w:lang w:val="sr-Cyrl-CS"/>
        </w:rPr>
        <w:t>г</w:t>
      </w:r>
      <w:r w:rsidR="00B63C27" w:rsidRPr="00B63C27">
        <w:rPr>
          <w:color w:val="000000"/>
          <w:spacing w:val="1"/>
          <w:sz w:val="24"/>
          <w:szCs w:val="24"/>
          <w:lang w:val="sr-Cyrl-CS"/>
        </w:rPr>
        <w:t>и</w:t>
      </w:r>
      <w:r w:rsidR="00B63C27" w:rsidRPr="00B63C27">
        <w:rPr>
          <w:color w:val="000000"/>
          <w:sz w:val="24"/>
          <w:szCs w:val="24"/>
          <w:lang w:val="sr-Cyrl-CS"/>
        </w:rPr>
        <w:t>м</w:t>
      </w:r>
      <w:r w:rsidR="00B63C27" w:rsidRPr="00B63C27">
        <w:rPr>
          <w:color w:val="000000"/>
          <w:spacing w:val="3"/>
          <w:sz w:val="24"/>
          <w:szCs w:val="24"/>
          <w:lang w:val="sr-Cyrl-CS"/>
        </w:rPr>
        <w:t xml:space="preserve"> </w:t>
      </w:r>
      <w:r w:rsidR="00B63C27" w:rsidRPr="00B63C27">
        <w:rPr>
          <w:color w:val="000000"/>
          <w:spacing w:val="1"/>
          <w:sz w:val="24"/>
          <w:szCs w:val="24"/>
          <w:lang w:val="sr-Cyrl-CS"/>
        </w:rPr>
        <w:t>з</w:t>
      </w:r>
      <w:r w:rsidR="00B63C27" w:rsidRPr="00B63C27">
        <w:rPr>
          <w:color w:val="000000"/>
          <w:spacing w:val="-1"/>
          <w:sz w:val="24"/>
          <w:szCs w:val="24"/>
          <w:lang w:val="sr-Cyrl-CS"/>
        </w:rPr>
        <w:t>а</w:t>
      </w:r>
      <w:r w:rsidR="00B63C27" w:rsidRPr="00B63C27">
        <w:rPr>
          <w:color w:val="000000"/>
          <w:spacing w:val="-5"/>
          <w:sz w:val="24"/>
          <w:szCs w:val="24"/>
          <w:lang w:val="sr-Cyrl-CS"/>
        </w:rPr>
        <w:t>х</w:t>
      </w:r>
      <w:r w:rsidR="00B63C27" w:rsidRPr="00B63C27">
        <w:rPr>
          <w:color w:val="000000"/>
          <w:sz w:val="24"/>
          <w:szCs w:val="24"/>
          <w:lang w:val="sr-Cyrl-CS"/>
        </w:rPr>
        <w:t>т</w:t>
      </w:r>
      <w:r w:rsidR="00B63C27" w:rsidRPr="00B63C27">
        <w:rPr>
          <w:color w:val="000000"/>
          <w:spacing w:val="-1"/>
          <w:sz w:val="24"/>
          <w:szCs w:val="24"/>
          <w:lang w:val="sr-Cyrl-CS"/>
        </w:rPr>
        <w:t>е</w:t>
      </w:r>
      <w:r w:rsidR="00B63C27" w:rsidRPr="00B63C27">
        <w:rPr>
          <w:color w:val="000000"/>
          <w:sz w:val="24"/>
          <w:szCs w:val="24"/>
          <w:lang w:val="sr-Cyrl-CS"/>
        </w:rPr>
        <w:t>ви</w:t>
      </w:r>
      <w:r w:rsidR="00B63C27" w:rsidRPr="00B63C27">
        <w:rPr>
          <w:color w:val="000000"/>
          <w:spacing w:val="-3"/>
          <w:sz w:val="24"/>
          <w:szCs w:val="24"/>
          <w:lang w:val="sr-Cyrl-CS"/>
        </w:rPr>
        <w:t>м</w:t>
      </w:r>
      <w:r w:rsidR="00B63C27" w:rsidRPr="00B63C27">
        <w:rPr>
          <w:color w:val="000000"/>
          <w:sz w:val="24"/>
          <w:szCs w:val="24"/>
          <w:lang w:val="sr-Cyrl-CS"/>
        </w:rPr>
        <w:t>а</w:t>
      </w:r>
      <w:r w:rsidR="00B63C27" w:rsidRPr="00B63C27">
        <w:rPr>
          <w:color w:val="000000"/>
          <w:spacing w:val="2"/>
          <w:sz w:val="24"/>
          <w:szCs w:val="24"/>
          <w:lang w:val="sr-Cyrl-CS"/>
        </w:rPr>
        <w:t xml:space="preserve"> </w:t>
      </w:r>
      <w:r w:rsidR="00B63C27" w:rsidRPr="00B63C27">
        <w:rPr>
          <w:color w:val="000000"/>
          <w:spacing w:val="1"/>
          <w:sz w:val="24"/>
          <w:szCs w:val="24"/>
          <w:lang w:val="sr-Cyrl-CS"/>
        </w:rPr>
        <w:t>з</w:t>
      </w:r>
      <w:r w:rsidR="00B63C27" w:rsidRPr="00B63C27">
        <w:rPr>
          <w:color w:val="000000"/>
          <w:sz w:val="24"/>
          <w:szCs w:val="24"/>
          <w:lang w:val="sr-Cyrl-CS"/>
        </w:rPr>
        <w:t>а</w:t>
      </w:r>
      <w:r w:rsidR="00B63C27" w:rsidRPr="00B63C27">
        <w:rPr>
          <w:color w:val="000000"/>
          <w:spacing w:val="2"/>
          <w:sz w:val="24"/>
          <w:szCs w:val="24"/>
          <w:lang w:val="sr-Cyrl-CS"/>
        </w:rPr>
        <w:t xml:space="preserve"> </w:t>
      </w:r>
      <w:r w:rsidR="00B63C27" w:rsidRPr="00B63C27">
        <w:rPr>
          <w:color w:val="000000"/>
          <w:sz w:val="24"/>
          <w:szCs w:val="24"/>
          <w:lang w:val="sr-Cyrl-CS"/>
        </w:rPr>
        <w:t>т</w:t>
      </w:r>
      <w:r w:rsidR="00B63C27" w:rsidRPr="00B63C27">
        <w:rPr>
          <w:color w:val="000000"/>
          <w:spacing w:val="-6"/>
          <w:sz w:val="24"/>
          <w:szCs w:val="24"/>
          <w:lang w:val="sr-Cyrl-CS"/>
        </w:rPr>
        <w:t>е</w:t>
      </w:r>
      <w:r w:rsidR="00B63C27" w:rsidRPr="00B63C27">
        <w:rPr>
          <w:color w:val="000000"/>
          <w:spacing w:val="-1"/>
          <w:sz w:val="24"/>
          <w:szCs w:val="24"/>
          <w:lang w:val="sr-Cyrl-CS"/>
        </w:rPr>
        <w:t>ч</w:t>
      </w:r>
      <w:r w:rsidR="00B63C27" w:rsidRPr="00B63C27">
        <w:rPr>
          <w:color w:val="000000"/>
          <w:spacing w:val="1"/>
          <w:sz w:val="24"/>
          <w:szCs w:val="24"/>
          <w:lang w:val="sr-Cyrl-CS"/>
        </w:rPr>
        <w:t>н</w:t>
      </w:r>
      <w:r w:rsidR="00B63C27" w:rsidRPr="00B63C27">
        <w:rPr>
          <w:color w:val="000000"/>
          <w:sz w:val="24"/>
          <w:szCs w:val="24"/>
          <w:lang w:val="sr-Cyrl-CS"/>
        </w:rPr>
        <w:t xml:space="preserve">а </w:t>
      </w:r>
      <w:r w:rsidR="00B63C27" w:rsidRPr="00B63C27">
        <w:rPr>
          <w:color w:val="000000"/>
          <w:spacing w:val="-5"/>
          <w:sz w:val="24"/>
          <w:szCs w:val="24"/>
          <w:lang w:val="sr-Cyrl-CS"/>
        </w:rPr>
        <w:t>г</w:t>
      </w:r>
      <w:r w:rsidR="00B63C27" w:rsidRPr="00B63C27">
        <w:rPr>
          <w:color w:val="000000"/>
          <w:sz w:val="24"/>
          <w:szCs w:val="24"/>
          <w:lang w:val="sr-Cyrl-CS"/>
        </w:rPr>
        <w:t>ор</w:t>
      </w:r>
      <w:r w:rsidR="00B63C27" w:rsidRPr="00B63C27">
        <w:rPr>
          <w:color w:val="000000"/>
          <w:spacing w:val="1"/>
          <w:sz w:val="24"/>
          <w:szCs w:val="24"/>
          <w:lang w:val="sr-Cyrl-CS"/>
        </w:rPr>
        <w:t>и</w:t>
      </w:r>
      <w:r w:rsidR="00B63C27" w:rsidRPr="00B63C27">
        <w:rPr>
          <w:color w:val="000000"/>
          <w:spacing w:val="-5"/>
          <w:sz w:val="24"/>
          <w:szCs w:val="24"/>
          <w:lang w:val="sr-Cyrl-CS"/>
        </w:rPr>
        <w:t>в</w:t>
      </w:r>
      <w:r w:rsidR="00B63C27" w:rsidRPr="00B63C27">
        <w:rPr>
          <w:color w:val="000000"/>
          <w:sz w:val="24"/>
          <w:szCs w:val="24"/>
          <w:lang w:val="sr-Cyrl-CS"/>
        </w:rPr>
        <w:t>а</w:t>
      </w:r>
      <w:r w:rsidR="00B63C27" w:rsidRPr="00B63C27">
        <w:rPr>
          <w:color w:val="000000"/>
          <w:spacing w:val="2"/>
          <w:sz w:val="24"/>
          <w:szCs w:val="24"/>
          <w:lang w:val="sr-Cyrl-CS"/>
        </w:rPr>
        <w:t xml:space="preserve"> </w:t>
      </w:r>
      <w:r w:rsidR="00B63C27" w:rsidRPr="00B63C27">
        <w:rPr>
          <w:color w:val="000000"/>
          <w:spacing w:val="1"/>
          <w:sz w:val="24"/>
          <w:szCs w:val="24"/>
          <w:lang w:val="sr-Cyrl-CS"/>
        </w:rPr>
        <w:t>н</w:t>
      </w:r>
      <w:r w:rsidR="00B63C27" w:rsidRPr="00B63C27">
        <w:rPr>
          <w:color w:val="000000"/>
          <w:spacing w:val="-1"/>
          <w:sz w:val="24"/>
          <w:szCs w:val="24"/>
          <w:lang w:val="sr-Cyrl-CS"/>
        </w:rPr>
        <w:t>а</w:t>
      </w:r>
      <w:r w:rsidR="00B63C27" w:rsidRPr="00B63C27">
        <w:rPr>
          <w:color w:val="000000"/>
          <w:sz w:val="24"/>
          <w:szCs w:val="24"/>
          <w:lang w:val="sr-Cyrl-CS"/>
        </w:rPr>
        <w:t>ф</w:t>
      </w:r>
      <w:r w:rsidR="00B63C27" w:rsidRPr="00B63C27">
        <w:rPr>
          <w:color w:val="000000"/>
          <w:spacing w:val="1"/>
          <w:sz w:val="24"/>
          <w:szCs w:val="24"/>
          <w:lang w:val="sr-Cyrl-CS"/>
        </w:rPr>
        <w:t>тн</w:t>
      </w:r>
      <w:r w:rsidR="00B63C27" w:rsidRPr="00B63C27">
        <w:rPr>
          <w:color w:val="000000"/>
          <w:sz w:val="24"/>
          <w:szCs w:val="24"/>
          <w:lang w:val="sr-Cyrl-CS"/>
        </w:rPr>
        <w:t>ог</w:t>
      </w:r>
      <w:r w:rsidR="00B63C27" w:rsidRPr="00B63C27">
        <w:rPr>
          <w:color w:val="000000"/>
          <w:spacing w:val="1"/>
          <w:sz w:val="24"/>
          <w:szCs w:val="24"/>
          <w:lang w:val="sr-Cyrl-CS"/>
        </w:rPr>
        <w:t xml:space="preserve"> п</w:t>
      </w:r>
      <w:r w:rsidR="00B63C27" w:rsidRPr="00B63C27">
        <w:rPr>
          <w:color w:val="000000"/>
          <w:sz w:val="24"/>
          <w:szCs w:val="24"/>
          <w:lang w:val="sr-Cyrl-CS"/>
        </w:rPr>
        <w:t>ор</w:t>
      </w:r>
      <w:r w:rsidR="00B63C27" w:rsidRPr="00B63C27">
        <w:rPr>
          <w:color w:val="000000"/>
          <w:spacing w:val="-1"/>
          <w:sz w:val="24"/>
          <w:szCs w:val="24"/>
          <w:lang w:val="sr-Cyrl-CS"/>
        </w:rPr>
        <w:t>е</w:t>
      </w:r>
      <w:r w:rsidR="00B63C27" w:rsidRPr="00B63C27">
        <w:rPr>
          <w:color w:val="000000"/>
          <w:spacing w:val="1"/>
          <w:sz w:val="24"/>
          <w:szCs w:val="24"/>
          <w:lang w:val="sr-Cyrl-CS"/>
        </w:rPr>
        <w:t>к</w:t>
      </w:r>
      <w:r w:rsidR="00B63C27" w:rsidRPr="00B63C27">
        <w:rPr>
          <w:color w:val="000000"/>
          <w:sz w:val="24"/>
          <w:szCs w:val="24"/>
          <w:lang w:val="sr-Cyrl-CS"/>
        </w:rPr>
        <w:t>ла</w:t>
      </w:r>
      <w:r w:rsidR="00B63C27" w:rsidRPr="00B63C27">
        <w:rPr>
          <w:color w:val="000000"/>
          <w:spacing w:val="-3"/>
          <w:sz w:val="24"/>
          <w:szCs w:val="24"/>
          <w:lang w:val="sr-Cyrl-CS"/>
        </w:rPr>
        <w:t>(</w:t>
      </w:r>
      <w:r w:rsidR="00B63C27" w:rsidRPr="00B63C27">
        <w:rPr>
          <w:color w:val="000000"/>
          <w:spacing w:val="1"/>
          <w:sz w:val="24"/>
          <w:szCs w:val="24"/>
          <w:lang w:val="sr-Cyrl-CS"/>
        </w:rPr>
        <w:t>„</w:t>
      </w:r>
      <w:r w:rsidR="00B63C27" w:rsidRPr="00B63C27">
        <w:rPr>
          <w:color w:val="000000"/>
          <w:spacing w:val="-2"/>
          <w:sz w:val="24"/>
          <w:szCs w:val="24"/>
          <w:lang w:val="sr-Cyrl-CS"/>
        </w:rPr>
        <w:t>С</w:t>
      </w:r>
      <w:r w:rsidR="00B63C27" w:rsidRPr="00B63C27">
        <w:rPr>
          <w:color w:val="000000"/>
          <w:spacing w:val="2"/>
          <w:sz w:val="24"/>
          <w:szCs w:val="24"/>
          <w:lang w:val="sr-Cyrl-CS"/>
        </w:rPr>
        <w:t>л</w:t>
      </w:r>
      <w:r w:rsidR="00B63C27" w:rsidRPr="00B63C27">
        <w:rPr>
          <w:color w:val="000000"/>
          <w:spacing w:val="-10"/>
          <w:sz w:val="24"/>
          <w:szCs w:val="24"/>
          <w:lang w:val="sr-Cyrl-CS"/>
        </w:rPr>
        <w:t>у</w:t>
      </w:r>
      <w:r w:rsidR="00B63C27" w:rsidRPr="00B63C27">
        <w:rPr>
          <w:color w:val="000000"/>
          <w:spacing w:val="-3"/>
          <w:sz w:val="24"/>
          <w:szCs w:val="24"/>
          <w:lang w:val="sr-Cyrl-CS"/>
        </w:rPr>
        <w:t>ж</w:t>
      </w:r>
      <w:r w:rsidR="00B63C27" w:rsidRPr="00B63C27">
        <w:rPr>
          <w:color w:val="000000"/>
          <w:spacing w:val="-2"/>
          <w:sz w:val="24"/>
          <w:szCs w:val="24"/>
          <w:lang w:val="sr-Cyrl-CS"/>
        </w:rPr>
        <w:t>б</w:t>
      </w:r>
      <w:r w:rsidR="00B63C27" w:rsidRPr="00B63C27">
        <w:rPr>
          <w:color w:val="000000"/>
          <w:spacing w:val="-1"/>
          <w:sz w:val="24"/>
          <w:szCs w:val="24"/>
          <w:lang w:val="sr-Cyrl-CS"/>
        </w:rPr>
        <w:t>е</w:t>
      </w:r>
      <w:r w:rsidR="00B63C27" w:rsidRPr="00B63C27">
        <w:rPr>
          <w:color w:val="000000"/>
          <w:spacing w:val="1"/>
          <w:sz w:val="24"/>
          <w:szCs w:val="24"/>
          <w:lang w:val="sr-Cyrl-CS"/>
        </w:rPr>
        <w:t>н</w:t>
      </w:r>
      <w:r w:rsidR="00B63C27" w:rsidRPr="00B63C27">
        <w:rPr>
          <w:color w:val="000000"/>
          <w:sz w:val="24"/>
          <w:szCs w:val="24"/>
          <w:lang w:val="sr-Cyrl-CS"/>
        </w:rPr>
        <w:t>и</w:t>
      </w:r>
      <w:r w:rsidR="00B63C27" w:rsidRPr="00B63C27">
        <w:rPr>
          <w:color w:val="000000"/>
          <w:spacing w:val="4"/>
          <w:sz w:val="24"/>
          <w:szCs w:val="24"/>
          <w:lang w:val="sr-Cyrl-CS"/>
        </w:rPr>
        <w:t xml:space="preserve"> </w:t>
      </w:r>
      <w:r w:rsidR="00B63C27" w:rsidRPr="00B63C27">
        <w:rPr>
          <w:color w:val="000000"/>
          <w:spacing w:val="-12"/>
          <w:sz w:val="24"/>
          <w:szCs w:val="24"/>
          <w:lang w:val="sr-Cyrl-CS"/>
        </w:rPr>
        <w:t>г</w:t>
      </w:r>
      <w:r w:rsidR="00B63C27" w:rsidRPr="00B63C27">
        <w:rPr>
          <w:color w:val="000000"/>
          <w:sz w:val="24"/>
          <w:szCs w:val="24"/>
          <w:lang w:val="sr-Cyrl-CS"/>
        </w:rPr>
        <w:t>л</w:t>
      </w:r>
      <w:r w:rsidR="00B63C27" w:rsidRPr="00B63C27">
        <w:rPr>
          <w:color w:val="000000"/>
          <w:spacing w:val="-1"/>
          <w:sz w:val="24"/>
          <w:szCs w:val="24"/>
          <w:lang w:val="sr-Cyrl-CS"/>
        </w:rPr>
        <w:t>ас</w:t>
      </w:r>
      <w:r w:rsidR="00B63C27" w:rsidRPr="00B63C27">
        <w:rPr>
          <w:color w:val="000000"/>
          <w:spacing w:val="1"/>
          <w:sz w:val="24"/>
          <w:szCs w:val="24"/>
          <w:lang w:val="sr-Cyrl-CS"/>
        </w:rPr>
        <w:t>ни</w:t>
      </w:r>
      <w:r w:rsidR="00B63C27" w:rsidRPr="00B63C27">
        <w:rPr>
          <w:color w:val="000000"/>
          <w:sz w:val="24"/>
          <w:szCs w:val="24"/>
          <w:lang w:val="sr-Cyrl-CS"/>
        </w:rPr>
        <w:t xml:space="preserve">к </w:t>
      </w:r>
      <w:r w:rsidR="00B63C27" w:rsidRPr="00B63C27">
        <w:rPr>
          <w:color w:val="000000"/>
          <w:spacing w:val="3"/>
          <w:sz w:val="24"/>
          <w:szCs w:val="24"/>
          <w:lang w:val="sr-Cyrl-CS"/>
        </w:rPr>
        <w:t>Р</w:t>
      </w:r>
      <w:r w:rsidR="00B63C27" w:rsidRPr="00B63C27">
        <w:rPr>
          <w:color w:val="000000"/>
          <w:sz w:val="24"/>
          <w:szCs w:val="24"/>
          <w:lang w:val="sr-Cyrl-CS"/>
        </w:rPr>
        <w:t>С</w:t>
      </w:r>
      <w:r w:rsidR="00B63C27" w:rsidRPr="00B63C27">
        <w:rPr>
          <w:color w:val="000000"/>
          <w:spacing w:val="-1"/>
          <w:sz w:val="24"/>
          <w:szCs w:val="24"/>
          <w:lang w:val="sr-Cyrl-CS"/>
        </w:rPr>
        <w:t>”</w:t>
      </w:r>
      <w:r w:rsidR="00B63C27" w:rsidRPr="00B63C27">
        <w:rPr>
          <w:color w:val="000000"/>
          <w:sz w:val="24"/>
          <w:szCs w:val="24"/>
          <w:lang w:val="sr-Cyrl-CS"/>
        </w:rPr>
        <w:t xml:space="preserve">, број </w:t>
      </w:r>
      <w:r w:rsidR="00E46CC6">
        <w:rPr>
          <w:color w:val="000000"/>
          <w:sz w:val="24"/>
          <w:szCs w:val="24"/>
        </w:rPr>
        <w:t>111/15</w:t>
      </w:r>
      <w:r w:rsidR="00317FA4">
        <w:rPr>
          <w:color w:val="000000"/>
          <w:sz w:val="24"/>
          <w:szCs w:val="24"/>
          <w:lang w:val="sr-Cyrl-CS"/>
        </w:rPr>
        <w:t xml:space="preserve">,106/2016 ,60/2017 </w:t>
      </w:r>
      <w:r w:rsidR="000D443E">
        <w:rPr>
          <w:color w:val="000000"/>
          <w:sz w:val="24"/>
          <w:szCs w:val="24"/>
          <w:lang w:val="sr-Cyrl-CS"/>
        </w:rPr>
        <w:t>,117/2017</w:t>
      </w:r>
      <w:r w:rsidR="00D573C4">
        <w:rPr>
          <w:color w:val="000000"/>
          <w:sz w:val="24"/>
          <w:szCs w:val="24"/>
          <w:lang w:val="sr-Cyrl-CS"/>
        </w:rPr>
        <w:t>,</w:t>
      </w:r>
      <w:r w:rsidR="004116FA">
        <w:rPr>
          <w:color w:val="000000"/>
          <w:sz w:val="24"/>
          <w:szCs w:val="24"/>
          <w:lang w:val="sr-Cyrl-CS"/>
        </w:rPr>
        <w:t>120/201</w:t>
      </w:r>
      <w:r w:rsidR="00D573C4">
        <w:rPr>
          <w:color w:val="000000"/>
          <w:sz w:val="24"/>
          <w:szCs w:val="24"/>
          <w:lang w:val="sr-Cyrl-CS"/>
        </w:rPr>
        <w:t>7,исправка 50/2018 и 101/2018)</w:t>
      </w:r>
      <w:r w:rsidR="00317FA4">
        <w:rPr>
          <w:color w:val="000000"/>
          <w:sz w:val="24"/>
          <w:szCs w:val="24"/>
          <w:lang w:val="sr-Cyrl-CS"/>
        </w:rPr>
        <w:t xml:space="preserve"> и важећим правилником за ТНГ а то је Правилник о техничким и другим захтевима з</w:t>
      </w:r>
      <w:r w:rsidR="00694FA8">
        <w:rPr>
          <w:color w:val="000000"/>
          <w:sz w:val="24"/>
          <w:szCs w:val="24"/>
          <w:lang w:val="sr-Cyrl-CS"/>
        </w:rPr>
        <w:t>а ТНГ (Сл.гласник РС бр.97/10  од 21.12.2010)</w:t>
      </w:r>
      <w:r w:rsidR="00317FA4">
        <w:rPr>
          <w:color w:val="000000"/>
          <w:sz w:val="24"/>
          <w:szCs w:val="24"/>
          <w:lang w:val="sr-Cyrl-CS"/>
        </w:rPr>
        <w:t xml:space="preserve"> и  Правилник о изменама и допунама правилника о техничким и другим захтевима </w:t>
      </w:r>
      <w:r w:rsidR="00694FA8">
        <w:rPr>
          <w:color w:val="000000"/>
          <w:sz w:val="24"/>
          <w:szCs w:val="24"/>
          <w:lang w:val="sr-Cyrl-CS"/>
        </w:rPr>
        <w:t>за ТНГ (Сл.Гласник РС бр.123/2012 од 28.12.2012)   и Правилник о изменама и допунама правилника о техничким и другим захтевима за ТНГ (Сл.гласник РС бр. 63/2013 од 19.07.2013).</w:t>
      </w:r>
    </w:p>
    <w:p w:rsidR="00317FA4" w:rsidRDefault="00317FA4" w:rsidP="00F67DBE">
      <w:pPr>
        <w:jc w:val="both"/>
        <w:rPr>
          <w:sz w:val="22"/>
          <w:szCs w:val="22"/>
          <w:lang w:val="sr-Cyrl-CS" w:eastAsia="en-US" w:bidi="en-US"/>
        </w:rPr>
      </w:pPr>
    </w:p>
    <w:p w:rsidR="00CA004A" w:rsidRPr="00FE1CF9" w:rsidRDefault="00CA004A" w:rsidP="00F67DBE">
      <w:pPr>
        <w:jc w:val="both"/>
        <w:rPr>
          <w:sz w:val="24"/>
          <w:szCs w:val="24"/>
          <w:lang w:val="sr-Cyrl-CS" w:eastAsia="en-US" w:bidi="en-US"/>
        </w:rPr>
      </w:pPr>
      <w:r w:rsidRPr="00FE1CF9">
        <w:rPr>
          <w:sz w:val="24"/>
          <w:szCs w:val="24"/>
          <w:lang w:val="sr-Cyrl-CS" w:eastAsia="en-US" w:bidi="en-US"/>
        </w:rPr>
        <w:t>Количина добра – горива ће зависити од стварних потр</w:t>
      </w:r>
      <w:r w:rsidRPr="00FE1CF9">
        <w:rPr>
          <w:sz w:val="24"/>
          <w:szCs w:val="24"/>
          <w:lang w:eastAsia="en-US" w:bidi="en-US"/>
        </w:rPr>
        <w:t>e</w:t>
      </w:r>
      <w:r w:rsidRPr="00FE1CF9">
        <w:rPr>
          <w:sz w:val="24"/>
          <w:szCs w:val="24"/>
          <w:lang w:val="sr-Cyrl-CS" w:eastAsia="en-US" w:bidi="en-US"/>
        </w:rPr>
        <w:t>ба Наручиоца и он задржава право да одступи од процењене количине добара из обрасца понуде.</w:t>
      </w:r>
    </w:p>
    <w:p w:rsidR="00CA004A" w:rsidRPr="00FE1CF9" w:rsidRDefault="00CA004A" w:rsidP="00F67DBE">
      <w:pPr>
        <w:jc w:val="both"/>
        <w:rPr>
          <w:sz w:val="24"/>
          <w:szCs w:val="24"/>
          <w:lang w:val="sr-Cyrl-CS" w:eastAsia="en-US" w:bidi="en-US"/>
        </w:rPr>
      </w:pPr>
      <w:r w:rsidRPr="00FE1CF9">
        <w:rPr>
          <w:sz w:val="24"/>
          <w:szCs w:val="24"/>
          <w:lang w:val="sr-Cyrl-CS" w:eastAsia="en-US" w:bidi="en-US"/>
        </w:rPr>
        <w:t>Наведене количине су ор</w:t>
      </w:r>
      <w:r w:rsidR="00805EEE" w:rsidRPr="00FE1CF9">
        <w:rPr>
          <w:sz w:val="24"/>
          <w:szCs w:val="24"/>
          <w:lang w:val="sr-Cyrl-CS" w:eastAsia="en-US" w:bidi="en-US"/>
        </w:rPr>
        <w:t>и</w:t>
      </w:r>
      <w:r w:rsidRPr="00FE1CF9">
        <w:rPr>
          <w:sz w:val="24"/>
          <w:szCs w:val="24"/>
          <w:lang w:val="sr-Cyrl-CS" w:eastAsia="en-US" w:bidi="en-US"/>
        </w:rPr>
        <w:t>јентационе у сврху исказивања цена и оцене понуда.</w:t>
      </w:r>
      <w:r w:rsidR="009953D0" w:rsidRPr="00FE1CF9">
        <w:rPr>
          <w:sz w:val="24"/>
          <w:szCs w:val="24"/>
          <w:lang w:val="sr-Cyrl-CS" w:eastAsia="en-US" w:bidi="en-US"/>
        </w:rPr>
        <w:t xml:space="preserve">Набавка ће се реализовати највише до </w:t>
      </w:r>
      <w:r w:rsidR="00FE1CF9" w:rsidRPr="00FE1CF9">
        <w:rPr>
          <w:sz w:val="24"/>
          <w:szCs w:val="24"/>
          <w:lang w:val="sr-Cyrl-CS" w:eastAsia="en-US" w:bidi="en-US"/>
        </w:rPr>
        <w:t xml:space="preserve">висине </w:t>
      </w:r>
      <w:r w:rsidR="009953D0" w:rsidRPr="00FE1CF9">
        <w:rPr>
          <w:sz w:val="24"/>
          <w:szCs w:val="24"/>
          <w:lang w:val="sr-Cyrl-CS" w:eastAsia="en-US" w:bidi="en-US"/>
        </w:rPr>
        <w:t>процењене вредности</w:t>
      </w:r>
      <w:r w:rsidR="00FE1CF9" w:rsidRPr="00FE1CF9">
        <w:rPr>
          <w:sz w:val="24"/>
          <w:szCs w:val="24"/>
          <w:lang w:val="sr-Cyrl-CS" w:eastAsia="en-US" w:bidi="en-US"/>
        </w:rPr>
        <w:t xml:space="preserve"> набавке.</w:t>
      </w:r>
    </w:p>
    <w:p w:rsidR="00FE1CF9" w:rsidRDefault="00FE1CF9" w:rsidP="00F67DBE">
      <w:pPr>
        <w:jc w:val="both"/>
        <w:rPr>
          <w:sz w:val="22"/>
          <w:szCs w:val="22"/>
          <w:lang w:val="sr-Cyrl-CS" w:eastAsia="en-US" w:bidi="en-US"/>
        </w:rPr>
      </w:pPr>
    </w:p>
    <w:p w:rsidR="00CA004A" w:rsidRDefault="00CA004A">
      <w:pPr>
        <w:rPr>
          <w:sz w:val="22"/>
          <w:szCs w:val="22"/>
          <w:lang w:val="sr-Cyrl-CS" w:eastAsia="en-US" w:bidi="en-US"/>
        </w:rPr>
      </w:pPr>
    </w:p>
    <w:p w:rsidR="00CA004A" w:rsidRDefault="00CA004A">
      <w:pPr>
        <w:rPr>
          <w:sz w:val="22"/>
          <w:szCs w:val="22"/>
          <w:lang w:val="sr-Cyrl-CS" w:eastAsia="en-US" w:bidi="en-US"/>
        </w:rPr>
      </w:pPr>
    </w:p>
    <w:p w:rsidR="00CA004A" w:rsidRPr="00FE1CF9" w:rsidRDefault="00CA004A">
      <w:pPr>
        <w:rPr>
          <w:sz w:val="24"/>
          <w:szCs w:val="24"/>
          <w:lang w:val="sr-Cyrl-CS" w:eastAsia="en-US" w:bidi="en-US"/>
        </w:rPr>
      </w:pPr>
      <w:r w:rsidRPr="00FE1CF9">
        <w:rPr>
          <w:sz w:val="24"/>
          <w:szCs w:val="24"/>
          <w:lang w:val="sr-Cyrl-CS" w:eastAsia="en-US" w:bidi="en-US"/>
        </w:rPr>
        <w:t>РЕКЛАМАЦИЈА:</w:t>
      </w:r>
    </w:p>
    <w:p w:rsidR="00CA004A" w:rsidRPr="00FE1CF9" w:rsidRDefault="00CA004A">
      <w:pPr>
        <w:rPr>
          <w:sz w:val="24"/>
          <w:szCs w:val="24"/>
          <w:lang w:val="sr-Cyrl-CS" w:eastAsia="en-US" w:bidi="en-US"/>
        </w:rPr>
      </w:pPr>
    </w:p>
    <w:p w:rsidR="00CA004A" w:rsidRPr="00FE1CF9" w:rsidRDefault="00CA004A">
      <w:pPr>
        <w:rPr>
          <w:b/>
          <w:sz w:val="24"/>
          <w:szCs w:val="24"/>
          <w:lang w:val="sr-Cyrl-CS" w:eastAsia="en-US" w:bidi="en-US"/>
        </w:rPr>
      </w:pPr>
      <w:r w:rsidRPr="00FE1CF9">
        <w:rPr>
          <w:sz w:val="24"/>
          <w:szCs w:val="24"/>
          <w:lang w:val="sr-Cyrl-CS" w:eastAsia="en-US" w:bidi="en-US"/>
        </w:rPr>
        <w:t xml:space="preserve">У случају записником утврђених недостатака у квалитету </w:t>
      </w:r>
      <w:r w:rsidR="006E13BE" w:rsidRPr="00FE1CF9">
        <w:rPr>
          <w:sz w:val="24"/>
          <w:szCs w:val="24"/>
          <w:lang w:val="sr-Cyrl-CS" w:eastAsia="en-US" w:bidi="en-US"/>
        </w:rPr>
        <w:t>и квантитету испоручених добара.</w:t>
      </w:r>
      <w:r w:rsidRPr="00FE1CF9">
        <w:rPr>
          <w:sz w:val="24"/>
          <w:szCs w:val="24"/>
          <w:lang w:val="sr-Cyrl-CS" w:eastAsia="en-US" w:bidi="en-US"/>
        </w:rPr>
        <w:t>Понуђач је дужан да исте отклони најкасије у року од једног дана од дана пријема рекламације.</w:t>
      </w:r>
    </w:p>
    <w:p w:rsidR="00CA004A" w:rsidRDefault="00CA004A">
      <w:pPr>
        <w:jc w:val="center"/>
        <w:rPr>
          <w:b/>
          <w:sz w:val="22"/>
          <w:szCs w:val="22"/>
          <w:lang w:val="sr-Cyrl-CS" w:eastAsia="en-US" w:bidi="en-US"/>
        </w:rPr>
      </w:pPr>
    </w:p>
    <w:p w:rsidR="00CA004A" w:rsidRDefault="00CA004A">
      <w:pPr>
        <w:jc w:val="center"/>
        <w:rPr>
          <w:b/>
          <w:sz w:val="22"/>
          <w:szCs w:val="22"/>
          <w:lang w:val="sr-Cyrl-CS" w:eastAsia="en-US" w:bidi="en-US"/>
        </w:rPr>
      </w:pPr>
    </w:p>
    <w:p w:rsidR="00CA004A" w:rsidRDefault="00CA004A">
      <w:pPr>
        <w:jc w:val="center"/>
        <w:rPr>
          <w:b/>
          <w:sz w:val="22"/>
          <w:szCs w:val="22"/>
          <w:lang w:val="sr-Cyrl-CS" w:eastAsia="en-US" w:bidi="en-US"/>
        </w:rPr>
      </w:pPr>
    </w:p>
    <w:p w:rsidR="00CA004A" w:rsidRDefault="00CA004A">
      <w:pPr>
        <w:jc w:val="center"/>
        <w:rPr>
          <w:b/>
          <w:sz w:val="22"/>
          <w:szCs w:val="22"/>
          <w:lang w:val="sr-Cyrl-CS" w:eastAsia="en-US" w:bidi="en-US"/>
        </w:rPr>
      </w:pPr>
    </w:p>
    <w:p w:rsidR="00CA004A" w:rsidRDefault="00A64259" w:rsidP="0069373D">
      <w:pPr>
        <w:autoSpaceDE w:val="0"/>
        <w:rPr>
          <w:b/>
          <w:sz w:val="22"/>
          <w:szCs w:val="22"/>
          <w:lang w:val="ru-RU"/>
        </w:rPr>
      </w:pPr>
      <w:r>
        <w:rPr>
          <w:b/>
          <w:sz w:val="22"/>
          <w:szCs w:val="22"/>
          <w:lang w:val="sr-Cyrl-CS" w:eastAsia="en-US" w:bidi="en-US"/>
        </w:rPr>
        <w:lastRenderedPageBreak/>
        <w:t xml:space="preserve">            </w:t>
      </w:r>
      <w:r w:rsidR="0069373D">
        <w:rPr>
          <w:b/>
          <w:sz w:val="22"/>
          <w:szCs w:val="22"/>
          <w:lang w:val="sr-Cyrl-CS" w:eastAsia="en-US" w:bidi="en-US"/>
        </w:rPr>
        <w:t xml:space="preserve">  </w:t>
      </w:r>
      <w:r w:rsidR="00CA004A">
        <w:rPr>
          <w:rFonts w:eastAsia="Calibri"/>
          <w:b/>
          <w:bCs/>
          <w:iCs/>
          <w:sz w:val="22"/>
          <w:szCs w:val="22"/>
        </w:rPr>
        <w:t>IV</w:t>
      </w:r>
      <w:r w:rsidR="00CA004A" w:rsidRPr="001938AD">
        <w:rPr>
          <w:rFonts w:eastAsia="Calibri"/>
          <w:b/>
          <w:bCs/>
          <w:iCs/>
          <w:sz w:val="22"/>
          <w:szCs w:val="22"/>
          <w:lang w:val="ru-RU"/>
        </w:rPr>
        <w:t xml:space="preserve">   УСЛОВИ ЗА УЧЕШЋЕ У ПОСТУПКУ ЈАВНЕ НАБАВКЕ ИЗ ЧЛ. 75. И 76. ЗЈН-А И УПУТСТВО КАКО СЕ ДОКАЗУЈЕ ИСПУЊЕНОСТ ТИХ УСЛОВА</w:t>
      </w:r>
    </w:p>
    <w:p w:rsidR="00CA004A" w:rsidRDefault="00CA004A">
      <w:pPr>
        <w:rPr>
          <w:b/>
          <w:sz w:val="22"/>
          <w:szCs w:val="22"/>
          <w:lang w:val="ru-RU"/>
        </w:rPr>
      </w:pPr>
    </w:p>
    <w:p w:rsidR="00CA004A" w:rsidRDefault="00CA004A">
      <w:pPr>
        <w:rPr>
          <w:sz w:val="22"/>
          <w:szCs w:val="22"/>
          <w:lang w:val="sr-Cyrl-CS"/>
        </w:rPr>
      </w:pPr>
      <w:r>
        <w:rPr>
          <w:b/>
          <w:sz w:val="22"/>
          <w:szCs w:val="22"/>
          <w:lang w:val="ru-RU"/>
        </w:rPr>
        <w:t>Табела 1 - Понуђач у поступку јавне набавке мора доказати:</w:t>
      </w:r>
    </w:p>
    <w:tbl>
      <w:tblPr>
        <w:tblW w:w="9609" w:type="dxa"/>
        <w:tblInd w:w="108" w:type="dxa"/>
        <w:tblLayout w:type="fixed"/>
        <w:tblLook w:val="0000" w:firstRow="0" w:lastRow="0" w:firstColumn="0" w:lastColumn="0" w:noHBand="0" w:noVBand="0"/>
      </w:tblPr>
      <w:tblGrid>
        <w:gridCol w:w="551"/>
        <w:gridCol w:w="2250"/>
        <w:gridCol w:w="6808"/>
      </w:tblGrid>
      <w:tr w:rsidR="00CA004A" w:rsidTr="00C82000">
        <w:trPr>
          <w:trHeight w:val="597"/>
        </w:trPr>
        <w:tc>
          <w:tcPr>
            <w:tcW w:w="551"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680"/>
              </w:tabs>
              <w:snapToGrid w:val="0"/>
              <w:ind w:left="-187" w:right="-54"/>
              <w:jc w:val="center"/>
              <w:rPr>
                <w:sz w:val="22"/>
                <w:szCs w:val="22"/>
                <w:lang w:val="sr-Cyrl-CS"/>
              </w:rPr>
            </w:pPr>
            <w:r>
              <w:rPr>
                <w:sz w:val="22"/>
                <w:szCs w:val="22"/>
                <w:lang w:val="sr-Cyrl-CS"/>
              </w:rPr>
              <w:t>Ред</w:t>
            </w:r>
            <w:r>
              <w:rPr>
                <w:sz w:val="22"/>
                <w:szCs w:val="22"/>
              </w:rPr>
              <w:t>.</w:t>
            </w:r>
          </w:p>
          <w:p w:rsidR="00CA004A" w:rsidRDefault="00CA004A">
            <w:pPr>
              <w:tabs>
                <w:tab w:val="left" w:pos="680"/>
              </w:tabs>
              <w:snapToGrid w:val="0"/>
              <w:ind w:left="-97" w:right="-18"/>
              <w:jc w:val="center"/>
              <w:rPr>
                <w:b/>
                <w:sz w:val="22"/>
                <w:szCs w:val="22"/>
                <w:lang w:val="uz-Cyrl-UZ"/>
              </w:rPr>
            </w:pPr>
            <w:r>
              <w:rPr>
                <w:sz w:val="22"/>
                <w:szCs w:val="22"/>
                <w:lang w:val="sr-Cyrl-CS"/>
              </w:rPr>
              <w:t>број</w:t>
            </w:r>
          </w:p>
        </w:tc>
        <w:tc>
          <w:tcPr>
            <w:tcW w:w="2250"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510"/>
                <w:tab w:val="left" w:pos="680"/>
              </w:tabs>
              <w:snapToGrid w:val="0"/>
              <w:jc w:val="center"/>
              <w:rPr>
                <w:b/>
                <w:sz w:val="22"/>
                <w:szCs w:val="22"/>
                <w:lang w:val="uz-Cyrl-UZ"/>
              </w:rPr>
            </w:pPr>
            <w:r>
              <w:rPr>
                <w:b/>
                <w:sz w:val="22"/>
                <w:szCs w:val="22"/>
                <w:lang w:val="uz-Cyrl-UZ"/>
              </w:rPr>
              <w:t>Услови:</w:t>
            </w:r>
          </w:p>
        </w:tc>
        <w:tc>
          <w:tcPr>
            <w:tcW w:w="6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Default="00CA004A">
            <w:pPr>
              <w:tabs>
                <w:tab w:val="left" w:pos="680"/>
              </w:tabs>
              <w:snapToGrid w:val="0"/>
              <w:jc w:val="center"/>
            </w:pPr>
            <w:r>
              <w:rPr>
                <w:b/>
                <w:sz w:val="22"/>
                <w:szCs w:val="22"/>
                <w:lang w:val="uz-Cyrl-UZ"/>
              </w:rPr>
              <w:t>Д</w:t>
            </w:r>
            <w:r>
              <w:rPr>
                <w:b/>
                <w:sz w:val="22"/>
                <w:szCs w:val="22"/>
                <w:lang w:val="sr-Cyrl-CS"/>
              </w:rPr>
              <w:t>оказ</w:t>
            </w:r>
            <w:r>
              <w:rPr>
                <w:b/>
                <w:sz w:val="22"/>
                <w:szCs w:val="22"/>
                <w:lang w:val="uz-Cyrl-UZ"/>
              </w:rPr>
              <w:t>и:</w:t>
            </w:r>
          </w:p>
        </w:tc>
      </w:tr>
      <w:tr w:rsidR="00CA004A" w:rsidRPr="001938AD" w:rsidTr="00C82000">
        <w:trPr>
          <w:trHeight w:val="1160"/>
        </w:trPr>
        <w:tc>
          <w:tcPr>
            <w:tcW w:w="551"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680"/>
              </w:tabs>
              <w:snapToGrid w:val="0"/>
              <w:jc w:val="center"/>
              <w:rPr>
                <w:sz w:val="22"/>
                <w:szCs w:val="22"/>
                <w:lang w:val="sr-Cyrl-CS"/>
              </w:rPr>
            </w:pPr>
            <w:r>
              <w:rPr>
                <w:sz w:val="22"/>
                <w:szCs w:val="22"/>
                <w:lang w:val="sr-Cyrl-CS"/>
              </w:rPr>
              <w:t>1.</w:t>
            </w:r>
          </w:p>
        </w:tc>
        <w:tc>
          <w:tcPr>
            <w:tcW w:w="2250"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680"/>
              </w:tabs>
              <w:snapToGrid w:val="0"/>
              <w:jc w:val="center"/>
              <w:rPr>
                <w:sz w:val="22"/>
                <w:szCs w:val="22"/>
                <w:lang w:val="sr-Cyrl-CS"/>
              </w:rPr>
            </w:pPr>
            <w:r>
              <w:rPr>
                <w:sz w:val="22"/>
                <w:szCs w:val="22"/>
                <w:lang w:val="sr-Cyrl-CS"/>
              </w:rPr>
              <w:t xml:space="preserve">- </w:t>
            </w:r>
            <w:r>
              <w:rPr>
                <w:sz w:val="22"/>
                <w:szCs w:val="22"/>
                <w:lang w:val="uz-Cyrl-UZ"/>
              </w:rPr>
              <w:t xml:space="preserve">да </w:t>
            </w:r>
            <w:r>
              <w:rPr>
                <w:sz w:val="22"/>
                <w:szCs w:val="22"/>
                <w:lang w:val="sr-Cyrl-CS"/>
              </w:rPr>
              <w:t xml:space="preserve">jе регистрован </w:t>
            </w:r>
            <w:r>
              <w:rPr>
                <w:sz w:val="22"/>
                <w:szCs w:val="22"/>
                <w:lang w:val="ru-RU"/>
              </w:rPr>
              <w:t>код надлежног органа, односно уписан у одговарајући регистар</w:t>
            </w:r>
          </w:p>
        </w:tc>
        <w:tc>
          <w:tcPr>
            <w:tcW w:w="6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Default="00CA004A">
            <w:pPr>
              <w:tabs>
                <w:tab w:val="left" w:pos="680"/>
              </w:tabs>
              <w:snapToGrid w:val="0"/>
              <w:jc w:val="both"/>
              <w:rPr>
                <w:sz w:val="22"/>
                <w:szCs w:val="22"/>
                <w:lang w:val="uz-Cyrl-UZ"/>
              </w:rPr>
            </w:pPr>
            <w:r>
              <w:rPr>
                <w:sz w:val="22"/>
                <w:szCs w:val="22"/>
                <w:lang w:val="sr-Cyrl-CS"/>
              </w:rPr>
              <w:t xml:space="preserve">- </w:t>
            </w:r>
            <w:r>
              <w:rPr>
                <w:b/>
                <w:sz w:val="22"/>
                <w:szCs w:val="22"/>
                <w:u w:val="single"/>
                <w:lang w:val="uz-Cyrl-UZ"/>
              </w:rPr>
              <w:t>ПРАВНО ЛИЦЕ</w:t>
            </w:r>
            <w:r>
              <w:rPr>
                <w:sz w:val="22"/>
                <w:szCs w:val="22"/>
                <w:lang w:val="uz-Cyrl-UZ"/>
              </w:rPr>
              <w:t xml:space="preserve">: </w:t>
            </w:r>
            <w:r>
              <w:rPr>
                <w:sz w:val="22"/>
                <w:szCs w:val="22"/>
                <w:lang w:val="sr-Cyrl-CS"/>
              </w:rPr>
              <w:t>Извод из регистра</w:t>
            </w:r>
            <w:r>
              <w:rPr>
                <w:b/>
                <w:sz w:val="22"/>
                <w:szCs w:val="22"/>
                <w:lang w:val="sr-Cyrl-CS"/>
              </w:rPr>
              <w:t xml:space="preserve"> </w:t>
            </w:r>
            <w:r>
              <w:rPr>
                <w:sz w:val="22"/>
                <w:szCs w:val="22"/>
                <w:lang w:val="sr-Cyrl-CS"/>
              </w:rPr>
              <w:t xml:space="preserve">Агенције за привредне регистре, односно извод из регистра надлежног Привредног суда </w:t>
            </w:r>
          </w:p>
          <w:p w:rsidR="00CA004A" w:rsidRDefault="00CA004A">
            <w:pPr>
              <w:tabs>
                <w:tab w:val="left" w:pos="680"/>
              </w:tabs>
              <w:snapToGrid w:val="0"/>
              <w:jc w:val="both"/>
              <w:rPr>
                <w:b/>
                <w:sz w:val="22"/>
                <w:szCs w:val="22"/>
                <w:u w:val="single"/>
                <w:lang w:val="sr-Cyrl-CS"/>
              </w:rPr>
            </w:pPr>
            <w:r>
              <w:rPr>
                <w:sz w:val="22"/>
                <w:szCs w:val="22"/>
                <w:lang w:val="uz-Cyrl-UZ"/>
              </w:rPr>
              <w:t xml:space="preserve">- </w:t>
            </w:r>
            <w:r>
              <w:rPr>
                <w:b/>
                <w:sz w:val="22"/>
                <w:szCs w:val="22"/>
                <w:u w:val="single"/>
                <w:lang w:val="uz-Cyrl-UZ"/>
              </w:rPr>
              <w:t>ПРЕДУЗЕТНИК:</w:t>
            </w:r>
            <w:r>
              <w:rPr>
                <w:b/>
                <w:sz w:val="22"/>
                <w:szCs w:val="22"/>
                <w:lang w:val="uz-Cyrl-UZ"/>
              </w:rPr>
              <w:t xml:space="preserve"> </w:t>
            </w:r>
            <w:r>
              <w:rPr>
                <w:sz w:val="22"/>
                <w:szCs w:val="22"/>
                <w:lang w:val="uz-Cyrl-UZ"/>
              </w:rPr>
              <w:t>И</w:t>
            </w:r>
            <w:r>
              <w:rPr>
                <w:sz w:val="22"/>
                <w:szCs w:val="22"/>
                <w:lang w:val="sr-Cyrl-CS"/>
              </w:rPr>
              <w:t xml:space="preserve">звод из регистра Агенције за привредне регистре, </w:t>
            </w:r>
          </w:p>
          <w:p w:rsidR="00CA004A" w:rsidRDefault="00CA004A">
            <w:pPr>
              <w:autoSpaceDE w:val="0"/>
              <w:rPr>
                <w:rFonts w:eastAsia="Calibri"/>
                <w:sz w:val="22"/>
                <w:szCs w:val="22"/>
                <w:lang w:val="uz-Cyrl-UZ"/>
              </w:rPr>
            </w:pPr>
            <w:r>
              <w:rPr>
                <w:b/>
                <w:sz w:val="22"/>
                <w:szCs w:val="22"/>
                <w:u w:val="single"/>
                <w:lang w:val="sr-Cyrl-CS"/>
              </w:rPr>
              <w:t>Напомена</w:t>
            </w:r>
            <w:r>
              <w:rPr>
                <w:b/>
                <w:sz w:val="22"/>
                <w:szCs w:val="22"/>
                <w:lang w:val="sr-Cyrl-CS"/>
              </w:rPr>
              <w:t xml:space="preserve">: </w:t>
            </w:r>
          </w:p>
          <w:p w:rsidR="00CA004A" w:rsidRDefault="00CA004A">
            <w:pPr>
              <w:pStyle w:val="Bezrazmaka"/>
              <w:numPr>
                <w:ilvl w:val="0"/>
                <w:numId w:val="10"/>
              </w:numPr>
              <w:jc w:val="both"/>
              <w:rPr>
                <w:rFonts w:eastAsia="Calibri"/>
                <w:sz w:val="22"/>
                <w:szCs w:val="22"/>
                <w:lang w:val="uz-Cyrl-UZ"/>
              </w:rPr>
            </w:pPr>
            <w:r>
              <w:rPr>
                <w:rFonts w:eastAsia="Calibri"/>
                <w:sz w:val="22"/>
                <w:szCs w:val="22"/>
                <w:lang w:val="uz-Cyrl-UZ"/>
              </w:rPr>
              <w:t>У случају да понуду подноси група понуђача, овај доказ доставити за сваког члана групе понуђача</w:t>
            </w:r>
          </w:p>
          <w:p w:rsidR="00CA004A" w:rsidRPr="001938AD" w:rsidRDefault="00CA004A">
            <w:pPr>
              <w:pStyle w:val="Bezrazmaka"/>
              <w:numPr>
                <w:ilvl w:val="0"/>
                <w:numId w:val="10"/>
              </w:numPr>
              <w:jc w:val="both"/>
              <w:rPr>
                <w:lang w:val="ru-RU"/>
              </w:rPr>
            </w:pPr>
            <w:r>
              <w:rPr>
                <w:rFonts w:eastAsia="Calibri"/>
                <w:sz w:val="22"/>
                <w:szCs w:val="22"/>
                <w:lang w:val="uz-Cyrl-UZ"/>
              </w:rPr>
              <w:t>У случају да понуђач подноси понуду са подизвођачем, овај доказ доставити и за подизвођача (ако је више подизвођача доставити за сваког од њих)</w:t>
            </w:r>
          </w:p>
        </w:tc>
      </w:tr>
      <w:tr w:rsidR="00CA004A" w:rsidRPr="001938AD" w:rsidTr="00C82000">
        <w:trPr>
          <w:trHeight w:val="440"/>
        </w:trPr>
        <w:tc>
          <w:tcPr>
            <w:tcW w:w="551"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680"/>
              </w:tabs>
              <w:snapToGrid w:val="0"/>
              <w:jc w:val="center"/>
              <w:rPr>
                <w:sz w:val="22"/>
                <w:szCs w:val="22"/>
                <w:lang w:val="sr-Cyrl-CS"/>
              </w:rPr>
            </w:pPr>
            <w:r>
              <w:rPr>
                <w:sz w:val="22"/>
                <w:szCs w:val="22"/>
                <w:lang w:val="sr-Cyrl-CS"/>
              </w:rPr>
              <w:t>2.</w:t>
            </w:r>
          </w:p>
        </w:tc>
        <w:tc>
          <w:tcPr>
            <w:tcW w:w="2250"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680"/>
              </w:tabs>
              <w:snapToGrid w:val="0"/>
              <w:jc w:val="center"/>
              <w:rPr>
                <w:b/>
                <w:sz w:val="22"/>
                <w:szCs w:val="22"/>
                <w:u w:val="single"/>
                <w:lang w:val="uz-Cyrl-UZ"/>
              </w:rPr>
            </w:pPr>
            <w:r>
              <w:rPr>
                <w:sz w:val="22"/>
                <w:szCs w:val="22"/>
                <w:lang w:val="sr-Cyrl-CS"/>
              </w:rPr>
              <w:t>- да он и његов законски заступник ни</w:t>
            </w:r>
            <w:r>
              <w:rPr>
                <w:sz w:val="22"/>
                <w:szCs w:val="22"/>
                <w:lang w:val="uz-Cyrl-UZ"/>
              </w:rPr>
              <w:t>су</w:t>
            </w:r>
            <w:r>
              <w:rPr>
                <w:sz w:val="22"/>
                <w:szCs w:val="22"/>
                <w:lang w:val="sr-Cyrl-CS"/>
              </w:rPr>
              <w:t xml:space="preserve"> осуђиван</w:t>
            </w:r>
            <w:r>
              <w:rPr>
                <w:sz w:val="22"/>
                <w:szCs w:val="22"/>
                <w:lang w:val="uz-Cyrl-UZ"/>
              </w:rPr>
              <w:t>и</w:t>
            </w:r>
            <w:r>
              <w:rPr>
                <w:sz w:val="22"/>
                <w:szCs w:val="22"/>
                <w:lang w:val="sr-Cyrl-CS"/>
              </w:rPr>
              <w:t xml:space="preserve"> за неко од крив</w:t>
            </w:r>
            <w:r>
              <w:rPr>
                <w:sz w:val="22"/>
                <w:szCs w:val="22"/>
                <w:lang w:val="uz-Cyrl-UZ"/>
              </w:rPr>
              <w:t>и</w:t>
            </w:r>
            <w:r>
              <w:rPr>
                <w:sz w:val="22"/>
                <w:szCs w:val="22"/>
                <w:lang w:val="sr-Cyrl-CS"/>
              </w:rPr>
              <w:t>чних дела као члан организоване криминалне групе, да ни</w:t>
            </w:r>
            <w:r>
              <w:rPr>
                <w:sz w:val="22"/>
                <w:szCs w:val="22"/>
                <w:lang w:val="uz-Cyrl-UZ"/>
              </w:rPr>
              <w:t>су</w:t>
            </w:r>
            <w:r>
              <w:rPr>
                <w:sz w:val="22"/>
                <w:szCs w:val="22"/>
                <w:lang w:val="sr-Cyrl-CS"/>
              </w:rPr>
              <w:t xml:space="preserve"> осуђиван</w:t>
            </w:r>
            <w:r>
              <w:rPr>
                <w:sz w:val="22"/>
                <w:szCs w:val="22"/>
                <w:lang w:val="uz-Cyrl-UZ"/>
              </w:rPr>
              <w:t>и</w:t>
            </w:r>
            <w:r>
              <w:rPr>
                <w:sz w:val="22"/>
                <w:szCs w:val="22"/>
                <w:lang w:val="sr-Cyrl-CS"/>
              </w:rPr>
              <w:t xml:space="preserve"> за кривична дела против привреде, кривична дела против животне средине, кривично дело примања или давања мита, кривично дело преваре</w:t>
            </w:r>
          </w:p>
        </w:tc>
        <w:tc>
          <w:tcPr>
            <w:tcW w:w="6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Default="00CA004A">
            <w:pPr>
              <w:autoSpaceDE w:val="0"/>
              <w:jc w:val="both"/>
              <w:rPr>
                <w:sz w:val="22"/>
                <w:szCs w:val="22"/>
                <w:lang w:val="sr-Cyrl-CS"/>
              </w:rPr>
            </w:pPr>
            <w:r>
              <w:rPr>
                <w:b/>
                <w:sz w:val="22"/>
                <w:szCs w:val="22"/>
                <w:u w:val="single"/>
                <w:lang w:val="uz-Cyrl-UZ"/>
              </w:rPr>
              <w:t>- ЗАКОНСКИ ЗАСТУПНИК, ФИЗИЧКО ЛИЦЕ И ПРЕДУЗЕТНИК</w:t>
            </w:r>
            <w:r>
              <w:rPr>
                <w:b/>
                <w:sz w:val="22"/>
                <w:szCs w:val="22"/>
                <w:lang w:val="uz-Cyrl-UZ"/>
              </w:rPr>
              <w:t xml:space="preserve">: </w:t>
            </w:r>
            <w:r>
              <w:rPr>
                <w:sz w:val="22"/>
                <w:szCs w:val="22"/>
                <w:lang w:val="uz-Cyrl-UZ"/>
              </w:rPr>
              <w:t>Извод из казнене евиденције, односно уверење оне полицијске управе Министарства унутрашњих послова где је пребивалиште лица,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rsidR="00CA004A" w:rsidRDefault="00CA004A">
            <w:pPr>
              <w:autoSpaceDE w:val="0"/>
              <w:jc w:val="both"/>
              <w:rPr>
                <w:sz w:val="22"/>
                <w:szCs w:val="22"/>
                <w:lang w:val="uz-Cyrl-UZ"/>
              </w:rPr>
            </w:pPr>
            <w:r>
              <w:rPr>
                <w:sz w:val="22"/>
                <w:szCs w:val="22"/>
                <w:lang w:val="sr-Cyrl-CS"/>
              </w:rPr>
              <w:t xml:space="preserve">- </w:t>
            </w:r>
            <w:r>
              <w:rPr>
                <w:b/>
                <w:sz w:val="22"/>
                <w:szCs w:val="22"/>
                <w:u w:val="single"/>
                <w:lang w:val="uz-Cyrl-UZ"/>
              </w:rPr>
              <w:t>ПРАВНО ЛИЦЕ</w:t>
            </w:r>
            <w:r>
              <w:rPr>
                <w:sz w:val="22"/>
                <w:szCs w:val="22"/>
                <w:lang w:val="uz-Cyrl-UZ"/>
              </w:rPr>
              <w:t xml:space="preserve">: Уверење првостепеног суда на чијем подручју је седиште правног лица да није осуђивано за неко од кривичних дела као члан организоване криминалне групе, да није осуђивано за неко од кривичних дела против привреде, кривична дела против заштите животне средине, кривично дело примања или давања мита, кривично дело преваре. За побројана кривична дела надлежни судови, чије је уверење потребно доставити, су: </w:t>
            </w:r>
          </w:p>
          <w:p w:rsidR="00CA004A" w:rsidRDefault="00CA004A">
            <w:pPr>
              <w:numPr>
                <w:ilvl w:val="0"/>
                <w:numId w:val="4"/>
              </w:numPr>
              <w:autoSpaceDE w:val="0"/>
              <w:jc w:val="both"/>
              <w:rPr>
                <w:sz w:val="22"/>
                <w:szCs w:val="22"/>
                <w:lang w:val="uz-Cyrl-UZ"/>
              </w:rPr>
            </w:pPr>
            <w:r>
              <w:rPr>
                <w:sz w:val="22"/>
                <w:szCs w:val="22"/>
                <w:lang w:val="uz-Cyrl-UZ"/>
              </w:rPr>
              <w:t>Основни суд на чијем подручју је седиште правног лица,</w:t>
            </w:r>
          </w:p>
          <w:p w:rsidR="00CA004A" w:rsidRDefault="00CA004A">
            <w:pPr>
              <w:numPr>
                <w:ilvl w:val="0"/>
                <w:numId w:val="4"/>
              </w:numPr>
              <w:autoSpaceDE w:val="0"/>
              <w:jc w:val="both"/>
              <w:rPr>
                <w:sz w:val="22"/>
                <w:szCs w:val="22"/>
                <w:lang w:val="uz-Cyrl-UZ"/>
              </w:rPr>
            </w:pPr>
            <w:r>
              <w:rPr>
                <w:sz w:val="22"/>
                <w:szCs w:val="22"/>
                <w:lang w:val="uz-Cyrl-UZ"/>
              </w:rPr>
              <w:t>Виши суд на чијем подручју је седиште правног лица,</w:t>
            </w:r>
          </w:p>
          <w:p w:rsidR="00CA004A" w:rsidRDefault="00CA004A">
            <w:pPr>
              <w:numPr>
                <w:ilvl w:val="0"/>
                <w:numId w:val="4"/>
              </w:numPr>
              <w:autoSpaceDE w:val="0"/>
              <w:jc w:val="both"/>
              <w:rPr>
                <w:b/>
                <w:sz w:val="22"/>
                <w:szCs w:val="22"/>
                <w:u w:val="single"/>
                <w:lang w:val="sr-Cyrl-CS"/>
              </w:rPr>
            </w:pPr>
            <w:r>
              <w:rPr>
                <w:sz w:val="22"/>
                <w:szCs w:val="22"/>
                <w:lang w:val="uz-Cyrl-UZ"/>
              </w:rPr>
              <w:t>Виши суд у Београду да није осуђиван за неко од кривичних дела као члан организоване криминалне групе.</w:t>
            </w:r>
          </w:p>
          <w:p w:rsidR="00CA004A" w:rsidRDefault="00CA004A">
            <w:pPr>
              <w:autoSpaceDE w:val="0"/>
              <w:rPr>
                <w:rFonts w:eastAsia="Calibri"/>
                <w:sz w:val="22"/>
                <w:szCs w:val="22"/>
                <w:lang w:val="uz-Cyrl-UZ"/>
              </w:rPr>
            </w:pPr>
            <w:r>
              <w:rPr>
                <w:b/>
                <w:sz w:val="22"/>
                <w:szCs w:val="22"/>
                <w:u w:val="single"/>
                <w:lang w:val="sr-Cyrl-CS"/>
              </w:rPr>
              <w:t>Напомена</w:t>
            </w:r>
            <w:r>
              <w:rPr>
                <w:sz w:val="22"/>
                <w:szCs w:val="22"/>
                <w:lang w:val="sr-Cyrl-CS"/>
              </w:rPr>
              <w:t xml:space="preserve">: </w:t>
            </w:r>
          </w:p>
          <w:p w:rsidR="00CA004A" w:rsidRDefault="00CA004A">
            <w:pPr>
              <w:pStyle w:val="Bezrazmaka"/>
              <w:numPr>
                <w:ilvl w:val="0"/>
                <w:numId w:val="12"/>
              </w:numPr>
              <w:rPr>
                <w:rFonts w:eastAsia="Calibri"/>
                <w:sz w:val="22"/>
                <w:szCs w:val="22"/>
                <w:lang w:val="uz-Cyrl-UZ"/>
              </w:rPr>
            </w:pPr>
            <w:r>
              <w:rPr>
                <w:rFonts w:eastAsia="Calibri"/>
                <w:sz w:val="22"/>
                <w:szCs w:val="22"/>
                <w:lang w:val="uz-Cyrl-UZ"/>
              </w:rPr>
              <w:t>У случају да понуду подноси правно лице потребно је доставити овај доказ и за правно лице и за законског заступника.</w:t>
            </w:r>
          </w:p>
          <w:p w:rsidR="00CA004A" w:rsidRDefault="00CA004A">
            <w:pPr>
              <w:pStyle w:val="Bezrazmaka"/>
              <w:numPr>
                <w:ilvl w:val="0"/>
                <w:numId w:val="12"/>
              </w:numPr>
              <w:rPr>
                <w:rFonts w:eastAsia="Calibri"/>
                <w:sz w:val="22"/>
                <w:szCs w:val="22"/>
                <w:lang w:val="uz-Cyrl-UZ"/>
              </w:rPr>
            </w:pPr>
            <w:r>
              <w:rPr>
                <w:rFonts w:eastAsia="Calibri"/>
                <w:sz w:val="22"/>
                <w:szCs w:val="22"/>
                <w:lang w:val="uz-Cyrl-UZ"/>
              </w:rPr>
              <w:t>У случају да правно лице има више законских заступника, ове доказе доставити за сваког од њих.</w:t>
            </w:r>
          </w:p>
          <w:p w:rsidR="00CA004A" w:rsidRDefault="00CA004A">
            <w:pPr>
              <w:pStyle w:val="Bezrazmaka"/>
              <w:numPr>
                <w:ilvl w:val="0"/>
                <w:numId w:val="12"/>
              </w:numPr>
              <w:rPr>
                <w:rFonts w:eastAsia="Calibri"/>
                <w:sz w:val="22"/>
                <w:szCs w:val="22"/>
                <w:lang w:val="uz-Cyrl-UZ"/>
              </w:rPr>
            </w:pPr>
            <w:r>
              <w:rPr>
                <w:rFonts w:eastAsia="Calibri"/>
                <w:sz w:val="22"/>
                <w:szCs w:val="22"/>
                <w:lang w:val="uz-Cyrl-UZ"/>
              </w:rPr>
              <w:t>У случају да понуду подноси група понуђача, ове доказе доставити за сваког члана групе.</w:t>
            </w:r>
          </w:p>
          <w:p w:rsidR="00CA004A" w:rsidRDefault="00CA004A">
            <w:pPr>
              <w:pStyle w:val="Bezrazmaka"/>
              <w:numPr>
                <w:ilvl w:val="0"/>
                <w:numId w:val="12"/>
              </w:numPr>
              <w:rPr>
                <w:rFonts w:eastAsia="Calibri"/>
                <w:b/>
                <w:sz w:val="22"/>
                <w:szCs w:val="22"/>
                <w:u w:val="single"/>
                <w:lang w:val="uz-Cyrl-UZ"/>
              </w:rPr>
            </w:pPr>
            <w:r>
              <w:rPr>
                <w:rFonts w:eastAsia="Calibri"/>
                <w:sz w:val="22"/>
                <w:szCs w:val="22"/>
                <w:lang w:val="uz-Cyrl-UZ"/>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CA004A" w:rsidRPr="001938AD" w:rsidRDefault="00CA004A">
            <w:pPr>
              <w:pStyle w:val="Bezrazmaka"/>
              <w:numPr>
                <w:ilvl w:val="0"/>
                <w:numId w:val="12"/>
              </w:numPr>
              <w:rPr>
                <w:lang w:val="ru-RU"/>
              </w:rPr>
            </w:pPr>
            <w:r>
              <w:rPr>
                <w:rFonts w:eastAsia="Calibri"/>
                <w:b/>
                <w:sz w:val="22"/>
                <w:szCs w:val="22"/>
                <w:u w:val="single"/>
                <w:lang w:val="uz-Cyrl-UZ"/>
              </w:rPr>
              <w:t>Ови докази не могу бити старији од два месеца пре отварања понуда</w:t>
            </w:r>
            <w:r>
              <w:rPr>
                <w:rFonts w:eastAsia="Calibri"/>
                <w:sz w:val="22"/>
                <w:szCs w:val="22"/>
                <w:lang w:val="uz-Cyrl-UZ"/>
              </w:rPr>
              <w:t>.</w:t>
            </w:r>
          </w:p>
        </w:tc>
      </w:tr>
      <w:tr w:rsidR="00CA004A" w:rsidRPr="001938AD" w:rsidTr="00C82000">
        <w:trPr>
          <w:trHeight w:val="710"/>
        </w:trPr>
        <w:tc>
          <w:tcPr>
            <w:tcW w:w="551" w:type="dxa"/>
            <w:tcBorders>
              <w:top w:val="single" w:sz="4" w:space="0" w:color="000000"/>
              <w:left w:val="single" w:sz="4" w:space="0" w:color="000000"/>
              <w:bottom w:val="single" w:sz="4" w:space="0" w:color="000000"/>
            </w:tcBorders>
            <w:shd w:val="clear" w:color="auto" w:fill="auto"/>
            <w:vAlign w:val="center"/>
          </w:tcPr>
          <w:p w:rsidR="00CA004A" w:rsidRDefault="00C82000">
            <w:pPr>
              <w:tabs>
                <w:tab w:val="left" w:pos="680"/>
              </w:tabs>
              <w:snapToGrid w:val="0"/>
              <w:jc w:val="center"/>
              <w:rPr>
                <w:sz w:val="22"/>
                <w:szCs w:val="22"/>
                <w:lang w:val="sr-Cyrl-CS"/>
              </w:rPr>
            </w:pPr>
            <w:r>
              <w:rPr>
                <w:sz w:val="22"/>
                <w:szCs w:val="22"/>
              </w:rPr>
              <w:t>3</w:t>
            </w:r>
            <w:r w:rsidR="00CA004A">
              <w:rPr>
                <w:sz w:val="22"/>
                <w:szCs w:val="22"/>
                <w:lang w:val="sr-Cyrl-CS"/>
              </w:rPr>
              <w:t>.</w:t>
            </w:r>
          </w:p>
        </w:tc>
        <w:tc>
          <w:tcPr>
            <w:tcW w:w="2250"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680"/>
              </w:tabs>
              <w:snapToGrid w:val="0"/>
              <w:jc w:val="center"/>
              <w:rPr>
                <w:sz w:val="22"/>
                <w:szCs w:val="22"/>
                <w:lang w:val="ru-RU"/>
              </w:rPr>
            </w:pPr>
            <w:r>
              <w:rPr>
                <w:sz w:val="22"/>
                <w:szCs w:val="22"/>
                <w:lang w:val="sr-Cyrl-CS"/>
              </w:rPr>
              <w:t xml:space="preserve">- </w:t>
            </w:r>
            <w:r>
              <w:rPr>
                <w:sz w:val="22"/>
                <w:szCs w:val="22"/>
                <w:lang w:val="uz-Cyrl-UZ"/>
              </w:rPr>
              <w:t xml:space="preserve">да је измирио доспеле порезе, доприносе и друге јавне дажбине у складу са прописима Републике Србије </w:t>
            </w:r>
            <w:r>
              <w:rPr>
                <w:sz w:val="22"/>
                <w:szCs w:val="22"/>
                <w:lang w:val="uz-Cyrl-UZ"/>
              </w:rPr>
              <w:lastRenderedPageBreak/>
              <w:t>или стране државе када има седиште на њеној територији</w:t>
            </w:r>
          </w:p>
        </w:tc>
        <w:tc>
          <w:tcPr>
            <w:tcW w:w="6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Default="00CA004A">
            <w:pPr>
              <w:snapToGrid w:val="0"/>
              <w:jc w:val="both"/>
              <w:rPr>
                <w:sz w:val="22"/>
                <w:szCs w:val="22"/>
                <w:lang w:val="ru-RU"/>
              </w:rPr>
            </w:pPr>
            <w:r>
              <w:rPr>
                <w:sz w:val="22"/>
                <w:szCs w:val="22"/>
                <w:lang w:val="ru-RU"/>
              </w:rPr>
              <w:lastRenderedPageBreak/>
              <w:t xml:space="preserve">- </w:t>
            </w:r>
            <w:r>
              <w:rPr>
                <w:b/>
                <w:sz w:val="22"/>
                <w:szCs w:val="22"/>
                <w:u w:val="single"/>
                <w:lang w:val="ru-RU"/>
              </w:rPr>
              <w:t>ПРАВНО ЛИЦЕ, ПРЕДУЗЕТНИК, ФИЗИЧКО ЛИЦЕ:</w:t>
            </w:r>
            <w:r>
              <w:rPr>
                <w:sz w:val="22"/>
                <w:szCs w:val="22"/>
                <w:lang w:val="ru-RU"/>
              </w:rPr>
              <w:t xml:space="preserve"> </w:t>
            </w:r>
          </w:p>
          <w:p w:rsidR="00CA004A" w:rsidRDefault="00CA004A">
            <w:pPr>
              <w:snapToGrid w:val="0"/>
              <w:jc w:val="both"/>
              <w:rPr>
                <w:sz w:val="22"/>
                <w:szCs w:val="22"/>
                <w:lang w:val="ru-RU"/>
              </w:rPr>
            </w:pPr>
            <w:r>
              <w:rPr>
                <w:sz w:val="22"/>
                <w:szCs w:val="22"/>
                <w:lang w:val="ru-RU"/>
              </w:rPr>
              <w:t xml:space="preserve">   </w:t>
            </w:r>
            <w:r>
              <w:rPr>
                <w:sz w:val="22"/>
                <w:szCs w:val="22"/>
                <w:u w:val="single"/>
                <w:lang w:val="ru-RU"/>
              </w:rPr>
              <w:t xml:space="preserve">1. </w:t>
            </w:r>
            <w:r>
              <w:rPr>
                <w:b/>
                <w:sz w:val="22"/>
                <w:szCs w:val="22"/>
                <w:u w:val="single"/>
                <w:lang w:val="ru-RU"/>
              </w:rPr>
              <w:t>Уверење Пореске управе</w:t>
            </w:r>
            <w:r>
              <w:rPr>
                <w:sz w:val="22"/>
                <w:szCs w:val="22"/>
                <w:lang w:val="ru-RU"/>
              </w:rPr>
              <w:t xml:space="preserve"> Министарства финансија и привреде да је измирио доспеле </w:t>
            </w:r>
            <w:r>
              <w:rPr>
                <w:sz w:val="22"/>
                <w:szCs w:val="22"/>
                <w:lang w:val="sr-Cyrl-CS"/>
              </w:rPr>
              <w:t xml:space="preserve">порезе и доприносе </w:t>
            </w:r>
            <w:r>
              <w:rPr>
                <w:b/>
                <w:sz w:val="22"/>
                <w:szCs w:val="22"/>
                <w:u w:val="single"/>
                <w:lang w:val="ru-RU"/>
              </w:rPr>
              <w:t>и</w:t>
            </w:r>
          </w:p>
          <w:p w:rsidR="00CA004A" w:rsidRDefault="00CA004A">
            <w:pPr>
              <w:autoSpaceDE w:val="0"/>
              <w:jc w:val="both"/>
              <w:rPr>
                <w:b/>
                <w:sz w:val="22"/>
                <w:szCs w:val="22"/>
                <w:lang w:val="ru-RU"/>
              </w:rPr>
            </w:pPr>
            <w:r>
              <w:rPr>
                <w:sz w:val="22"/>
                <w:szCs w:val="22"/>
                <w:lang w:val="ru-RU"/>
              </w:rPr>
              <w:t xml:space="preserve">   </w:t>
            </w:r>
            <w:r>
              <w:rPr>
                <w:sz w:val="22"/>
                <w:szCs w:val="22"/>
                <w:u w:val="single"/>
                <w:lang w:val="ru-RU"/>
              </w:rPr>
              <w:t xml:space="preserve">2. </w:t>
            </w:r>
            <w:r>
              <w:rPr>
                <w:b/>
                <w:sz w:val="22"/>
                <w:szCs w:val="22"/>
                <w:u w:val="single"/>
                <w:lang w:val="ru-RU"/>
              </w:rPr>
              <w:t>Уверење Управе јавних прихода града, односно општине</w:t>
            </w:r>
            <w:r>
              <w:rPr>
                <w:sz w:val="22"/>
                <w:szCs w:val="22"/>
                <w:lang w:val="ru-RU"/>
              </w:rPr>
              <w:t xml:space="preserve"> да је измирио обавезе по основу изворних локалних јавних прихода.</w:t>
            </w:r>
          </w:p>
          <w:p w:rsidR="00CA004A" w:rsidRDefault="00CA004A">
            <w:pPr>
              <w:pStyle w:val="Bezrazmaka"/>
              <w:rPr>
                <w:rFonts w:eastAsia="TimesNewRomanPSMT"/>
                <w:sz w:val="22"/>
                <w:szCs w:val="22"/>
                <w:lang w:val="uz-Cyrl-UZ"/>
              </w:rPr>
            </w:pPr>
            <w:r>
              <w:rPr>
                <w:b/>
                <w:sz w:val="22"/>
                <w:szCs w:val="22"/>
                <w:lang w:val="ru-RU"/>
              </w:rPr>
              <w:t xml:space="preserve">Напомена: </w:t>
            </w:r>
          </w:p>
          <w:p w:rsidR="00CA004A" w:rsidRDefault="00CA004A">
            <w:pPr>
              <w:pStyle w:val="Bezrazmaka"/>
              <w:numPr>
                <w:ilvl w:val="0"/>
                <w:numId w:val="7"/>
              </w:numPr>
              <w:rPr>
                <w:rFonts w:eastAsia="Calibri"/>
                <w:sz w:val="22"/>
                <w:szCs w:val="22"/>
                <w:lang w:val="uz-Cyrl-UZ"/>
              </w:rPr>
            </w:pPr>
            <w:r>
              <w:rPr>
                <w:rFonts w:eastAsia="TimesNewRomanPSMT"/>
                <w:sz w:val="22"/>
                <w:szCs w:val="22"/>
                <w:lang w:val="uz-Cyrl-UZ"/>
              </w:rPr>
              <w:lastRenderedPageBreak/>
              <w:t>Уколико је понуђач у поступку приватизације, уместо 2 горе наведена доказа треба доставити у</w:t>
            </w:r>
            <w:r>
              <w:rPr>
                <w:rFonts w:eastAsia="Calibri"/>
                <w:sz w:val="22"/>
                <w:szCs w:val="22"/>
                <w:lang w:val="ru-RU"/>
              </w:rPr>
              <w:t>верење Агенције за приватизацију да се налази у поступку приватизације</w:t>
            </w:r>
          </w:p>
          <w:p w:rsidR="00CA004A" w:rsidRDefault="00CA004A">
            <w:pPr>
              <w:pStyle w:val="Bezrazmaka"/>
              <w:numPr>
                <w:ilvl w:val="0"/>
                <w:numId w:val="7"/>
              </w:numPr>
              <w:rPr>
                <w:rFonts w:eastAsia="Calibri"/>
                <w:sz w:val="22"/>
                <w:szCs w:val="22"/>
                <w:lang w:val="uz-Cyrl-UZ"/>
              </w:rPr>
            </w:pPr>
            <w:r>
              <w:rPr>
                <w:rFonts w:eastAsia="Calibri"/>
                <w:sz w:val="22"/>
                <w:szCs w:val="22"/>
                <w:lang w:val="uz-Cyrl-UZ"/>
              </w:rPr>
              <w:t>У случају да понуду подноси група понуђача, ове доказе доставити за сваког члана из групе</w:t>
            </w:r>
          </w:p>
          <w:p w:rsidR="00CA004A" w:rsidRDefault="00CA004A">
            <w:pPr>
              <w:pStyle w:val="Bezrazmaka"/>
              <w:numPr>
                <w:ilvl w:val="0"/>
                <w:numId w:val="7"/>
              </w:numPr>
              <w:rPr>
                <w:rFonts w:eastAsia="Calibri"/>
                <w:sz w:val="22"/>
                <w:szCs w:val="22"/>
                <w:lang w:val="uz-Cyrl-UZ"/>
              </w:rPr>
            </w:pPr>
            <w:r>
              <w:rPr>
                <w:rFonts w:eastAsia="Calibri"/>
                <w:sz w:val="22"/>
                <w:szCs w:val="22"/>
                <w:lang w:val="uz-Cyrl-UZ"/>
              </w:rPr>
              <w:t>У случају да понуђач подноси понуду са подизвођачем, ове доказе доставити и за подизвођача (ако је више подизвођача доставити за сваког од њих)</w:t>
            </w:r>
          </w:p>
          <w:p w:rsidR="00CA004A" w:rsidRPr="001938AD" w:rsidRDefault="00CA004A">
            <w:pPr>
              <w:pStyle w:val="Bezrazmaka"/>
              <w:numPr>
                <w:ilvl w:val="0"/>
                <w:numId w:val="7"/>
              </w:numPr>
              <w:rPr>
                <w:lang w:val="ru-RU"/>
              </w:rPr>
            </w:pPr>
            <w:r>
              <w:rPr>
                <w:rFonts w:eastAsia="Calibri"/>
                <w:sz w:val="22"/>
                <w:szCs w:val="22"/>
                <w:lang w:val="uz-Cyrl-UZ"/>
              </w:rPr>
              <w:t>Ова уверења не могу бити старија од два месеца пре отварања понуда</w:t>
            </w:r>
          </w:p>
        </w:tc>
      </w:tr>
      <w:tr w:rsidR="00CA004A" w:rsidRPr="001938AD" w:rsidTr="00C82000">
        <w:trPr>
          <w:trHeight w:val="710"/>
        </w:trPr>
        <w:tc>
          <w:tcPr>
            <w:tcW w:w="551" w:type="dxa"/>
            <w:tcBorders>
              <w:top w:val="single" w:sz="4" w:space="0" w:color="000000"/>
              <w:left w:val="single" w:sz="4" w:space="0" w:color="000000"/>
              <w:bottom w:val="single" w:sz="4" w:space="0" w:color="000000"/>
            </w:tcBorders>
            <w:shd w:val="clear" w:color="auto" w:fill="auto"/>
            <w:vAlign w:val="center"/>
          </w:tcPr>
          <w:p w:rsidR="00CA004A" w:rsidRDefault="00C82000">
            <w:pPr>
              <w:tabs>
                <w:tab w:val="left" w:pos="680"/>
              </w:tabs>
              <w:snapToGrid w:val="0"/>
              <w:jc w:val="center"/>
              <w:rPr>
                <w:sz w:val="22"/>
                <w:szCs w:val="22"/>
                <w:lang w:val="sr-Cyrl-CS"/>
              </w:rPr>
            </w:pPr>
            <w:r>
              <w:rPr>
                <w:sz w:val="22"/>
                <w:szCs w:val="22"/>
              </w:rPr>
              <w:lastRenderedPageBreak/>
              <w:t>4</w:t>
            </w:r>
            <w:r w:rsidR="00CA004A">
              <w:rPr>
                <w:sz w:val="22"/>
                <w:szCs w:val="22"/>
                <w:lang w:val="sr-Cyrl-CS"/>
              </w:rPr>
              <w:t>.</w:t>
            </w:r>
          </w:p>
        </w:tc>
        <w:tc>
          <w:tcPr>
            <w:tcW w:w="2250"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680"/>
              </w:tabs>
              <w:snapToGrid w:val="0"/>
              <w:jc w:val="center"/>
              <w:rPr>
                <w:sz w:val="22"/>
                <w:szCs w:val="22"/>
                <w:lang w:val="ru-RU"/>
              </w:rPr>
            </w:pPr>
            <w:r>
              <w:rPr>
                <w:sz w:val="22"/>
                <w:szCs w:val="22"/>
                <w:lang w:val="sr-Cyrl-CS"/>
              </w:rPr>
              <w:t>Да има важећу дозволу надлежног органа за обављање делатности која је предмет јавне набавке ( чл. 75 ст. 1. тач. 5 )</w:t>
            </w:r>
          </w:p>
        </w:tc>
        <w:tc>
          <w:tcPr>
            <w:tcW w:w="6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Default="00CA004A">
            <w:pPr>
              <w:snapToGrid w:val="0"/>
              <w:jc w:val="both"/>
              <w:rPr>
                <w:b/>
                <w:sz w:val="22"/>
                <w:szCs w:val="22"/>
                <w:lang w:val="ru-RU"/>
              </w:rPr>
            </w:pPr>
            <w:bookmarkStart w:id="1" w:name="_Hlk536787953"/>
            <w:r>
              <w:rPr>
                <w:sz w:val="22"/>
                <w:szCs w:val="22"/>
                <w:lang w:val="ru-RU"/>
              </w:rPr>
              <w:t>Лиценце за обављање енергетске делатности трговина на мало дериватима нафте издата од надлежног органа – Агенције за енергетику Републике Србије,коју</w:t>
            </w:r>
            <w:r w:rsidRPr="001938AD">
              <w:rPr>
                <w:sz w:val="22"/>
                <w:szCs w:val="22"/>
                <w:lang w:val="ru-RU"/>
              </w:rPr>
              <w:t xml:space="preserve"> </w:t>
            </w:r>
            <w:r>
              <w:rPr>
                <w:sz w:val="22"/>
                <w:szCs w:val="22"/>
                <w:lang w:val="ru-RU"/>
              </w:rPr>
              <w:t>понуђач доставља у виду неоверене копије.</w:t>
            </w:r>
          </w:p>
          <w:p w:rsidR="00CA004A" w:rsidRDefault="00CA004A">
            <w:pPr>
              <w:snapToGrid w:val="0"/>
              <w:jc w:val="both"/>
              <w:rPr>
                <w:sz w:val="22"/>
                <w:szCs w:val="22"/>
                <w:lang w:val="ru-RU"/>
              </w:rPr>
            </w:pPr>
            <w:r>
              <w:rPr>
                <w:b/>
                <w:sz w:val="22"/>
                <w:szCs w:val="22"/>
                <w:lang w:val="ru-RU"/>
              </w:rPr>
              <w:t>Лиценца коју понуђач доставља мора бити важећа.</w:t>
            </w:r>
          </w:p>
          <w:bookmarkEnd w:id="1"/>
          <w:p w:rsidR="00CA004A" w:rsidRDefault="00CA004A">
            <w:pPr>
              <w:rPr>
                <w:sz w:val="22"/>
                <w:szCs w:val="22"/>
                <w:lang w:val="ru-RU"/>
              </w:rPr>
            </w:pPr>
          </w:p>
          <w:p w:rsidR="00CA004A" w:rsidRDefault="00CA004A">
            <w:pPr>
              <w:rPr>
                <w:sz w:val="22"/>
                <w:szCs w:val="22"/>
                <w:lang w:val="ru-RU"/>
              </w:rPr>
            </w:pPr>
          </w:p>
        </w:tc>
      </w:tr>
      <w:tr w:rsidR="00CA004A" w:rsidRPr="001938AD" w:rsidTr="00C82000">
        <w:trPr>
          <w:trHeight w:val="4490"/>
        </w:trPr>
        <w:tc>
          <w:tcPr>
            <w:tcW w:w="551" w:type="dxa"/>
            <w:tcBorders>
              <w:top w:val="single" w:sz="4" w:space="0" w:color="000000"/>
              <w:left w:val="single" w:sz="4" w:space="0" w:color="000000"/>
              <w:bottom w:val="single" w:sz="4" w:space="0" w:color="000000"/>
            </w:tcBorders>
            <w:shd w:val="clear" w:color="auto" w:fill="auto"/>
            <w:vAlign w:val="center"/>
          </w:tcPr>
          <w:p w:rsidR="00CA004A" w:rsidRDefault="00C82000">
            <w:pPr>
              <w:tabs>
                <w:tab w:val="left" w:pos="680"/>
              </w:tabs>
              <w:snapToGrid w:val="0"/>
              <w:jc w:val="center"/>
              <w:rPr>
                <w:sz w:val="22"/>
                <w:szCs w:val="22"/>
                <w:lang w:val="uz-Cyrl-UZ"/>
              </w:rPr>
            </w:pPr>
            <w:r>
              <w:rPr>
                <w:sz w:val="22"/>
                <w:szCs w:val="22"/>
              </w:rPr>
              <w:t>5</w:t>
            </w:r>
            <w:r w:rsidR="00CA004A">
              <w:rPr>
                <w:sz w:val="22"/>
                <w:szCs w:val="22"/>
                <w:lang w:val="sr-Cyrl-CS"/>
              </w:rPr>
              <w:t>.</w:t>
            </w:r>
          </w:p>
        </w:tc>
        <w:tc>
          <w:tcPr>
            <w:tcW w:w="2250" w:type="dxa"/>
            <w:tcBorders>
              <w:top w:val="single" w:sz="4" w:space="0" w:color="000000"/>
              <w:left w:val="single" w:sz="4" w:space="0" w:color="000000"/>
              <w:bottom w:val="single" w:sz="4" w:space="0" w:color="000000"/>
            </w:tcBorders>
            <w:shd w:val="clear" w:color="auto" w:fill="auto"/>
            <w:vAlign w:val="center"/>
          </w:tcPr>
          <w:p w:rsidR="00CA004A" w:rsidRPr="001938AD" w:rsidRDefault="00CA004A">
            <w:pPr>
              <w:widowControl w:val="0"/>
              <w:tabs>
                <w:tab w:val="left" w:pos="1440"/>
              </w:tabs>
              <w:jc w:val="both"/>
              <w:rPr>
                <w:sz w:val="22"/>
                <w:szCs w:val="22"/>
                <w:lang w:val="ru-RU"/>
              </w:rPr>
            </w:pPr>
            <w:r>
              <w:rPr>
                <w:sz w:val="22"/>
                <w:szCs w:val="22"/>
                <w:lang w:val="uz-Cyrl-UZ"/>
              </w:rPr>
              <w:t>да р</w:t>
            </w:r>
            <w:r>
              <w:rPr>
                <w:sz w:val="22"/>
                <w:szCs w:val="22"/>
                <w:lang w:val="sr-Cyrl-CS"/>
              </w:rPr>
              <w:t xml:space="preserve">асполаже </w:t>
            </w:r>
            <w:r>
              <w:rPr>
                <w:b/>
                <w:sz w:val="22"/>
                <w:szCs w:val="22"/>
                <w:u w:val="single"/>
                <w:lang w:val="sr-Cyrl-CS"/>
              </w:rPr>
              <w:t xml:space="preserve">неопходним финансијским </w:t>
            </w:r>
            <w:r>
              <w:rPr>
                <w:b/>
                <w:sz w:val="22"/>
                <w:szCs w:val="22"/>
                <w:u w:val="single"/>
                <w:lang w:val="uz-Cyrl-UZ"/>
              </w:rPr>
              <w:t>к</w:t>
            </w:r>
            <w:r>
              <w:rPr>
                <w:b/>
                <w:sz w:val="22"/>
                <w:szCs w:val="22"/>
                <w:u w:val="single"/>
                <w:lang w:val="sr-Cyrl-CS"/>
              </w:rPr>
              <w:t>апацитето</w:t>
            </w:r>
            <w:r>
              <w:rPr>
                <w:b/>
                <w:sz w:val="22"/>
                <w:szCs w:val="22"/>
                <w:u w:val="single"/>
                <w:lang w:val="uz-Cyrl-UZ"/>
              </w:rPr>
              <w:t>м</w:t>
            </w:r>
            <w:r>
              <w:rPr>
                <w:sz w:val="22"/>
                <w:szCs w:val="22"/>
                <w:lang w:val="uz-Cyrl-UZ"/>
              </w:rPr>
              <w:t xml:space="preserve"> и то </w:t>
            </w:r>
          </w:p>
          <w:p w:rsidR="00CA004A" w:rsidRPr="001938AD" w:rsidRDefault="00CA004A" w:rsidP="00036B6F">
            <w:pPr>
              <w:pStyle w:val="Bezrazmaka"/>
              <w:rPr>
                <w:rFonts w:eastAsia="Calibri"/>
                <w:b/>
                <w:color w:val="000000"/>
                <w:sz w:val="22"/>
                <w:szCs w:val="22"/>
                <w:u w:val="single"/>
                <w:lang w:val="ru-RU"/>
              </w:rPr>
            </w:pPr>
            <w:r w:rsidRPr="001938AD">
              <w:rPr>
                <w:color w:val="000000"/>
                <w:sz w:val="22"/>
                <w:szCs w:val="22"/>
                <w:lang w:val="ru-RU"/>
              </w:rPr>
              <w:t>- да је бар у једној од последње три обрачунске године (201</w:t>
            </w:r>
            <w:r w:rsidR="00FE1CF9">
              <w:rPr>
                <w:color w:val="000000"/>
                <w:sz w:val="22"/>
                <w:szCs w:val="22"/>
                <w:lang w:val="ru-RU"/>
              </w:rPr>
              <w:t>5</w:t>
            </w:r>
            <w:r w:rsidRPr="001938AD">
              <w:rPr>
                <w:color w:val="000000"/>
                <w:sz w:val="22"/>
                <w:szCs w:val="22"/>
                <w:lang w:val="ru-RU"/>
              </w:rPr>
              <w:t>, 201</w:t>
            </w:r>
            <w:r w:rsidR="00FE1CF9">
              <w:rPr>
                <w:color w:val="000000"/>
                <w:sz w:val="22"/>
                <w:szCs w:val="22"/>
                <w:lang w:val="ru-RU"/>
              </w:rPr>
              <w:t>6</w:t>
            </w:r>
            <w:r w:rsidR="006E13BE">
              <w:rPr>
                <w:color w:val="000000"/>
                <w:sz w:val="22"/>
                <w:szCs w:val="22"/>
              </w:rPr>
              <w:t xml:space="preserve"> </w:t>
            </w:r>
            <w:r w:rsidR="00036B6F">
              <w:rPr>
                <w:color w:val="000000"/>
                <w:sz w:val="22"/>
                <w:szCs w:val="22"/>
                <w:lang w:val="ru-RU"/>
              </w:rPr>
              <w:t xml:space="preserve">и </w:t>
            </w:r>
            <w:r w:rsidRPr="001938AD">
              <w:rPr>
                <w:color w:val="000000"/>
                <w:sz w:val="22"/>
                <w:szCs w:val="22"/>
                <w:lang w:val="ru-RU"/>
              </w:rPr>
              <w:t>201</w:t>
            </w:r>
            <w:r w:rsidR="00FE1CF9">
              <w:rPr>
                <w:color w:val="000000"/>
                <w:sz w:val="22"/>
                <w:szCs w:val="22"/>
                <w:lang w:val="ru-RU"/>
              </w:rPr>
              <w:t>7</w:t>
            </w:r>
            <w:r w:rsidRPr="001938AD">
              <w:rPr>
                <w:color w:val="000000"/>
                <w:sz w:val="22"/>
                <w:szCs w:val="22"/>
                <w:lang w:val="ru-RU"/>
              </w:rPr>
              <w:t xml:space="preserve"> година) остварио приход чија је вредност већа од вредности његове понуде;</w:t>
            </w:r>
          </w:p>
        </w:tc>
        <w:tc>
          <w:tcPr>
            <w:tcW w:w="6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Default="00CA004A">
            <w:pPr>
              <w:pStyle w:val="Bezrazmaka"/>
              <w:rPr>
                <w:sz w:val="22"/>
                <w:szCs w:val="22"/>
                <w:lang w:val="uz-Cyrl-UZ"/>
              </w:rPr>
            </w:pPr>
            <w:r w:rsidRPr="001938AD">
              <w:rPr>
                <w:rFonts w:eastAsia="Calibri"/>
                <w:b/>
                <w:sz w:val="22"/>
                <w:szCs w:val="22"/>
                <w:u w:val="single"/>
                <w:lang w:val="ru-RU"/>
              </w:rPr>
              <w:t xml:space="preserve">Извештај о бонитету за јавне набавке </w:t>
            </w:r>
            <w:r>
              <w:rPr>
                <w:rFonts w:eastAsia="Calibri"/>
                <w:b/>
                <w:sz w:val="22"/>
                <w:szCs w:val="22"/>
                <w:u w:val="single"/>
                <w:lang w:val="uz-Cyrl-UZ"/>
              </w:rPr>
              <w:t xml:space="preserve">БОН-ЈН </w:t>
            </w:r>
            <w:r w:rsidRPr="001938AD">
              <w:rPr>
                <w:rFonts w:eastAsia="Calibri"/>
                <w:sz w:val="22"/>
                <w:szCs w:val="22"/>
                <w:lang w:val="ru-RU"/>
              </w:rPr>
              <w:t>Агенције за привредне регистре</w:t>
            </w:r>
            <w:r>
              <w:rPr>
                <w:rFonts w:eastAsia="Calibri"/>
                <w:sz w:val="22"/>
                <w:szCs w:val="22"/>
                <w:lang w:val="uz-Cyrl-UZ"/>
              </w:rPr>
              <w:t>, Регистар финансијских извештаја и података о бонитету правних лица и предузетника,</w:t>
            </w:r>
            <w:r w:rsidRPr="001938AD">
              <w:rPr>
                <w:rFonts w:eastAsia="Calibri"/>
                <w:sz w:val="22"/>
                <w:szCs w:val="22"/>
                <w:lang w:val="ru-RU"/>
              </w:rPr>
              <w:t xml:space="preserve"> који садржи сажети биланс стања и успеха</w:t>
            </w:r>
            <w:r>
              <w:rPr>
                <w:rFonts w:eastAsia="Calibri"/>
                <w:sz w:val="22"/>
                <w:szCs w:val="22"/>
                <w:lang w:val="uz-Cyrl-UZ"/>
              </w:rPr>
              <w:t>, п</w:t>
            </w:r>
            <w:r w:rsidRPr="001938AD">
              <w:rPr>
                <w:rFonts w:eastAsia="Calibri"/>
                <w:sz w:val="22"/>
                <w:szCs w:val="22"/>
                <w:lang w:val="ru-RU"/>
              </w:rPr>
              <w:t>оказатеље за оцену бонитета за 201</w:t>
            </w:r>
            <w:r w:rsidR="00FE1CF9">
              <w:rPr>
                <w:rFonts w:eastAsia="Calibri"/>
                <w:sz w:val="22"/>
                <w:szCs w:val="22"/>
                <w:lang w:val="sr-Cyrl-CS"/>
              </w:rPr>
              <w:t>5</w:t>
            </w:r>
            <w:r w:rsidRPr="001938AD">
              <w:rPr>
                <w:rFonts w:eastAsia="Calibri"/>
                <w:sz w:val="22"/>
                <w:szCs w:val="22"/>
                <w:lang w:val="ru-RU"/>
              </w:rPr>
              <w:t>, 20</w:t>
            </w:r>
            <w:r>
              <w:rPr>
                <w:rFonts w:eastAsia="Calibri"/>
                <w:sz w:val="22"/>
                <w:szCs w:val="22"/>
                <w:lang w:val="uz-Cyrl-UZ"/>
              </w:rPr>
              <w:t>1</w:t>
            </w:r>
            <w:r w:rsidR="00FE1CF9">
              <w:rPr>
                <w:rFonts w:eastAsia="Calibri"/>
                <w:sz w:val="22"/>
                <w:szCs w:val="22"/>
                <w:lang w:val="sr-Cyrl-RS"/>
              </w:rPr>
              <w:t>6</w:t>
            </w:r>
            <w:r w:rsidRPr="001938AD">
              <w:rPr>
                <w:rFonts w:eastAsia="Calibri"/>
                <w:sz w:val="22"/>
                <w:szCs w:val="22"/>
                <w:lang w:val="ru-RU"/>
              </w:rPr>
              <w:t xml:space="preserve"> и 201</w:t>
            </w:r>
            <w:r w:rsidR="00FE1CF9">
              <w:rPr>
                <w:rFonts w:eastAsia="Calibri"/>
                <w:sz w:val="22"/>
                <w:szCs w:val="22"/>
                <w:lang w:val="sr-Cyrl-CS"/>
              </w:rPr>
              <w:t>7</w:t>
            </w:r>
            <w:r w:rsidRPr="001938AD">
              <w:rPr>
                <w:rFonts w:eastAsia="Calibri"/>
                <w:sz w:val="22"/>
                <w:szCs w:val="22"/>
                <w:lang w:val="ru-RU"/>
              </w:rPr>
              <w:t xml:space="preserve">. </w:t>
            </w:r>
            <w:r>
              <w:rPr>
                <w:rFonts w:eastAsia="Calibri"/>
                <w:sz w:val="22"/>
                <w:szCs w:val="22"/>
                <w:lang w:val="uz-Cyrl-UZ"/>
              </w:rPr>
              <w:t>г</w:t>
            </w:r>
            <w:r w:rsidRPr="001938AD">
              <w:rPr>
                <w:rFonts w:eastAsia="Calibri"/>
                <w:sz w:val="22"/>
                <w:szCs w:val="22"/>
                <w:lang w:val="ru-RU"/>
              </w:rPr>
              <w:t>одину</w:t>
            </w:r>
          </w:p>
          <w:p w:rsidR="00CA004A" w:rsidRDefault="00CA004A">
            <w:pPr>
              <w:snapToGrid w:val="0"/>
              <w:ind w:left="435"/>
              <w:rPr>
                <w:sz w:val="22"/>
                <w:szCs w:val="22"/>
                <w:lang w:val="uz-Cyrl-UZ"/>
              </w:rPr>
            </w:pPr>
          </w:p>
          <w:p w:rsidR="00CA004A" w:rsidRDefault="00CA004A">
            <w:pPr>
              <w:shd w:val="clear" w:color="auto" w:fill="FFFFFF"/>
              <w:tabs>
                <w:tab w:val="left" w:pos="192"/>
                <w:tab w:val="left" w:pos="342"/>
                <w:tab w:val="left" w:pos="680"/>
              </w:tabs>
              <w:autoSpaceDE w:val="0"/>
              <w:spacing w:after="200" w:line="276" w:lineRule="auto"/>
              <w:ind w:left="342" w:right="69"/>
              <w:rPr>
                <w:rFonts w:eastAsia="Calibri"/>
                <w:sz w:val="22"/>
                <w:szCs w:val="22"/>
                <w:lang w:val="uz-Cyrl-UZ"/>
              </w:rPr>
            </w:pPr>
            <w:r>
              <w:rPr>
                <w:rFonts w:eastAsia="Calibri"/>
                <w:b/>
                <w:sz w:val="22"/>
                <w:szCs w:val="22"/>
                <w:u w:val="single"/>
                <w:lang w:val="ru-RU"/>
              </w:rPr>
              <w:t>Напомена</w:t>
            </w:r>
            <w:r>
              <w:rPr>
                <w:rFonts w:eastAsia="Calibri"/>
                <w:sz w:val="22"/>
                <w:szCs w:val="22"/>
                <w:lang w:val="ru-RU"/>
              </w:rPr>
              <w:t xml:space="preserve">: </w:t>
            </w:r>
          </w:p>
          <w:p w:rsidR="00CA004A" w:rsidRDefault="00CA004A">
            <w:pPr>
              <w:pStyle w:val="Bezrazmaka"/>
              <w:numPr>
                <w:ilvl w:val="0"/>
                <w:numId w:val="11"/>
              </w:numPr>
              <w:rPr>
                <w:rFonts w:eastAsia="Calibri"/>
                <w:sz w:val="22"/>
                <w:szCs w:val="22"/>
                <w:lang w:val="uz-Cyrl-UZ"/>
              </w:rPr>
            </w:pPr>
            <w:r>
              <w:rPr>
                <w:rFonts w:eastAsia="Calibri"/>
                <w:sz w:val="22"/>
                <w:szCs w:val="22"/>
                <w:lang w:val="uz-Cyrl-UZ"/>
              </w:rPr>
              <w:t xml:space="preserve">У случају да понуду подноси група понуђача, услов из тачке 5. група понуђача испуњава заједно, те је потребно доставити тражени доказ за члана/ове групе који заједно испуњавају тражени услов (довољно је да један члан групе испуњава овај услова) </w:t>
            </w:r>
          </w:p>
          <w:p w:rsidR="00CA004A" w:rsidRPr="001938AD" w:rsidRDefault="00CA004A">
            <w:pPr>
              <w:pStyle w:val="Bezrazmaka"/>
              <w:numPr>
                <w:ilvl w:val="0"/>
                <w:numId w:val="11"/>
              </w:numPr>
              <w:rPr>
                <w:lang w:val="ru-RU"/>
              </w:rPr>
            </w:pPr>
            <w:r>
              <w:rPr>
                <w:rFonts w:eastAsia="Calibri"/>
                <w:sz w:val="22"/>
                <w:szCs w:val="22"/>
                <w:lang w:val="uz-Cyrl-UZ"/>
              </w:rPr>
              <w:t>У случају да понуђач подноси понуду са подизвођачем, овај доказ не треба доставити за подизвођача.Услов испуњава понуђач самостално.</w:t>
            </w:r>
          </w:p>
        </w:tc>
      </w:tr>
      <w:tr w:rsidR="00CA004A" w:rsidRPr="001938AD" w:rsidTr="00C82000">
        <w:trPr>
          <w:trHeight w:val="3860"/>
        </w:trPr>
        <w:tc>
          <w:tcPr>
            <w:tcW w:w="551" w:type="dxa"/>
            <w:tcBorders>
              <w:top w:val="single" w:sz="4" w:space="0" w:color="000000"/>
              <w:left w:val="single" w:sz="4" w:space="0" w:color="000000"/>
              <w:bottom w:val="single" w:sz="4" w:space="0" w:color="000000"/>
            </w:tcBorders>
            <w:shd w:val="clear" w:color="auto" w:fill="auto"/>
            <w:vAlign w:val="center"/>
          </w:tcPr>
          <w:p w:rsidR="00CA004A" w:rsidRDefault="00CA004A" w:rsidP="00C82000">
            <w:pPr>
              <w:tabs>
                <w:tab w:val="left" w:pos="680"/>
              </w:tabs>
              <w:snapToGrid w:val="0"/>
              <w:rPr>
                <w:b/>
                <w:sz w:val="22"/>
                <w:szCs w:val="22"/>
                <w:u w:val="single"/>
                <w:lang w:val="uz-Cyrl-UZ"/>
              </w:rPr>
            </w:pPr>
            <w:r>
              <w:rPr>
                <w:sz w:val="22"/>
                <w:szCs w:val="22"/>
                <w:lang w:val="uz-Cyrl-UZ"/>
              </w:rPr>
              <w:t xml:space="preserve">     </w:t>
            </w:r>
            <w:r w:rsidR="00C82000">
              <w:rPr>
                <w:sz w:val="22"/>
                <w:szCs w:val="22"/>
              </w:rPr>
              <w:t>6</w:t>
            </w:r>
            <w:r>
              <w:rPr>
                <w:sz w:val="22"/>
                <w:szCs w:val="22"/>
                <w:lang w:val="uz-Cyrl-UZ"/>
              </w:rPr>
              <w:t>.</w:t>
            </w:r>
          </w:p>
        </w:tc>
        <w:tc>
          <w:tcPr>
            <w:tcW w:w="2250" w:type="dxa"/>
            <w:tcBorders>
              <w:top w:val="single" w:sz="4" w:space="0" w:color="000000"/>
              <w:left w:val="single" w:sz="4" w:space="0" w:color="000000"/>
              <w:bottom w:val="single" w:sz="4" w:space="0" w:color="000000"/>
            </w:tcBorders>
            <w:shd w:val="clear" w:color="auto" w:fill="auto"/>
            <w:vAlign w:val="center"/>
          </w:tcPr>
          <w:p w:rsidR="00CA004A" w:rsidRDefault="00CA004A">
            <w:pPr>
              <w:snapToGrid w:val="0"/>
              <w:rPr>
                <w:sz w:val="22"/>
                <w:szCs w:val="22"/>
                <w:lang w:val="uz-Cyrl-UZ"/>
              </w:rPr>
            </w:pPr>
            <w:r>
              <w:rPr>
                <w:b/>
                <w:sz w:val="22"/>
                <w:szCs w:val="22"/>
                <w:u w:val="single"/>
                <w:lang w:val="uz-Cyrl-UZ"/>
              </w:rPr>
              <w:t>- да располаже техничким капацитетом</w:t>
            </w:r>
          </w:p>
          <w:p w:rsidR="00CA004A" w:rsidRPr="001938AD" w:rsidRDefault="00CA004A" w:rsidP="008965D1">
            <w:pPr>
              <w:shd w:val="clear" w:color="auto" w:fill="FFFFFF"/>
              <w:tabs>
                <w:tab w:val="left" w:pos="192"/>
                <w:tab w:val="left" w:pos="342"/>
                <w:tab w:val="left" w:pos="680"/>
              </w:tabs>
              <w:autoSpaceDE w:val="0"/>
              <w:spacing w:after="200"/>
              <w:ind w:right="69"/>
              <w:rPr>
                <w:rFonts w:eastAsia="Calibri"/>
                <w:sz w:val="22"/>
                <w:szCs w:val="22"/>
                <w:lang w:val="ru-RU"/>
              </w:rPr>
            </w:pPr>
            <w:r>
              <w:rPr>
                <w:sz w:val="22"/>
                <w:szCs w:val="22"/>
                <w:lang w:val="uz-Cyrl-UZ"/>
              </w:rPr>
              <w:t xml:space="preserve">да у моменту подношења понуде на територији Града </w:t>
            </w:r>
            <w:r w:rsidR="008965D1">
              <w:rPr>
                <w:sz w:val="22"/>
                <w:szCs w:val="22"/>
                <w:lang w:val="uz-Cyrl-UZ"/>
              </w:rPr>
              <w:t>Нова Варош</w:t>
            </w:r>
            <w:r w:rsidR="009A476D">
              <w:rPr>
                <w:sz w:val="22"/>
                <w:szCs w:val="22"/>
                <w:lang w:val="uz-Cyrl-UZ"/>
              </w:rPr>
              <w:t xml:space="preserve"> поседује тј. к</w:t>
            </w:r>
            <w:r>
              <w:rPr>
                <w:sz w:val="22"/>
                <w:szCs w:val="22"/>
                <w:lang w:val="uz-Cyrl-UZ"/>
              </w:rPr>
              <w:t>ористи најмање један малопродајни објекат (бензинску станицу)</w:t>
            </w:r>
            <w:r w:rsidR="009A476D">
              <w:rPr>
                <w:sz w:val="22"/>
                <w:szCs w:val="22"/>
                <w:lang w:val="uz-Cyrl-UZ"/>
              </w:rPr>
              <w:t>.</w:t>
            </w:r>
            <w:r>
              <w:rPr>
                <w:sz w:val="22"/>
                <w:szCs w:val="22"/>
                <w:lang w:val="uz-Cyrl-UZ"/>
              </w:rPr>
              <w:t xml:space="preserve"> Образац изјаве о броју бензинских станица</w:t>
            </w:r>
            <w:r w:rsidRPr="001938AD">
              <w:rPr>
                <w:sz w:val="22"/>
                <w:szCs w:val="22"/>
                <w:lang w:val="ru-RU"/>
              </w:rPr>
              <w:t>,дат је у поглављу</w:t>
            </w:r>
            <w:r>
              <w:rPr>
                <w:sz w:val="22"/>
                <w:szCs w:val="22"/>
                <w:lang w:val="uz-Cyrl-UZ"/>
              </w:rPr>
              <w:t xml:space="preserve"> XIV</w:t>
            </w:r>
          </w:p>
        </w:tc>
        <w:tc>
          <w:tcPr>
            <w:tcW w:w="6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Default="00CA004A">
            <w:pPr>
              <w:jc w:val="both"/>
              <w:rPr>
                <w:rFonts w:eastAsia="Calibri"/>
                <w:sz w:val="22"/>
                <w:szCs w:val="22"/>
                <w:lang w:val="uz-Cyrl-UZ"/>
              </w:rPr>
            </w:pPr>
            <w:r w:rsidRPr="001938AD">
              <w:rPr>
                <w:rFonts w:eastAsia="Calibri"/>
                <w:sz w:val="22"/>
                <w:szCs w:val="22"/>
                <w:lang w:val="ru-RU"/>
              </w:rPr>
              <w:t xml:space="preserve">Образац изјаве о броју бензинских станица на територији Града </w:t>
            </w:r>
            <w:r w:rsidR="008965D1">
              <w:rPr>
                <w:rFonts w:eastAsia="Calibri"/>
                <w:sz w:val="22"/>
                <w:szCs w:val="22"/>
                <w:lang w:val="sr-Cyrl-CS"/>
              </w:rPr>
              <w:t>Нове Вароши</w:t>
            </w:r>
            <w:r w:rsidRPr="001938AD">
              <w:rPr>
                <w:rFonts w:eastAsia="Calibri"/>
                <w:sz w:val="22"/>
                <w:szCs w:val="22"/>
                <w:lang w:val="ru-RU"/>
              </w:rPr>
              <w:t xml:space="preserve"> и Републике Србије, која мора бити оверена печатом и потписом овлашћеног лица. Саставни део овог обрасца мора бити списак бензинских станица на територији Републике Србије са наведеним адресама бензинских станица.</w:t>
            </w:r>
          </w:p>
          <w:p w:rsidR="00CA004A" w:rsidRDefault="00CA004A">
            <w:pPr>
              <w:spacing w:after="200" w:line="276" w:lineRule="auto"/>
              <w:ind w:left="720"/>
              <w:rPr>
                <w:rFonts w:eastAsia="Calibri"/>
                <w:sz w:val="22"/>
                <w:szCs w:val="22"/>
                <w:lang w:val="uz-Cyrl-UZ"/>
              </w:rPr>
            </w:pPr>
          </w:p>
        </w:tc>
      </w:tr>
      <w:tr w:rsidR="00CA004A" w:rsidRPr="001938AD" w:rsidTr="00C82000">
        <w:trPr>
          <w:trHeight w:val="890"/>
        </w:trPr>
        <w:tc>
          <w:tcPr>
            <w:tcW w:w="551" w:type="dxa"/>
            <w:tcBorders>
              <w:top w:val="single" w:sz="4" w:space="0" w:color="000000"/>
              <w:left w:val="single" w:sz="4" w:space="0" w:color="000000"/>
              <w:bottom w:val="single" w:sz="4" w:space="0" w:color="000000"/>
            </w:tcBorders>
            <w:shd w:val="clear" w:color="auto" w:fill="auto"/>
            <w:vAlign w:val="center"/>
          </w:tcPr>
          <w:p w:rsidR="00CA004A" w:rsidRPr="00C82000" w:rsidRDefault="00C82000">
            <w:pPr>
              <w:tabs>
                <w:tab w:val="left" w:pos="680"/>
              </w:tabs>
              <w:snapToGrid w:val="0"/>
              <w:rPr>
                <w:b/>
                <w:sz w:val="22"/>
                <w:szCs w:val="22"/>
                <w:u w:val="single"/>
              </w:rPr>
            </w:pPr>
            <w:r>
              <w:rPr>
                <w:sz w:val="22"/>
                <w:szCs w:val="22"/>
              </w:rPr>
              <w:t>7.</w:t>
            </w:r>
          </w:p>
        </w:tc>
        <w:tc>
          <w:tcPr>
            <w:tcW w:w="2250" w:type="dxa"/>
            <w:tcBorders>
              <w:top w:val="single" w:sz="4" w:space="0" w:color="000000"/>
              <w:left w:val="single" w:sz="4" w:space="0" w:color="000000"/>
              <w:bottom w:val="single" w:sz="4" w:space="0" w:color="000000"/>
            </w:tcBorders>
            <w:shd w:val="clear" w:color="auto" w:fill="auto"/>
            <w:vAlign w:val="center"/>
          </w:tcPr>
          <w:p w:rsidR="00CA004A" w:rsidRPr="001938AD" w:rsidRDefault="00CA004A">
            <w:pPr>
              <w:snapToGrid w:val="0"/>
              <w:rPr>
                <w:rFonts w:eastAsia="Calibri"/>
                <w:sz w:val="22"/>
                <w:szCs w:val="22"/>
                <w:lang w:val="ru-RU"/>
              </w:rPr>
            </w:pPr>
            <w:r>
              <w:rPr>
                <w:b/>
                <w:sz w:val="22"/>
                <w:szCs w:val="22"/>
                <w:u w:val="single"/>
                <w:lang w:val="uz-Cyrl-UZ"/>
              </w:rPr>
              <w:t xml:space="preserve">Доказ о усаглашености добара са </w:t>
            </w:r>
            <w:r>
              <w:rPr>
                <w:b/>
                <w:sz w:val="22"/>
                <w:szCs w:val="22"/>
                <w:u w:val="single"/>
                <w:lang w:val="uz-Cyrl-UZ"/>
              </w:rPr>
              <w:lastRenderedPageBreak/>
              <w:t>стандардима квалитета одређене важећим Правилником о техничким и другим захтев</w:t>
            </w:r>
            <w:r w:rsidR="0085050D">
              <w:rPr>
                <w:b/>
                <w:sz w:val="22"/>
                <w:szCs w:val="22"/>
                <w:u w:val="single"/>
                <w:lang w:val="uz-Cyrl-UZ"/>
              </w:rPr>
              <w:t>има за течна горива нафтног пор</w:t>
            </w:r>
            <w:r>
              <w:rPr>
                <w:b/>
                <w:sz w:val="22"/>
                <w:szCs w:val="22"/>
                <w:u w:val="single"/>
                <w:lang w:val="uz-Cyrl-UZ"/>
              </w:rPr>
              <w:t>екла</w:t>
            </w:r>
          </w:p>
        </w:tc>
        <w:tc>
          <w:tcPr>
            <w:tcW w:w="6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Pr="001938AD" w:rsidRDefault="00CA004A">
            <w:pPr>
              <w:rPr>
                <w:lang w:val="ru-RU"/>
              </w:rPr>
            </w:pPr>
            <w:r w:rsidRPr="001938AD">
              <w:rPr>
                <w:rFonts w:eastAsia="Calibri"/>
                <w:sz w:val="22"/>
                <w:szCs w:val="22"/>
                <w:lang w:val="ru-RU"/>
              </w:rPr>
              <w:lastRenderedPageBreak/>
              <w:t>Изјава о усаглашености (декларације о усаглашености или извештаји о испитивању или сертификати или уверења о контро</w:t>
            </w:r>
            <w:r w:rsidR="008965D1">
              <w:rPr>
                <w:rFonts w:eastAsia="Calibri"/>
                <w:sz w:val="22"/>
                <w:szCs w:val="22"/>
                <w:lang w:val="sr-Cyrl-CS"/>
              </w:rPr>
              <w:t>ли</w:t>
            </w:r>
            <w:r w:rsidRPr="001938AD">
              <w:rPr>
                <w:rFonts w:eastAsia="Calibri"/>
                <w:sz w:val="22"/>
                <w:szCs w:val="22"/>
                <w:lang w:val="ru-RU"/>
              </w:rPr>
              <w:t xml:space="preserve">сању) или друга документа којима се потврђује усаглашеност производа са </w:t>
            </w:r>
            <w:r w:rsidRPr="001938AD">
              <w:rPr>
                <w:rFonts w:eastAsia="Calibri"/>
                <w:sz w:val="22"/>
                <w:szCs w:val="22"/>
                <w:lang w:val="ru-RU"/>
              </w:rPr>
              <w:lastRenderedPageBreak/>
              <w:t xml:space="preserve">прописаним захтевима у погледу квалитета из поглавља </w:t>
            </w:r>
            <w:r>
              <w:rPr>
                <w:rFonts w:eastAsia="Calibri"/>
                <w:sz w:val="22"/>
                <w:szCs w:val="22"/>
              </w:rPr>
              <w:t>III</w:t>
            </w:r>
            <w:r w:rsidRPr="001938AD">
              <w:rPr>
                <w:rFonts w:eastAsia="Calibri"/>
                <w:sz w:val="22"/>
                <w:szCs w:val="22"/>
                <w:lang w:val="ru-RU"/>
              </w:rPr>
              <w:t>, издате од старне произвођача или именованог тела за оцењивање усаглашености. Доказ може да буде издат пре објављивања позива за подношење понуда, да је важећа у моменту отварања понуде</w:t>
            </w:r>
          </w:p>
        </w:tc>
      </w:tr>
      <w:tr w:rsidR="00CA004A" w:rsidRPr="001938AD" w:rsidTr="00C82000">
        <w:trPr>
          <w:trHeight w:val="890"/>
        </w:trPr>
        <w:tc>
          <w:tcPr>
            <w:tcW w:w="551" w:type="dxa"/>
            <w:tcBorders>
              <w:top w:val="single" w:sz="4" w:space="0" w:color="000000"/>
              <w:left w:val="single" w:sz="4" w:space="0" w:color="000000"/>
              <w:bottom w:val="single" w:sz="4" w:space="0" w:color="000000"/>
            </w:tcBorders>
            <w:shd w:val="clear" w:color="auto" w:fill="auto"/>
            <w:vAlign w:val="center"/>
          </w:tcPr>
          <w:p w:rsidR="00CA004A" w:rsidRDefault="00C82000">
            <w:pPr>
              <w:tabs>
                <w:tab w:val="left" w:pos="680"/>
              </w:tabs>
              <w:snapToGrid w:val="0"/>
              <w:rPr>
                <w:sz w:val="22"/>
                <w:szCs w:val="22"/>
              </w:rPr>
            </w:pPr>
            <w:r>
              <w:rPr>
                <w:sz w:val="22"/>
                <w:szCs w:val="22"/>
              </w:rPr>
              <w:lastRenderedPageBreak/>
              <w:t>8</w:t>
            </w:r>
            <w:r w:rsidR="00CA004A">
              <w:rPr>
                <w:sz w:val="22"/>
                <w:szCs w:val="22"/>
                <w:lang w:val="uz-Cyrl-UZ"/>
              </w:rPr>
              <w:t>.</w:t>
            </w:r>
          </w:p>
        </w:tc>
        <w:tc>
          <w:tcPr>
            <w:tcW w:w="2250"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8550"/>
              </w:tabs>
              <w:rPr>
                <w:sz w:val="22"/>
                <w:szCs w:val="22"/>
              </w:rPr>
            </w:pPr>
            <w:r>
              <w:rPr>
                <w:sz w:val="22"/>
                <w:szCs w:val="22"/>
              </w:rPr>
              <w:t>УСЛОВИ из члана 75. став 2</w:t>
            </w:r>
          </w:p>
          <w:p w:rsidR="00CA004A" w:rsidRPr="001938AD" w:rsidRDefault="00CA004A">
            <w:pPr>
              <w:snapToGrid w:val="0"/>
              <w:rPr>
                <w:rFonts w:eastAsia="Calibri"/>
                <w:b/>
                <w:sz w:val="22"/>
                <w:szCs w:val="22"/>
                <w:u w:val="single"/>
                <w:lang w:val="ru-RU"/>
              </w:rPr>
            </w:pPr>
            <w:r w:rsidRPr="001938AD">
              <w:rPr>
                <w:sz w:val="22"/>
                <w:szCs w:val="22"/>
                <w:lang w:val="ru-RU"/>
              </w:rPr>
              <w:t xml:space="preserve">ДОКАЗИ: Потписан и оверен Образац изјаве (Образац изјаве,дат је у поглављу </w:t>
            </w:r>
            <w:r>
              <w:rPr>
                <w:sz w:val="22"/>
                <w:szCs w:val="22"/>
              </w:rPr>
              <w:t>XII</w:t>
            </w:r>
            <w:r w:rsidRPr="001938AD">
              <w:rPr>
                <w:sz w:val="22"/>
                <w:szCs w:val="22"/>
                <w:lang w:val="ru-RU"/>
              </w:rPr>
              <w:t xml:space="preserve"> ).</w:t>
            </w:r>
          </w:p>
        </w:tc>
        <w:tc>
          <w:tcPr>
            <w:tcW w:w="6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Pr="001938AD" w:rsidRDefault="00CA004A">
            <w:pPr>
              <w:jc w:val="both"/>
              <w:rPr>
                <w:rFonts w:eastAsia="Calibri"/>
                <w:sz w:val="22"/>
                <w:szCs w:val="22"/>
                <w:lang w:val="ru-RU"/>
              </w:rPr>
            </w:pPr>
            <w:r w:rsidRPr="001938AD">
              <w:rPr>
                <w:rFonts w:eastAsia="Calibri"/>
                <w:b/>
                <w:sz w:val="22"/>
                <w:szCs w:val="22"/>
                <w:u w:val="single"/>
                <w:lang w:val="ru-RU"/>
              </w:rPr>
              <w:t>ПРАВНО ЛИЦЕ, ПРЕДУЗЕТНИК, ФИЗИЧКО ЛИЦЕ:</w:t>
            </w:r>
          </w:p>
          <w:p w:rsidR="00CA004A" w:rsidRPr="001938AD" w:rsidRDefault="00CA004A">
            <w:pPr>
              <w:jc w:val="both"/>
              <w:rPr>
                <w:sz w:val="22"/>
                <w:szCs w:val="22"/>
                <w:lang w:val="ru-RU"/>
              </w:rPr>
            </w:pPr>
            <w:r w:rsidRPr="001938AD">
              <w:rPr>
                <w:rFonts w:eastAsia="Calibri"/>
                <w:sz w:val="22"/>
                <w:szCs w:val="22"/>
                <w:lang w:val="ru-RU"/>
              </w:rPr>
              <w:t>Изјава о поштовању обавеза које произилазе из важећих прописа о заштити на раду, запошљавању и условима рада, заштита животне средине</w:t>
            </w:r>
            <w:r w:rsidR="009117ED" w:rsidRPr="001938AD">
              <w:rPr>
                <w:rFonts w:eastAsia="Calibri"/>
                <w:sz w:val="22"/>
                <w:szCs w:val="22"/>
                <w:lang w:val="ru-RU"/>
              </w:rPr>
              <w:t>, као и да немају забрану обављања делатности која је на снази у време подношења понуде.</w:t>
            </w:r>
          </w:p>
          <w:p w:rsidR="00CA004A" w:rsidRPr="001938AD" w:rsidRDefault="00CA004A">
            <w:pPr>
              <w:tabs>
                <w:tab w:val="left" w:pos="8550"/>
              </w:tabs>
              <w:ind w:firstLine="720"/>
              <w:jc w:val="both"/>
              <w:rPr>
                <w:rFonts w:eastAsia="Calibri"/>
                <w:sz w:val="22"/>
                <w:szCs w:val="22"/>
                <w:lang w:val="ru-RU"/>
              </w:rPr>
            </w:pPr>
            <w:r w:rsidRPr="001938AD">
              <w:rPr>
                <w:sz w:val="22"/>
                <w:szCs w:val="22"/>
                <w:lang w:val="ru-RU"/>
              </w:rPr>
              <w:t>Изјава мора да буде потписана од стране овлашћеног лица понуђача и оверена печатом. У 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A004A" w:rsidRPr="001938AD" w:rsidRDefault="00CA004A">
            <w:pPr>
              <w:rPr>
                <w:rFonts w:eastAsia="Calibri"/>
                <w:sz w:val="22"/>
                <w:szCs w:val="22"/>
                <w:lang w:val="ru-RU"/>
              </w:rPr>
            </w:pPr>
          </w:p>
        </w:tc>
      </w:tr>
    </w:tbl>
    <w:p w:rsidR="00B63C27" w:rsidRPr="001938AD" w:rsidRDefault="00B63C27">
      <w:pPr>
        <w:spacing w:after="200"/>
        <w:ind w:firstLine="720"/>
        <w:jc w:val="both"/>
        <w:rPr>
          <w:rFonts w:eastAsia="Calibri"/>
          <w:b/>
          <w:sz w:val="22"/>
          <w:szCs w:val="22"/>
          <w:u w:val="single"/>
          <w:lang w:val="ru-RU"/>
        </w:rPr>
      </w:pPr>
    </w:p>
    <w:p w:rsidR="00CA004A" w:rsidRPr="00A673F2" w:rsidRDefault="00CA004A" w:rsidP="00A673F2">
      <w:pPr>
        <w:spacing w:after="200"/>
        <w:ind w:firstLine="720"/>
        <w:jc w:val="both"/>
        <w:rPr>
          <w:rFonts w:eastAsia="Calibri"/>
          <w:b/>
          <w:sz w:val="22"/>
          <w:szCs w:val="22"/>
          <w:lang w:val="ru-RU"/>
        </w:rPr>
      </w:pPr>
      <w:r w:rsidRPr="00A673F2">
        <w:rPr>
          <w:rFonts w:eastAsia="Calibri"/>
          <w:b/>
          <w:sz w:val="22"/>
          <w:szCs w:val="22"/>
          <w:lang w:val="ru-RU"/>
        </w:rPr>
        <w:t>Напомена: Испуњеност услова за учешће у предметном поступку јавне набавке из члана 75. и 76. ЗЈН, а који су на</w:t>
      </w:r>
      <w:r w:rsidR="005A7F4D" w:rsidRPr="00A673F2">
        <w:rPr>
          <w:rFonts w:eastAsia="Calibri"/>
          <w:b/>
          <w:sz w:val="22"/>
          <w:szCs w:val="22"/>
          <w:lang w:val="ru-RU"/>
        </w:rPr>
        <w:t>ведени у табели 1 (</w:t>
      </w:r>
      <w:r w:rsidR="00F4069D" w:rsidRPr="00A673F2">
        <w:rPr>
          <w:rFonts w:eastAsia="Calibri"/>
          <w:b/>
          <w:sz w:val="22"/>
          <w:szCs w:val="22"/>
          <w:lang w:val="ru-RU"/>
        </w:rPr>
        <w:t xml:space="preserve">осим </w:t>
      </w:r>
      <w:r w:rsidR="00A64259">
        <w:rPr>
          <w:rFonts w:eastAsia="Calibri"/>
          <w:b/>
          <w:sz w:val="22"/>
          <w:szCs w:val="22"/>
          <w:lang w:val="ru-RU"/>
        </w:rPr>
        <w:t>услова из члана75,став 1.тачка5)</w:t>
      </w:r>
      <w:r w:rsidR="00A673F2" w:rsidRPr="00A673F2">
        <w:rPr>
          <w:rFonts w:eastAsia="Calibri"/>
          <w:b/>
          <w:sz w:val="22"/>
          <w:szCs w:val="22"/>
          <w:lang w:val="ru-RU"/>
        </w:rPr>
        <w:t>који се тиче поседова</w:t>
      </w:r>
      <w:r w:rsidR="00A673F2">
        <w:rPr>
          <w:rFonts w:eastAsia="Calibri"/>
          <w:b/>
          <w:sz w:val="22"/>
          <w:szCs w:val="22"/>
          <w:lang w:val="ru-RU"/>
        </w:rPr>
        <w:t>њ</w:t>
      </w:r>
      <w:r w:rsidR="00A673F2" w:rsidRPr="00A673F2">
        <w:rPr>
          <w:rFonts w:eastAsia="Calibri"/>
          <w:b/>
          <w:sz w:val="22"/>
          <w:szCs w:val="22"/>
          <w:lang w:val="ru-RU"/>
        </w:rPr>
        <w:t xml:space="preserve">а дозволе за обављање делатности </w:t>
      </w:r>
      <w:r w:rsidR="00F4069D" w:rsidRPr="00A673F2">
        <w:rPr>
          <w:rFonts w:eastAsia="Calibri"/>
          <w:b/>
          <w:sz w:val="22"/>
          <w:szCs w:val="22"/>
          <w:lang w:val="ru-RU"/>
        </w:rPr>
        <w:t>понуђач доказује</w:t>
      </w:r>
      <w:r w:rsidR="00A673F2" w:rsidRPr="00A673F2">
        <w:rPr>
          <w:rFonts w:eastAsia="Calibri"/>
          <w:b/>
          <w:sz w:val="22"/>
          <w:szCs w:val="22"/>
          <w:lang w:val="ru-RU"/>
        </w:rPr>
        <w:t>-</w:t>
      </w:r>
      <w:r w:rsidR="00F4069D" w:rsidRPr="00A673F2">
        <w:rPr>
          <w:rFonts w:eastAsia="Calibri"/>
          <w:b/>
          <w:sz w:val="22"/>
          <w:szCs w:val="22"/>
          <w:lang w:val="ru-RU"/>
        </w:rPr>
        <w:t xml:space="preserve"> Лиценц</w:t>
      </w:r>
      <w:r w:rsidR="00A673F2" w:rsidRPr="00A673F2">
        <w:rPr>
          <w:rFonts w:eastAsia="Calibri"/>
          <w:b/>
          <w:sz w:val="22"/>
          <w:szCs w:val="22"/>
          <w:lang w:val="ru-RU"/>
        </w:rPr>
        <w:t>ом</w:t>
      </w:r>
      <w:r w:rsidR="00F4069D" w:rsidRPr="00A673F2">
        <w:rPr>
          <w:rFonts w:eastAsia="Calibri"/>
          <w:b/>
          <w:sz w:val="22"/>
          <w:szCs w:val="22"/>
          <w:lang w:val="ru-RU"/>
        </w:rPr>
        <w:t xml:space="preserve"> за обављање енергетске делатности трговина на мало дериватима нафте издат</w:t>
      </w:r>
      <w:r w:rsidR="00A673F2" w:rsidRPr="00A673F2">
        <w:rPr>
          <w:rFonts w:eastAsia="Calibri"/>
          <w:b/>
          <w:sz w:val="22"/>
          <w:szCs w:val="22"/>
          <w:lang w:val="ru-RU"/>
        </w:rPr>
        <w:t>ом</w:t>
      </w:r>
      <w:r w:rsidR="00F4069D" w:rsidRPr="00A673F2">
        <w:rPr>
          <w:rFonts w:eastAsia="Calibri"/>
          <w:b/>
          <w:sz w:val="22"/>
          <w:szCs w:val="22"/>
          <w:lang w:val="ru-RU"/>
        </w:rPr>
        <w:t xml:space="preserve"> од надлежног органа – Агенције за енергетику Републике Србије,коју понуђач доставља у виду неоверене копијеЛиценца коју понуђач доставља мора бити важећа</w:t>
      </w:r>
      <w:r w:rsidRPr="00A673F2">
        <w:rPr>
          <w:rFonts w:eastAsia="Calibri"/>
          <w:b/>
          <w:sz w:val="22"/>
          <w:szCs w:val="22"/>
          <w:lang w:val="ru-RU"/>
        </w:rPr>
        <w:t>) понуђач доказује Изјавом коју даје под пуном материјалном и кривичном одговорношћу на Обрасцу из конкурсне документације, у складу са чланом 77. став 4. ЗЈН.</w:t>
      </w:r>
      <w:r w:rsidRPr="00A673F2">
        <w:rPr>
          <w:rFonts w:eastAsia="Calibri"/>
          <w:sz w:val="22"/>
          <w:szCs w:val="22"/>
          <w:lang w:val="ru-RU"/>
        </w:rPr>
        <w:t xml:space="preserve"> </w:t>
      </w:r>
    </w:p>
    <w:p w:rsidR="00CA004A" w:rsidRPr="00A673F2" w:rsidRDefault="00CA004A">
      <w:pPr>
        <w:spacing w:after="200"/>
        <w:jc w:val="both"/>
        <w:rPr>
          <w:rFonts w:eastAsia="Calibri"/>
          <w:sz w:val="22"/>
          <w:szCs w:val="22"/>
          <w:lang w:val="ru-RU"/>
        </w:rPr>
      </w:pPr>
    </w:p>
    <w:p w:rsidR="00CA004A" w:rsidRPr="001938AD" w:rsidRDefault="00CA004A">
      <w:pPr>
        <w:spacing w:after="200"/>
        <w:jc w:val="both"/>
        <w:rPr>
          <w:rFonts w:eastAsia="Calibri"/>
          <w:sz w:val="22"/>
          <w:szCs w:val="22"/>
          <w:lang w:val="ru-RU"/>
        </w:rPr>
      </w:pPr>
      <w:r w:rsidRPr="001938AD">
        <w:rPr>
          <w:rFonts w:eastAsia="Calibri"/>
          <w:sz w:val="22"/>
          <w:szCs w:val="22"/>
          <w:lang w:val="ru-RU"/>
        </w:rPr>
        <w:t xml:space="preserve">           Наручилац задржава право да, на писани захтев, по окончању поступка отварања понуда изврши контролу испуњености услова за учешће у предметном поступку јавне набавке од стране понуђача и/или подизвођача увидом у релевантна документа. Уколико утврди да је понуђач и/или подизвођач доставио нетачне податке та понуда ће бити одбијена као неприхватљива. Наручилац упозорава Понуђача да је давање неистинитих података у понуди основ за прекршајну одговорносту, у смислу члана 170. став 1. тачка 3) ЗЈН и основ за Негативну референцу у смислу члана 82. став 1. тачка 3) ЗЈН</w:t>
      </w:r>
    </w:p>
    <w:p w:rsidR="001F5485" w:rsidRDefault="001F5485">
      <w:pPr>
        <w:spacing w:after="200"/>
        <w:jc w:val="both"/>
        <w:rPr>
          <w:rFonts w:eastAsia="Calibri"/>
          <w:sz w:val="22"/>
          <w:szCs w:val="22"/>
          <w:lang w:val="ru-RU"/>
        </w:rPr>
      </w:pPr>
    </w:p>
    <w:p w:rsidR="001F5485" w:rsidRPr="001938AD" w:rsidRDefault="001F5485">
      <w:pPr>
        <w:spacing w:after="200"/>
        <w:jc w:val="both"/>
        <w:rPr>
          <w:rFonts w:eastAsia="Calibri"/>
          <w:sz w:val="22"/>
          <w:szCs w:val="22"/>
          <w:lang w:val="ru-RU"/>
        </w:rPr>
      </w:pPr>
    </w:p>
    <w:p w:rsidR="00CA004A" w:rsidRDefault="00CA004A">
      <w:pPr>
        <w:tabs>
          <w:tab w:val="left" w:pos="8550"/>
        </w:tabs>
        <w:jc w:val="center"/>
        <w:rPr>
          <w:b/>
          <w:sz w:val="22"/>
          <w:szCs w:val="22"/>
          <w:lang w:val="sr-Cyrl-CS"/>
        </w:rPr>
      </w:pPr>
      <w:r>
        <w:rPr>
          <w:b/>
          <w:sz w:val="22"/>
          <w:szCs w:val="22"/>
          <w:lang w:val="ru-RU"/>
        </w:rPr>
        <w:t>УПУТСТВО КАКО СЕ ДОКАЗУЈЕ ИСПУЊЕНОСТ УСЛОВА</w:t>
      </w:r>
    </w:p>
    <w:p w:rsidR="00CA004A" w:rsidRPr="001938AD" w:rsidRDefault="00CA004A">
      <w:pPr>
        <w:tabs>
          <w:tab w:val="left" w:pos="8550"/>
        </w:tabs>
        <w:jc w:val="center"/>
        <w:rPr>
          <w:sz w:val="22"/>
          <w:szCs w:val="22"/>
          <w:lang w:val="ru-RU"/>
        </w:rPr>
      </w:pPr>
      <w:r>
        <w:rPr>
          <w:b/>
          <w:sz w:val="22"/>
          <w:szCs w:val="22"/>
          <w:lang w:val="sr-Cyrl-CS"/>
        </w:rPr>
        <w:t>ИЗ ЧЛАНА 75. И 76. ЗЈН</w:t>
      </w:r>
    </w:p>
    <w:p w:rsidR="00CA004A" w:rsidRDefault="00CA004A">
      <w:pPr>
        <w:pStyle w:val="StyleHeading2Bold"/>
        <w:tabs>
          <w:tab w:val="left" w:pos="1680"/>
          <w:tab w:val="left" w:pos="8550"/>
        </w:tabs>
        <w:spacing w:before="0" w:after="0"/>
        <w:ind w:left="1304" w:hanging="1304"/>
        <w:jc w:val="left"/>
        <w:rPr>
          <w:sz w:val="22"/>
          <w:szCs w:val="22"/>
          <w:lang w:val="ru-RU"/>
        </w:rPr>
      </w:pPr>
      <w:r w:rsidRPr="001938AD">
        <w:rPr>
          <w:rFonts w:cs="Times New Roman"/>
          <w:sz w:val="22"/>
          <w:szCs w:val="22"/>
          <w:lang w:val="ru-RU"/>
        </w:rPr>
        <w:t xml:space="preserve">         </w:t>
      </w:r>
    </w:p>
    <w:p w:rsidR="00CA004A" w:rsidRDefault="00CA004A">
      <w:pPr>
        <w:tabs>
          <w:tab w:val="left" w:pos="600"/>
          <w:tab w:val="left" w:pos="8550"/>
        </w:tabs>
        <w:ind w:firstLine="567"/>
        <w:jc w:val="both"/>
        <w:rPr>
          <w:sz w:val="22"/>
          <w:szCs w:val="22"/>
          <w:lang w:val="ru-RU"/>
        </w:rPr>
      </w:pPr>
      <w:r>
        <w:rPr>
          <w:sz w:val="22"/>
          <w:szCs w:val="22"/>
          <w:lang w:val="ru-RU"/>
        </w:rPr>
        <w:tab/>
        <w:t xml:space="preserve">  Испуњеност услова из члана 75. и 76. </w:t>
      </w:r>
      <w:r>
        <w:rPr>
          <w:sz w:val="22"/>
          <w:szCs w:val="22"/>
          <w:lang w:val="sr-Cyrl-BA"/>
        </w:rPr>
        <w:t>ЗЈН</w:t>
      </w:r>
      <w:r>
        <w:rPr>
          <w:sz w:val="22"/>
          <w:szCs w:val="22"/>
          <w:lang w:val="ru-RU"/>
        </w:rPr>
        <w:t xml:space="preserve"> понуђач доказује достављањем следећег доказа у понуди:</w:t>
      </w:r>
    </w:p>
    <w:p w:rsidR="009117ED" w:rsidRDefault="009117ED">
      <w:pPr>
        <w:tabs>
          <w:tab w:val="left" w:pos="600"/>
          <w:tab w:val="left" w:pos="8550"/>
        </w:tabs>
        <w:ind w:firstLine="567"/>
        <w:jc w:val="both"/>
        <w:rPr>
          <w:sz w:val="22"/>
          <w:szCs w:val="22"/>
          <w:lang w:val="ru-RU"/>
        </w:rPr>
      </w:pPr>
    </w:p>
    <w:p w:rsidR="00CA004A" w:rsidRPr="001938AD" w:rsidRDefault="00CA004A">
      <w:pPr>
        <w:tabs>
          <w:tab w:val="left" w:pos="8550"/>
        </w:tabs>
        <w:ind w:firstLine="360"/>
        <w:jc w:val="both"/>
        <w:rPr>
          <w:sz w:val="22"/>
          <w:szCs w:val="22"/>
          <w:lang w:val="ru-RU"/>
        </w:rPr>
      </w:pPr>
      <w:r>
        <w:rPr>
          <w:sz w:val="22"/>
          <w:szCs w:val="22"/>
          <w:lang w:val="ru-RU"/>
        </w:rPr>
        <w:t xml:space="preserve">      1.  Изјава о испуњавању обавезних и додатних услова за учешће у </w:t>
      </w:r>
      <w:r w:rsidR="00352582">
        <w:rPr>
          <w:sz w:val="22"/>
          <w:szCs w:val="22"/>
          <w:lang w:val="ru-RU"/>
        </w:rPr>
        <w:t xml:space="preserve">отвореном </w:t>
      </w:r>
      <w:r>
        <w:rPr>
          <w:sz w:val="22"/>
          <w:szCs w:val="22"/>
          <w:lang w:val="ru-RU"/>
        </w:rPr>
        <w:t>посту</w:t>
      </w:r>
      <w:r w:rsidR="00352582">
        <w:rPr>
          <w:sz w:val="22"/>
          <w:szCs w:val="22"/>
          <w:lang w:val="ru-RU"/>
        </w:rPr>
        <w:t xml:space="preserve">пку јавне набавке </w:t>
      </w:r>
      <w:r>
        <w:rPr>
          <w:sz w:val="22"/>
          <w:szCs w:val="22"/>
          <w:lang w:val="sr-Cyrl-CS"/>
        </w:rPr>
        <w:t>б</w:t>
      </w:r>
      <w:r w:rsidR="00352582">
        <w:rPr>
          <w:sz w:val="22"/>
          <w:szCs w:val="22"/>
          <w:lang w:val="ru-RU"/>
        </w:rPr>
        <w:t xml:space="preserve">рој ЈН </w:t>
      </w:r>
      <w:r w:rsidRPr="001938AD">
        <w:rPr>
          <w:sz w:val="22"/>
          <w:szCs w:val="22"/>
          <w:lang w:val="ru-RU"/>
        </w:rPr>
        <w:t xml:space="preserve"> </w:t>
      </w:r>
      <w:r w:rsidR="00257E11">
        <w:rPr>
          <w:sz w:val="22"/>
          <w:szCs w:val="22"/>
          <w:lang w:val="ru-RU"/>
        </w:rPr>
        <w:t>1.1.2/2019</w:t>
      </w:r>
      <w:r w:rsidRPr="001938AD">
        <w:rPr>
          <w:sz w:val="22"/>
          <w:szCs w:val="22"/>
          <w:lang w:val="ru-RU"/>
        </w:rPr>
        <w:t>, на обрасцу из конкурсне документације. Понуђач који самостално подноси понуду не попуњава рубрику „Напомена“.</w:t>
      </w:r>
    </w:p>
    <w:p w:rsidR="009117ED" w:rsidRPr="001938AD" w:rsidRDefault="009117ED">
      <w:pPr>
        <w:tabs>
          <w:tab w:val="left" w:pos="8550"/>
        </w:tabs>
        <w:ind w:firstLine="360"/>
        <w:jc w:val="both"/>
        <w:rPr>
          <w:b/>
          <w:sz w:val="22"/>
          <w:szCs w:val="22"/>
          <w:lang w:val="ru-RU"/>
        </w:rPr>
      </w:pPr>
    </w:p>
    <w:p w:rsidR="00CA004A" w:rsidRDefault="00CA004A">
      <w:pPr>
        <w:tabs>
          <w:tab w:val="left" w:pos="8550"/>
        </w:tabs>
        <w:ind w:firstLine="720"/>
        <w:jc w:val="both"/>
        <w:rPr>
          <w:sz w:val="22"/>
          <w:szCs w:val="22"/>
          <w:lang w:val="ru-RU"/>
        </w:rPr>
      </w:pPr>
      <w:r w:rsidRPr="001938AD">
        <w:rPr>
          <w:b/>
          <w:sz w:val="22"/>
          <w:szCs w:val="22"/>
          <w:lang w:val="ru-RU"/>
        </w:rPr>
        <w:t>Ако група понуђача подноси заједничку понуду</w:t>
      </w:r>
      <w:r w:rsidRPr="001938AD">
        <w:rPr>
          <w:sz w:val="22"/>
          <w:szCs w:val="22"/>
          <w:lang w:val="ru-RU"/>
        </w:rPr>
        <w:t xml:space="preserve"> сваки од понуђача из групе понуђача мора поднети доказ и то:</w:t>
      </w:r>
    </w:p>
    <w:p w:rsidR="00CA004A" w:rsidRPr="001938AD" w:rsidRDefault="00CA004A">
      <w:pPr>
        <w:pStyle w:val="NormalWeb"/>
        <w:tabs>
          <w:tab w:val="left" w:pos="8550"/>
        </w:tabs>
        <w:jc w:val="both"/>
        <w:rPr>
          <w:sz w:val="22"/>
          <w:szCs w:val="22"/>
          <w:lang w:val="ru-RU"/>
        </w:rPr>
      </w:pPr>
      <w:r>
        <w:rPr>
          <w:sz w:val="22"/>
          <w:szCs w:val="22"/>
          <w:lang w:val="ru-RU"/>
        </w:rPr>
        <w:lastRenderedPageBreak/>
        <w:t xml:space="preserve">            Изјаву о испуњавању обавезних и</w:t>
      </w:r>
      <w:r>
        <w:rPr>
          <w:color w:val="000000"/>
          <w:sz w:val="22"/>
          <w:szCs w:val="22"/>
          <w:lang w:val="ru-RU"/>
        </w:rPr>
        <w:t xml:space="preserve"> додатних услова </w:t>
      </w:r>
      <w:r>
        <w:rPr>
          <w:sz w:val="22"/>
          <w:szCs w:val="22"/>
          <w:lang w:val="ru-RU"/>
        </w:rPr>
        <w:t>за учешће у</w:t>
      </w:r>
      <w:r w:rsidR="00352582">
        <w:rPr>
          <w:sz w:val="22"/>
          <w:szCs w:val="22"/>
          <w:lang w:val="ru-RU"/>
        </w:rPr>
        <w:t xml:space="preserve"> отвореном</w:t>
      </w:r>
      <w:r>
        <w:rPr>
          <w:sz w:val="22"/>
          <w:szCs w:val="22"/>
          <w:lang w:val="ru-RU"/>
        </w:rPr>
        <w:t xml:space="preserve"> посту</w:t>
      </w:r>
      <w:r w:rsidR="00352582">
        <w:rPr>
          <w:sz w:val="22"/>
          <w:szCs w:val="22"/>
          <w:lang w:val="ru-RU"/>
        </w:rPr>
        <w:t xml:space="preserve">пку јавне набавке </w:t>
      </w:r>
      <w:r>
        <w:rPr>
          <w:sz w:val="22"/>
          <w:szCs w:val="22"/>
          <w:lang w:val="ru-RU"/>
        </w:rPr>
        <w:t xml:space="preserve">, </w:t>
      </w:r>
      <w:r w:rsidR="00352582">
        <w:rPr>
          <w:sz w:val="22"/>
          <w:szCs w:val="22"/>
          <w:lang w:val="ru-RU"/>
        </w:rPr>
        <w:t xml:space="preserve">број ЈН </w:t>
      </w:r>
      <w:r w:rsidRPr="001938AD">
        <w:rPr>
          <w:sz w:val="22"/>
          <w:szCs w:val="22"/>
          <w:lang w:val="ru-RU"/>
        </w:rPr>
        <w:t xml:space="preserve"> </w:t>
      </w:r>
      <w:r w:rsidR="00C83D98">
        <w:rPr>
          <w:sz w:val="22"/>
          <w:szCs w:val="22"/>
          <w:lang w:val="ru-RU"/>
        </w:rPr>
        <w:t>1.1.2/2019</w:t>
      </w:r>
      <w:r w:rsidR="00352582">
        <w:rPr>
          <w:sz w:val="22"/>
          <w:szCs w:val="22"/>
          <w:lang w:val="ru-RU"/>
        </w:rPr>
        <w:t xml:space="preserve"> </w:t>
      </w:r>
      <w:r w:rsidRPr="001938AD">
        <w:rPr>
          <w:sz w:val="22"/>
          <w:szCs w:val="22"/>
          <w:lang w:val="ru-RU"/>
        </w:rPr>
        <w:t>на обрасцу из конкурсне документације.</w:t>
      </w:r>
    </w:p>
    <w:p w:rsidR="00CA004A" w:rsidRPr="001938AD" w:rsidRDefault="00CA004A">
      <w:pPr>
        <w:pStyle w:val="NormalWeb"/>
        <w:tabs>
          <w:tab w:val="left" w:pos="8550"/>
        </w:tabs>
        <w:ind w:firstLine="720"/>
        <w:jc w:val="both"/>
        <w:rPr>
          <w:b/>
          <w:sz w:val="22"/>
          <w:szCs w:val="22"/>
          <w:lang w:val="ru-RU"/>
        </w:rPr>
      </w:pPr>
      <w:r w:rsidRPr="001938AD">
        <w:rPr>
          <w:sz w:val="22"/>
          <w:szCs w:val="22"/>
          <w:lang w:val="ru-RU"/>
        </w:rPr>
        <w:t>Имајући у виду да, у складу са чланом 81. став 2) ЗЈН с</w:t>
      </w:r>
      <w:r w:rsidRPr="001938AD">
        <w:rPr>
          <w:spacing w:val="-4"/>
          <w:sz w:val="22"/>
          <w:szCs w:val="22"/>
          <w:lang w:val="ru-RU"/>
        </w:rPr>
        <w:t xml:space="preserve">ваки понуђач из групе понуђача мора да испуни обавезне услове из члана 75. став 1. тач. 1) до 4) овог закона,, а </w:t>
      </w:r>
      <w:r w:rsidRPr="001938AD">
        <w:rPr>
          <w:color w:val="000000"/>
          <w:spacing w:val="-4"/>
          <w:sz w:val="22"/>
          <w:szCs w:val="22"/>
          <w:lang w:val="ru-RU"/>
        </w:rPr>
        <w:t xml:space="preserve">додатне </w:t>
      </w:r>
      <w:r w:rsidRPr="001938AD">
        <w:rPr>
          <w:spacing w:val="-4"/>
          <w:sz w:val="22"/>
          <w:szCs w:val="22"/>
          <w:lang w:val="ru-RU"/>
        </w:rPr>
        <w:t xml:space="preserve">услове из члана 76. овог закона испуњавају </w:t>
      </w:r>
      <w:r w:rsidRPr="001938AD">
        <w:rPr>
          <w:b/>
          <w:spacing w:val="-4"/>
          <w:sz w:val="22"/>
          <w:szCs w:val="22"/>
          <w:lang w:val="ru-RU"/>
        </w:rPr>
        <w:t>заједно</w:t>
      </w:r>
      <w:r w:rsidRPr="001938AD">
        <w:rPr>
          <w:spacing w:val="-4"/>
          <w:sz w:val="22"/>
          <w:szCs w:val="22"/>
          <w:lang w:val="ru-RU"/>
        </w:rPr>
        <w:t xml:space="preserve">, </w:t>
      </w:r>
      <w:r w:rsidRPr="001938AD">
        <w:rPr>
          <w:b/>
          <w:spacing w:val="-4"/>
          <w:sz w:val="22"/>
          <w:szCs w:val="22"/>
          <w:lang w:val="ru-RU"/>
        </w:rPr>
        <w:t>у „Напомени“</w:t>
      </w:r>
      <w:r w:rsidRPr="001938AD">
        <w:rPr>
          <w:spacing w:val="-4"/>
          <w:sz w:val="22"/>
          <w:szCs w:val="22"/>
          <w:lang w:val="ru-RU"/>
        </w:rPr>
        <w:t xml:space="preserve"> ове Изјаве сваки члан групе понуђача уписује учешће у испуњавању услова у погледу неопходног финансијског и техничког капацитета.  </w:t>
      </w:r>
    </w:p>
    <w:p w:rsidR="00CA004A" w:rsidRDefault="00CA004A" w:rsidP="009117ED">
      <w:pPr>
        <w:pStyle w:val="Bezrazmaka"/>
        <w:ind w:firstLine="720"/>
        <w:jc w:val="both"/>
        <w:rPr>
          <w:sz w:val="22"/>
          <w:szCs w:val="22"/>
          <w:lang w:val="sr-Cyrl-CS"/>
        </w:rPr>
      </w:pPr>
      <w:r w:rsidRPr="001938AD">
        <w:rPr>
          <w:b/>
          <w:sz w:val="22"/>
          <w:szCs w:val="22"/>
          <w:lang w:val="ru-RU"/>
        </w:rPr>
        <w:t>Ако понуђач подноси понуду са подизвођачем</w:t>
      </w:r>
      <w:r w:rsidRPr="001938AD">
        <w:rPr>
          <w:sz w:val="22"/>
          <w:szCs w:val="22"/>
          <w:lang w:val="ru-RU"/>
        </w:rPr>
        <w:t xml:space="preserve">, понуђач и подизвођач достављају посебно:  </w:t>
      </w:r>
      <w:r>
        <w:rPr>
          <w:sz w:val="22"/>
          <w:szCs w:val="22"/>
          <w:lang w:val="ru-RU"/>
        </w:rPr>
        <w:t>Изјаву о испуњавању обавезних и додатних услова за учешће у посту</w:t>
      </w:r>
      <w:r w:rsidR="00352582">
        <w:rPr>
          <w:sz w:val="22"/>
          <w:szCs w:val="22"/>
          <w:lang w:val="ru-RU"/>
        </w:rPr>
        <w:t xml:space="preserve">пку јавне набавке </w:t>
      </w:r>
      <w:r>
        <w:rPr>
          <w:sz w:val="22"/>
          <w:szCs w:val="22"/>
          <w:lang w:val="ru-RU"/>
        </w:rPr>
        <w:t xml:space="preserve"> </w:t>
      </w:r>
      <w:r w:rsidRPr="001938AD">
        <w:rPr>
          <w:sz w:val="22"/>
          <w:szCs w:val="22"/>
          <w:lang w:val="ru-RU"/>
        </w:rPr>
        <w:t xml:space="preserve">број </w:t>
      </w:r>
      <w:r>
        <w:rPr>
          <w:sz w:val="22"/>
          <w:szCs w:val="22"/>
          <w:lang w:val="ru-RU"/>
        </w:rPr>
        <w:t xml:space="preserve">ЈН </w:t>
      </w:r>
      <w:r w:rsidR="00352582">
        <w:rPr>
          <w:sz w:val="22"/>
          <w:szCs w:val="22"/>
          <w:lang w:val="ru-RU"/>
        </w:rPr>
        <w:t xml:space="preserve">  </w:t>
      </w:r>
      <w:r w:rsidR="009B0078">
        <w:rPr>
          <w:sz w:val="22"/>
          <w:szCs w:val="22"/>
          <w:lang w:val="ru-RU"/>
        </w:rPr>
        <w:t>1.1.9/2019</w:t>
      </w:r>
      <w:r w:rsidRPr="001938AD">
        <w:rPr>
          <w:sz w:val="22"/>
          <w:szCs w:val="22"/>
          <w:lang w:val="ru-RU"/>
        </w:rPr>
        <w:t>, на обрасцу из конкурсне документације</w:t>
      </w:r>
      <w:r>
        <w:rPr>
          <w:sz w:val="22"/>
          <w:szCs w:val="22"/>
          <w:lang w:val="sr-Cyrl-CS"/>
        </w:rPr>
        <w:t>.</w:t>
      </w:r>
    </w:p>
    <w:p w:rsidR="009117ED" w:rsidRPr="001938AD" w:rsidRDefault="009117ED" w:rsidP="009117ED">
      <w:pPr>
        <w:pStyle w:val="Bezrazmaka"/>
        <w:ind w:firstLine="720"/>
        <w:jc w:val="both"/>
        <w:rPr>
          <w:sz w:val="22"/>
          <w:szCs w:val="22"/>
          <w:lang w:val="ru-RU"/>
        </w:rPr>
      </w:pPr>
    </w:p>
    <w:p w:rsidR="00CA004A" w:rsidRPr="001938AD" w:rsidRDefault="00CA004A" w:rsidP="009117ED">
      <w:pPr>
        <w:pStyle w:val="Bezrazmaka"/>
        <w:ind w:firstLine="720"/>
        <w:jc w:val="both"/>
        <w:rPr>
          <w:spacing w:val="-4"/>
          <w:sz w:val="22"/>
          <w:szCs w:val="22"/>
          <w:lang w:val="ru-RU"/>
        </w:rPr>
      </w:pPr>
      <w:r w:rsidRPr="001938AD">
        <w:rPr>
          <w:sz w:val="22"/>
          <w:szCs w:val="22"/>
          <w:lang w:val="ru-RU"/>
        </w:rPr>
        <w:t xml:space="preserve">У складу са чланом </w:t>
      </w:r>
      <w:r w:rsidRPr="001938AD">
        <w:rPr>
          <w:spacing w:val="-4"/>
          <w:sz w:val="22"/>
          <w:szCs w:val="22"/>
          <w:lang w:val="ru-RU"/>
        </w:rPr>
        <w:t>80. став 5. ЗЈН Понуђач дужан да за подизвођача/е достави доказ (горе наведену Изјаву) о испуњености обавезних услова из  члана 75. став 1. тач. 1) до 4) овог закона. Додатне услове из члана 76. ЗЈН Понуђач је дужан да испуни самостално.</w:t>
      </w:r>
    </w:p>
    <w:p w:rsidR="009117ED" w:rsidRPr="001938AD" w:rsidRDefault="009117ED" w:rsidP="009117ED">
      <w:pPr>
        <w:pStyle w:val="Bezrazmaka"/>
        <w:ind w:firstLine="720"/>
        <w:jc w:val="both"/>
        <w:rPr>
          <w:sz w:val="22"/>
          <w:szCs w:val="22"/>
          <w:lang w:val="ru-RU"/>
        </w:rPr>
      </w:pPr>
    </w:p>
    <w:p w:rsidR="00CA004A" w:rsidRPr="001938AD" w:rsidRDefault="00CA004A">
      <w:pPr>
        <w:tabs>
          <w:tab w:val="left" w:pos="8550"/>
        </w:tabs>
        <w:ind w:firstLine="720"/>
        <w:jc w:val="both"/>
        <w:rPr>
          <w:sz w:val="22"/>
          <w:szCs w:val="22"/>
          <w:lang w:val="ru-RU"/>
        </w:rPr>
      </w:pPr>
      <w:r w:rsidRPr="001938AD">
        <w:rPr>
          <w:sz w:val="22"/>
          <w:szCs w:val="22"/>
          <w:lang w:val="ru-RU"/>
        </w:rPr>
        <w:t>Сваки Понуђач (који самостално подноси понуду или са подизвођачем, односно група понуђача) је дужан да достави попуњене, потписане и оверене печатом све обрасце на начин дефинисан конкурсном документацијом.</w:t>
      </w:r>
    </w:p>
    <w:p w:rsidR="00CA004A" w:rsidRPr="001938AD" w:rsidRDefault="00CA004A">
      <w:pPr>
        <w:tabs>
          <w:tab w:val="left" w:pos="8550"/>
        </w:tabs>
        <w:ind w:firstLine="720"/>
        <w:jc w:val="both"/>
        <w:rPr>
          <w:sz w:val="22"/>
          <w:szCs w:val="22"/>
          <w:lang w:val="ru-RU"/>
        </w:rPr>
      </w:pPr>
    </w:p>
    <w:p w:rsidR="00CA004A" w:rsidRPr="001938AD" w:rsidRDefault="00CA004A">
      <w:pPr>
        <w:tabs>
          <w:tab w:val="left" w:pos="8550"/>
        </w:tabs>
        <w:ind w:firstLine="720"/>
        <w:jc w:val="both"/>
        <w:rPr>
          <w:b/>
          <w:sz w:val="22"/>
          <w:szCs w:val="22"/>
          <w:u w:val="single"/>
          <w:lang w:val="ru-RU"/>
        </w:rPr>
      </w:pPr>
      <w:r w:rsidRPr="001938AD">
        <w:rPr>
          <w:b/>
          <w:sz w:val="22"/>
          <w:szCs w:val="22"/>
          <w:lang w:val="ru-RU"/>
        </w:rPr>
        <w:t xml:space="preserve"> Допунске напомене:</w:t>
      </w:r>
    </w:p>
    <w:p w:rsidR="00CA004A" w:rsidRPr="001938AD" w:rsidRDefault="00CA004A">
      <w:pPr>
        <w:tabs>
          <w:tab w:val="left" w:pos="8550"/>
        </w:tabs>
        <w:jc w:val="both"/>
        <w:rPr>
          <w:b/>
          <w:sz w:val="22"/>
          <w:szCs w:val="22"/>
          <w:u w:val="single"/>
          <w:lang w:val="ru-RU"/>
        </w:rPr>
      </w:pPr>
    </w:p>
    <w:p w:rsidR="00CA004A" w:rsidRDefault="00CA004A">
      <w:pPr>
        <w:tabs>
          <w:tab w:val="left" w:pos="8550"/>
        </w:tabs>
        <w:ind w:firstLine="720"/>
        <w:jc w:val="both"/>
        <w:rPr>
          <w:b/>
          <w:sz w:val="22"/>
          <w:szCs w:val="22"/>
          <w:lang w:val="sr-Cyrl-CS"/>
        </w:rPr>
      </w:pPr>
      <w:r w:rsidRPr="001938AD">
        <w:rPr>
          <w:sz w:val="22"/>
          <w:szCs w:val="22"/>
          <w:lang w:val="ru-RU"/>
        </w:rPr>
        <w:t>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w:t>
      </w:r>
      <w:r w:rsidR="00352582">
        <w:rPr>
          <w:sz w:val="22"/>
          <w:szCs w:val="22"/>
          <w:lang w:val="ru-RU"/>
        </w:rPr>
        <w:t xml:space="preserve"> Наручиоца, са назнаком ,,</w:t>
      </w:r>
      <w:r w:rsidR="0063435C">
        <w:rPr>
          <w:sz w:val="22"/>
          <w:szCs w:val="22"/>
          <w:lang w:val="ru-RU"/>
        </w:rPr>
        <w:t xml:space="preserve">Отворени поступак јавне набавке </w:t>
      </w:r>
      <w:r w:rsidRPr="001938AD">
        <w:rPr>
          <w:sz w:val="22"/>
          <w:szCs w:val="22"/>
          <w:lang w:val="ru-RU"/>
        </w:rPr>
        <w:t xml:space="preserve">добара – НАБАВКА ГОРИВА у </w:t>
      </w:r>
      <w:r w:rsidR="008965D1">
        <w:rPr>
          <w:sz w:val="22"/>
          <w:szCs w:val="22"/>
          <w:lang w:val="sr-Cyrl-CS"/>
        </w:rPr>
        <w:t xml:space="preserve">Новој Вароши </w:t>
      </w:r>
      <w:r>
        <w:rPr>
          <w:sz w:val="22"/>
          <w:szCs w:val="22"/>
          <w:lang w:val="ru-RU"/>
        </w:rPr>
        <w:t xml:space="preserve">ЈН </w:t>
      </w:r>
      <w:r w:rsidR="009D6F13">
        <w:rPr>
          <w:sz w:val="22"/>
          <w:szCs w:val="22"/>
          <w:lang w:val="ru-RU"/>
        </w:rPr>
        <w:t>1.1.2/2019</w:t>
      </w:r>
      <w:r>
        <w:rPr>
          <w:b/>
          <w:sz w:val="22"/>
          <w:szCs w:val="22"/>
          <w:lang w:val="sr-Cyrl-CS"/>
        </w:rPr>
        <w:t xml:space="preserve"> </w:t>
      </w:r>
      <w:r w:rsidRPr="001938AD">
        <w:rPr>
          <w:sz w:val="22"/>
          <w:szCs w:val="22"/>
          <w:lang w:val="ru-RU"/>
        </w:rPr>
        <w:t>и да је документује на прописани начин</w:t>
      </w:r>
      <w:r w:rsidR="005A7F4D" w:rsidRPr="001938AD">
        <w:rPr>
          <w:sz w:val="22"/>
          <w:szCs w:val="22"/>
          <w:lang w:val="ru-RU"/>
        </w:rPr>
        <w:t>.</w:t>
      </w:r>
    </w:p>
    <w:p w:rsidR="00CA004A" w:rsidRDefault="00CA004A">
      <w:pPr>
        <w:tabs>
          <w:tab w:val="left" w:pos="8550"/>
        </w:tabs>
        <w:ind w:firstLine="720"/>
        <w:jc w:val="both"/>
        <w:rPr>
          <w:b/>
          <w:sz w:val="22"/>
          <w:szCs w:val="22"/>
          <w:lang w:val="sr-Cyrl-CS"/>
        </w:rPr>
      </w:pPr>
    </w:p>
    <w:p w:rsidR="00CA004A" w:rsidRDefault="00CA004A">
      <w:pPr>
        <w:tabs>
          <w:tab w:val="left" w:pos="8550"/>
        </w:tabs>
        <w:ind w:firstLine="720"/>
        <w:jc w:val="both"/>
        <w:rPr>
          <w:b/>
          <w:sz w:val="22"/>
          <w:szCs w:val="22"/>
          <w:lang w:val="sr-Cyrl-CS"/>
        </w:rPr>
      </w:pPr>
    </w:p>
    <w:p w:rsidR="00CA004A" w:rsidRDefault="00CA004A">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117ED" w:rsidRDefault="009117ED">
      <w:pPr>
        <w:tabs>
          <w:tab w:val="left" w:pos="8550"/>
        </w:tabs>
        <w:ind w:firstLine="720"/>
        <w:jc w:val="both"/>
        <w:rPr>
          <w:b/>
          <w:sz w:val="22"/>
          <w:szCs w:val="22"/>
          <w:lang w:val="sr-Cyrl-CS"/>
        </w:rPr>
      </w:pPr>
    </w:p>
    <w:p w:rsidR="009A476D" w:rsidRDefault="009A476D" w:rsidP="009A476D">
      <w:pPr>
        <w:tabs>
          <w:tab w:val="left" w:pos="8550"/>
        </w:tabs>
        <w:jc w:val="both"/>
        <w:rPr>
          <w:b/>
          <w:sz w:val="22"/>
          <w:szCs w:val="22"/>
          <w:lang w:val="sr-Cyrl-CS"/>
        </w:rPr>
      </w:pPr>
    </w:p>
    <w:p w:rsidR="00FF615D" w:rsidRDefault="00FF615D" w:rsidP="009A476D">
      <w:pPr>
        <w:tabs>
          <w:tab w:val="left" w:pos="8550"/>
        </w:tabs>
        <w:jc w:val="both"/>
        <w:rPr>
          <w:b/>
          <w:sz w:val="22"/>
          <w:szCs w:val="22"/>
          <w:lang w:val="sr-Cyrl-CS"/>
        </w:rPr>
      </w:pPr>
    </w:p>
    <w:p w:rsidR="00FF615D" w:rsidRDefault="00FF615D" w:rsidP="009A476D">
      <w:pPr>
        <w:tabs>
          <w:tab w:val="left" w:pos="8550"/>
        </w:tabs>
        <w:jc w:val="both"/>
        <w:rPr>
          <w:b/>
          <w:sz w:val="22"/>
          <w:szCs w:val="22"/>
          <w:lang w:val="sr-Cyrl-CS"/>
        </w:rPr>
      </w:pPr>
    </w:p>
    <w:p w:rsidR="009D6F13" w:rsidRDefault="009D6F13" w:rsidP="009A476D">
      <w:pPr>
        <w:tabs>
          <w:tab w:val="left" w:pos="8550"/>
        </w:tabs>
        <w:jc w:val="both"/>
        <w:rPr>
          <w:b/>
          <w:sz w:val="22"/>
          <w:szCs w:val="22"/>
          <w:lang w:val="sr-Cyrl-CS"/>
        </w:rPr>
      </w:pPr>
    </w:p>
    <w:p w:rsidR="009D6F13" w:rsidRDefault="009D6F13" w:rsidP="009A476D">
      <w:pPr>
        <w:tabs>
          <w:tab w:val="left" w:pos="8550"/>
        </w:tabs>
        <w:jc w:val="both"/>
        <w:rPr>
          <w:b/>
          <w:sz w:val="22"/>
          <w:szCs w:val="22"/>
          <w:lang w:val="sr-Cyrl-CS"/>
        </w:rPr>
      </w:pPr>
    </w:p>
    <w:p w:rsidR="009D6F13" w:rsidRDefault="009D6F13" w:rsidP="009A476D">
      <w:pPr>
        <w:tabs>
          <w:tab w:val="left" w:pos="8550"/>
        </w:tabs>
        <w:jc w:val="both"/>
        <w:rPr>
          <w:b/>
          <w:sz w:val="22"/>
          <w:szCs w:val="22"/>
          <w:lang w:val="sr-Cyrl-CS"/>
        </w:rPr>
      </w:pPr>
    </w:p>
    <w:p w:rsidR="009D6F13" w:rsidRDefault="009D6F13" w:rsidP="009A476D">
      <w:pPr>
        <w:tabs>
          <w:tab w:val="left" w:pos="8550"/>
        </w:tabs>
        <w:jc w:val="both"/>
        <w:rPr>
          <w:b/>
          <w:sz w:val="22"/>
          <w:szCs w:val="22"/>
          <w:lang w:val="sr-Cyrl-CS"/>
        </w:rPr>
      </w:pPr>
    </w:p>
    <w:p w:rsidR="009D6F13" w:rsidRDefault="009D6F13" w:rsidP="009A476D">
      <w:pPr>
        <w:tabs>
          <w:tab w:val="left" w:pos="8550"/>
        </w:tabs>
        <w:jc w:val="both"/>
        <w:rPr>
          <w:b/>
          <w:sz w:val="22"/>
          <w:szCs w:val="22"/>
          <w:lang w:val="sr-Cyrl-CS"/>
        </w:rPr>
      </w:pPr>
    </w:p>
    <w:p w:rsidR="009D6F13" w:rsidRDefault="009D6F13" w:rsidP="009A476D">
      <w:pPr>
        <w:tabs>
          <w:tab w:val="left" w:pos="8550"/>
        </w:tabs>
        <w:jc w:val="both"/>
        <w:rPr>
          <w:b/>
          <w:sz w:val="22"/>
          <w:szCs w:val="22"/>
          <w:lang w:val="sr-Cyrl-CS"/>
        </w:rPr>
      </w:pPr>
    </w:p>
    <w:p w:rsidR="009D6F13" w:rsidRDefault="009D6F13" w:rsidP="009A476D">
      <w:pPr>
        <w:tabs>
          <w:tab w:val="left" w:pos="8550"/>
        </w:tabs>
        <w:jc w:val="both"/>
        <w:rPr>
          <w:b/>
          <w:sz w:val="22"/>
          <w:szCs w:val="22"/>
          <w:lang w:val="sr-Cyrl-CS"/>
        </w:rPr>
      </w:pPr>
    </w:p>
    <w:p w:rsidR="009D6F13" w:rsidRDefault="009D6F13" w:rsidP="009A476D">
      <w:pPr>
        <w:tabs>
          <w:tab w:val="left" w:pos="8550"/>
        </w:tabs>
        <w:jc w:val="both"/>
        <w:rPr>
          <w:b/>
          <w:sz w:val="22"/>
          <w:szCs w:val="22"/>
          <w:lang w:val="sr-Cyrl-CS"/>
        </w:rPr>
      </w:pPr>
    </w:p>
    <w:p w:rsidR="009D6F13" w:rsidRDefault="009D6F13" w:rsidP="009A476D">
      <w:pPr>
        <w:tabs>
          <w:tab w:val="left" w:pos="8550"/>
        </w:tabs>
        <w:jc w:val="both"/>
        <w:rPr>
          <w:b/>
          <w:sz w:val="22"/>
          <w:szCs w:val="22"/>
          <w:lang w:val="sr-Cyrl-CS"/>
        </w:rPr>
      </w:pPr>
    </w:p>
    <w:p w:rsidR="009D6F13" w:rsidRDefault="009D6F13" w:rsidP="009A476D">
      <w:pPr>
        <w:tabs>
          <w:tab w:val="left" w:pos="8550"/>
        </w:tabs>
        <w:jc w:val="both"/>
        <w:rPr>
          <w:b/>
          <w:sz w:val="22"/>
          <w:szCs w:val="22"/>
          <w:lang w:val="sr-Cyrl-CS"/>
        </w:rPr>
      </w:pPr>
    </w:p>
    <w:p w:rsidR="009D6F13" w:rsidRDefault="009D6F13" w:rsidP="009A476D">
      <w:pPr>
        <w:tabs>
          <w:tab w:val="left" w:pos="8550"/>
        </w:tabs>
        <w:jc w:val="both"/>
        <w:rPr>
          <w:b/>
          <w:sz w:val="22"/>
          <w:szCs w:val="22"/>
          <w:lang w:val="sr-Cyrl-CS"/>
        </w:rPr>
      </w:pPr>
    </w:p>
    <w:p w:rsidR="009D6F13" w:rsidRDefault="009D6F13" w:rsidP="009A476D">
      <w:pPr>
        <w:tabs>
          <w:tab w:val="left" w:pos="8550"/>
        </w:tabs>
        <w:jc w:val="both"/>
        <w:rPr>
          <w:b/>
          <w:sz w:val="22"/>
          <w:szCs w:val="22"/>
          <w:lang w:val="sr-Cyrl-CS"/>
        </w:rPr>
      </w:pPr>
    </w:p>
    <w:p w:rsidR="009D6F13" w:rsidRDefault="009D6F13" w:rsidP="009A476D">
      <w:pPr>
        <w:tabs>
          <w:tab w:val="left" w:pos="8550"/>
        </w:tabs>
        <w:jc w:val="both"/>
        <w:rPr>
          <w:b/>
          <w:sz w:val="22"/>
          <w:szCs w:val="22"/>
          <w:lang w:val="sr-Cyrl-CS"/>
        </w:rPr>
      </w:pPr>
    </w:p>
    <w:p w:rsidR="009D6F13" w:rsidRPr="00DE4DB1" w:rsidRDefault="009D6F13" w:rsidP="009A476D">
      <w:pPr>
        <w:tabs>
          <w:tab w:val="left" w:pos="8550"/>
        </w:tabs>
        <w:jc w:val="both"/>
        <w:rPr>
          <w:b/>
          <w:sz w:val="22"/>
          <w:szCs w:val="22"/>
          <w:lang w:val="sr-Cyrl-CS"/>
        </w:rPr>
      </w:pPr>
    </w:p>
    <w:p w:rsidR="00CA004A" w:rsidRDefault="00CA004A">
      <w:pPr>
        <w:jc w:val="center"/>
        <w:rPr>
          <w:b/>
          <w:sz w:val="22"/>
          <w:szCs w:val="22"/>
          <w:lang w:val="hr-HR"/>
        </w:rPr>
      </w:pPr>
      <w:r>
        <w:rPr>
          <w:b/>
          <w:sz w:val="22"/>
          <w:szCs w:val="22"/>
          <w:lang w:val="hr-HR"/>
        </w:rPr>
        <w:lastRenderedPageBreak/>
        <w:t xml:space="preserve">V  ИЗЈАВА </w:t>
      </w:r>
    </w:p>
    <w:p w:rsidR="00CA004A" w:rsidRDefault="00CA004A">
      <w:pPr>
        <w:jc w:val="center"/>
        <w:rPr>
          <w:b/>
          <w:sz w:val="22"/>
          <w:szCs w:val="22"/>
          <w:lang w:val="hr-HR"/>
        </w:rPr>
      </w:pPr>
      <w:r>
        <w:rPr>
          <w:b/>
          <w:sz w:val="22"/>
          <w:szCs w:val="22"/>
          <w:lang w:val="hr-HR"/>
        </w:rPr>
        <w:t xml:space="preserve">О ИСПУЊАВАЊУ ОБАВЕЗНИХ </w:t>
      </w:r>
      <w:r w:rsidRPr="001938AD">
        <w:rPr>
          <w:b/>
          <w:sz w:val="22"/>
          <w:szCs w:val="22"/>
          <w:lang w:val="ru-RU"/>
        </w:rPr>
        <w:t xml:space="preserve">И ДОДАТНИХ </w:t>
      </w:r>
      <w:r>
        <w:rPr>
          <w:b/>
          <w:sz w:val="22"/>
          <w:szCs w:val="22"/>
          <w:lang w:val="hr-HR"/>
        </w:rPr>
        <w:t>УСЛОВА ЗА УЧЕШЋЕ</w:t>
      </w:r>
    </w:p>
    <w:p w:rsidR="00CA004A" w:rsidRPr="009D6F13" w:rsidRDefault="00CA004A">
      <w:pPr>
        <w:jc w:val="center"/>
        <w:rPr>
          <w:rFonts w:eastAsia="Calibri"/>
          <w:sz w:val="22"/>
          <w:szCs w:val="22"/>
          <w:lang w:val="sr-Cyrl-RS"/>
        </w:rPr>
      </w:pPr>
      <w:r>
        <w:rPr>
          <w:b/>
          <w:sz w:val="22"/>
          <w:szCs w:val="22"/>
          <w:lang w:val="hr-HR"/>
        </w:rPr>
        <w:t xml:space="preserve">У ПОСТУПКУ ЈАВНЕ НАБАВКЕ </w:t>
      </w:r>
      <w:r w:rsidR="009D6F13">
        <w:rPr>
          <w:b/>
          <w:sz w:val="22"/>
          <w:szCs w:val="22"/>
          <w:lang w:val="sr-Cyrl-RS"/>
        </w:rPr>
        <w:t xml:space="preserve"> број 1.1.2/2019</w:t>
      </w:r>
    </w:p>
    <w:p w:rsidR="00CA004A" w:rsidRPr="001938AD" w:rsidRDefault="00CA004A">
      <w:pPr>
        <w:spacing w:after="200" w:line="360" w:lineRule="auto"/>
        <w:ind w:left="357"/>
        <w:jc w:val="both"/>
        <w:rPr>
          <w:rFonts w:eastAsia="Calibri"/>
          <w:sz w:val="22"/>
          <w:szCs w:val="22"/>
          <w:lang w:val="ru-RU"/>
        </w:rPr>
      </w:pPr>
    </w:p>
    <w:p w:rsidR="00CA004A" w:rsidRDefault="00CA004A">
      <w:pPr>
        <w:tabs>
          <w:tab w:val="left" w:pos="-3686"/>
          <w:tab w:val="left" w:pos="-3544"/>
        </w:tabs>
        <w:spacing w:before="120" w:after="120"/>
        <w:ind w:left="1080"/>
        <w:rPr>
          <w:b/>
          <w:sz w:val="22"/>
          <w:szCs w:val="22"/>
          <w:lang w:val="sr-Cyrl-CS"/>
        </w:rPr>
      </w:pPr>
    </w:p>
    <w:p w:rsidR="00CA004A" w:rsidRDefault="00CA004A">
      <w:pPr>
        <w:ind w:firstLine="360"/>
        <w:jc w:val="both"/>
        <w:rPr>
          <w:sz w:val="22"/>
          <w:szCs w:val="22"/>
          <w:lang w:val="sr-Cyrl-CS"/>
        </w:rPr>
      </w:pPr>
      <w:r w:rsidRPr="001938AD">
        <w:rPr>
          <w:sz w:val="22"/>
          <w:szCs w:val="22"/>
          <w:lang w:val="ru-RU"/>
        </w:rPr>
        <w:tab/>
      </w:r>
      <w:r>
        <w:rPr>
          <w:sz w:val="22"/>
          <w:szCs w:val="22"/>
          <w:lang w:val="sr-Latn-CS"/>
        </w:rPr>
        <w:t xml:space="preserve">Изјављујемо наручиоцу – </w:t>
      </w:r>
      <w:r w:rsidR="008965D1" w:rsidRPr="005A7F4D">
        <w:rPr>
          <w:rFonts w:eastAsia="Calibri"/>
          <w:b/>
          <w:sz w:val="22"/>
          <w:szCs w:val="22"/>
          <w:lang w:val="sr-Cyrl-CS"/>
        </w:rPr>
        <w:t>Ј</w:t>
      </w:r>
      <w:r w:rsidRPr="005A7F4D">
        <w:rPr>
          <w:rFonts w:eastAsia="Calibri"/>
          <w:b/>
          <w:sz w:val="22"/>
          <w:szCs w:val="22"/>
          <w:lang w:val="sr-Cyrl-CS"/>
        </w:rPr>
        <w:t>П „</w:t>
      </w:r>
      <w:r w:rsidR="008965D1" w:rsidRPr="005A7F4D">
        <w:rPr>
          <w:rFonts w:eastAsia="Calibri"/>
          <w:b/>
          <w:sz w:val="22"/>
          <w:szCs w:val="22"/>
          <w:lang w:val="sr-Cyrl-CS"/>
        </w:rPr>
        <w:t>3.Септембар</w:t>
      </w:r>
      <w:r w:rsidRPr="005A7F4D">
        <w:rPr>
          <w:rFonts w:eastAsia="Calibri"/>
          <w:b/>
          <w:sz w:val="22"/>
          <w:szCs w:val="22"/>
          <w:lang w:val="sr-Cyrl-CS"/>
        </w:rPr>
        <w:t xml:space="preserve">“ </w:t>
      </w:r>
      <w:r w:rsidR="008965D1" w:rsidRPr="005A7F4D">
        <w:rPr>
          <w:rFonts w:eastAsia="Calibri"/>
          <w:b/>
          <w:sz w:val="22"/>
          <w:szCs w:val="22"/>
          <w:lang w:val="sr-Cyrl-CS"/>
        </w:rPr>
        <w:t>Нова Варош</w:t>
      </w:r>
      <w:r w:rsidRPr="005A7F4D">
        <w:rPr>
          <w:rFonts w:eastAsia="Calibri"/>
          <w:b/>
          <w:sz w:val="22"/>
          <w:szCs w:val="22"/>
          <w:lang w:val="sr-Cyrl-CS"/>
        </w:rPr>
        <w:t xml:space="preserve">, </w:t>
      </w:r>
      <w:r w:rsidR="008965D1" w:rsidRPr="005A7F4D">
        <w:rPr>
          <w:rFonts w:eastAsia="Calibri"/>
          <w:b/>
          <w:sz w:val="22"/>
          <w:szCs w:val="22"/>
          <w:lang w:val="sr-Cyrl-CS"/>
        </w:rPr>
        <w:t>Карађорђева бр.114</w:t>
      </w:r>
      <w:r w:rsidRPr="001938AD">
        <w:rPr>
          <w:b/>
          <w:sz w:val="22"/>
          <w:szCs w:val="22"/>
          <w:lang w:val="ru-RU"/>
        </w:rPr>
        <w:t>,</w:t>
      </w:r>
      <w:r w:rsidR="008965D1" w:rsidRPr="005A7F4D">
        <w:rPr>
          <w:b/>
          <w:sz w:val="22"/>
          <w:szCs w:val="22"/>
          <w:lang w:val="sr-Cyrl-CS"/>
        </w:rPr>
        <w:t>31320 Нова Варош</w:t>
      </w:r>
      <w:r w:rsidR="008965D1">
        <w:rPr>
          <w:sz w:val="22"/>
          <w:szCs w:val="22"/>
          <w:lang w:val="sr-Cyrl-CS"/>
        </w:rPr>
        <w:t>,</w:t>
      </w:r>
      <w:r>
        <w:rPr>
          <w:sz w:val="22"/>
          <w:szCs w:val="22"/>
          <w:lang w:val="sr-Latn-CS"/>
        </w:rPr>
        <w:t xml:space="preserve"> под пуном моралном, материјалном и кривичном одговорношћу, да испуњавамо све обавезне </w:t>
      </w:r>
      <w:r w:rsidRPr="001938AD">
        <w:rPr>
          <w:sz w:val="22"/>
          <w:szCs w:val="22"/>
          <w:lang w:val="ru-RU"/>
        </w:rPr>
        <w:t xml:space="preserve">и додатне </w:t>
      </w:r>
      <w:r>
        <w:rPr>
          <w:sz w:val="22"/>
          <w:szCs w:val="22"/>
          <w:lang w:val="sr-Latn-CS"/>
        </w:rPr>
        <w:t xml:space="preserve">услове за учешће у </w:t>
      </w:r>
      <w:r w:rsidRPr="006B3588">
        <w:rPr>
          <w:b/>
          <w:sz w:val="22"/>
          <w:szCs w:val="22"/>
          <w:lang w:val="sr-Latn-CS"/>
        </w:rPr>
        <w:t xml:space="preserve">поступку јавне набавке </w:t>
      </w:r>
      <w:r w:rsidRPr="006B3588">
        <w:rPr>
          <w:rFonts w:eastAsia="Calibri"/>
          <w:b/>
          <w:sz w:val="22"/>
          <w:szCs w:val="22"/>
          <w:lang w:val="sr-Cyrl-CS"/>
        </w:rPr>
        <w:t xml:space="preserve">добара – Набавка горива </w:t>
      </w:r>
      <w:r w:rsidRPr="006B3588">
        <w:rPr>
          <w:b/>
          <w:sz w:val="22"/>
          <w:szCs w:val="22"/>
          <w:lang w:val="sr-Cyrl-CS"/>
        </w:rPr>
        <w:t xml:space="preserve">у </w:t>
      </w:r>
      <w:r w:rsidR="008965D1" w:rsidRPr="006B3588">
        <w:rPr>
          <w:b/>
          <w:sz w:val="22"/>
          <w:szCs w:val="22"/>
          <w:lang w:val="sr-Cyrl-CS"/>
        </w:rPr>
        <w:t>Новој Вароши</w:t>
      </w:r>
      <w:r w:rsidRPr="006B3588">
        <w:rPr>
          <w:b/>
          <w:sz w:val="22"/>
          <w:szCs w:val="22"/>
          <w:lang w:val="sr-Cyrl-CS"/>
        </w:rPr>
        <w:t xml:space="preserve"> број </w:t>
      </w:r>
      <w:r w:rsidRPr="006B3588">
        <w:rPr>
          <w:b/>
          <w:sz w:val="22"/>
          <w:szCs w:val="22"/>
          <w:lang w:val="ru-RU"/>
        </w:rPr>
        <w:t xml:space="preserve">ЈН </w:t>
      </w:r>
      <w:r w:rsidR="009D6F13">
        <w:rPr>
          <w:b/>
          <w:sz w:val="22"/>
          <w:szCs w:val="22"/>
          <w:lang w:val="ru-RU"/>
        </w:rPr>
        <w:t>1.1.2/2019</w:t>
      </w:r>
      <w:r>
        <w:rPr>
          <w:sz w:val="22"/>
          <w:szCs w:val="22"/>
          <w:lang w:val="sr-Cyrl-CS"/>
        </w:rPr>
        <w:t>, из члана 75. и 76. Закона о јавним набавкама („Сл. гласник РС“, бр. 124/12</w:t>
      </w:r>
      <w:r w:rsidR="005D39A6">
        <w:rPr>
          <w:sz w:val="22"/>
          <w:szCs w:val="22"/>
        </w:rPr>
        <w:t xml:space="preserve">,14/2015 </w:t>
      </w:r>
      <w:r w:rsidR="005D39A6">
        <w:rPr>
          <w:sz w:val="22"/>
          <w:szCs w:val="22"/>
          <w:lang w:val="sr-Cyrl-CS"/>
        </w:rPr>
        <w:t>и 65/15</w:t>
      </w:r>
      <w:r>
        <w:rPr>
          <w:sz w:val="22"/>
          <w:szCs w:val="22"/>
          <w:lang w:val="sr-Cyrl-CS"/>
        </w:rPr>
        <w:t>).,</w:t>
      </w:r>
      <w:r>
        <w:rPr>
          <w:sz w:val="22"/>
          <w:szCs w:val="22"/>
          <w:lang w:val="sr-Latn-CS"/>
        </w:rPr>
        <w:t xml:space="preserve"> </w:t>
      </w:r>
      <w:r w:rsidRPr="001938AD">
        <w:rPr>
          <w:sz w:val="22"/>
          <w:szCs w:val="22"/>
          <w:lang w:val="ru-RU"/>
        </w:rPr>
        <w:t>а</w:t>
      </w:r>
      <w:r>
        <w:rPr>
          <w:sz w:val="22"/>
          <w:szCs w:val="22"/>
          <w:lang w:val="sr-Latn-CS"/>
        </w:rPr>
        <w:t xml:space="preserve"> у складу са чланом </w:t>
      </w:r>
      <w:r w:rsidRPr="001938AD">
        <w:rPr>
          <w:rFonts w:eastAsia="Calibri"/>
          <w:sz w:val="22"/>
          <w:szCs w:val="22"/>
          <w:lang w:val="ru-RU"/>
        </w:rPr>
        <w:t xml:space="preserve">77. став 4. </w:t>
      </w:r>
      <w:r>
        <w:rPr>
          <w:sz w:val="22"/>
          <w:szCs w:val="22"/>
          <w:lang w:val="sr-Latn-CS"/>
        </w:rPr>
        <w:t>Закона о јавним набавкама</w:t>
      </w:r>
      <w:r>
        <w:rPr>
          <w:sz w:val="22"/>
          <w:szCs w:val="22"/>
          <w:lang w:val="sr-Cyrl-CS"/>
        </w:rPr>
        <w:t xml:space="preserve"> („Сл. гласник РС“, бр. 124/12</w:t>
      </w:r>
      <w:r w:rsidR="005D39A6">
        <w:rPr>
          <w:sz w:val="22"/>
          <w:szCs w:val="22"/>
          <w:lang w:val="sr-Cyrl-CS"/>
        </w:rPr>
        <w:t>,</w:t>
      </w:r>
      <w:r w:rsidR="005D39A6" w:rsidRPr="005D39A6">
        <w:rPr>
          <w:sz w:val="22"/>
          <w:szCs w:val="22"/>
        </w:rPr>
        <w:t xml:space="preserve"> </w:t>
      </w:r>
      <w:r w:rsidR="005D39A6">
        <w:rPr>
          <w:sz w:val="22"/>
          <w:szCs w:val="22"/>
        </w:rPr>
        <w:t xml:space="preserve">14/2015 </w:t>
      </w:r>
      <w:r w:rsidR="00431601">
        <w:rPr>
          <w:sz w:val="22"/>
          <w:szCs w:val="22"/>
          <w:lang w:val="sr-Cyrl-CS"/>
        </w:rPr>
        <w:t>и 6</w:t>
      </w:r>
      <w:r w:rsidR="00431601">
        <w:rPr>
          <w:sz w:val="22"/>
          <w:szCs w:val="22"/>
        </w:rPr>
        <w:t>8</w:t>
      </w:r>
      <w:r w:rsidR="005D39A6">
        <w:rPr>
          <w:sz w:val="22"/>
          <w:szCs w:val="22"/>
          <w:lang w:val="sr-Cyrl-CS"/>
        </w:rPr>
        <w:t>/15</w:t>
      </w:r>
      <w:r>
        <w:rPr>
          <w:sz w:val="22"/>
          <w:szCs w:val="22"/>
          <w:lang w:val="sr-Cyrl-CS"/>
        </w:rPr>
        <w:t>) и конкурсном документацијом за предметну јавну набавку.</w:t>
      </w:r>
    </w:p>
    <w:p w:rsidR="00CA004A" w:rsidRDefault="00CA004A">
      <w:pPr>
        <w:pStyle w:val="WW-Default"/>
        <w:ind w:right="-720" w:firstLine="720"/>
        <w:jc w:val="both"/>
        <w:rPr>
          <w:rFonts w:ascii="Times New Roman" w:hAnsi="Times New Roman" w:cs="Times New Roman"/>
          <w:color w:val="auto"/>
          <w:sz w:val="22"/>
          <w:szCs w:val="22"/>
          <w:lang w:val="sr-Cyrl-CS"/>
        </w:rPr>
      </w:pPr>
    </w:p>
    <w:p w:rsidR="00CA004A" w:rsidRDefault="00CA004A">
      <w:pPr>
        <w:jc w:val="both"/>
        <w:rPr>
          <w:sz w:val="22"/>
          <w:szCs w:val="22"/>
          <w:lang w:val="sr-Latn-CS"/>
        </w:rPr>
      </w:pPr>
      <w:r>
        <w:rPr>
          <w:sz w:val="22"/>
          <w:szCs w:val="22"/>
          <w:lang w:val="sr-Latn-CS"/>
        </w:rPr>
        <w:tab/>
      </w:r>
    </w:p>
    <w:p w:rsidR="00CA004A" w:rsidRDefault="00CA004A">
      <w:pPr>
        <w:jc w:val="both"/>
        <w:rPr>
          <w:sz w:val="22"/>
          <w:szCs w:val="22"/>
          <w:lang w:val="sr-Latn-CS"/>
        </w:rPr>
      </w:pPr>
    </w:p>
    <w:p w:rsidR="00CA004A" w:rsidRDefault="00CA004A" w:rsidP="00B63C27">
      <w:pPr>
        <w:spacing w:line="360" w:lineRule="auto"/>
        <w:rPr>
          <w:sz w:val="22"/>
          <w:szCs w:val="22"/>
        </w:rPr>
      </w:pPr>
      <w:r>
        <w:rPr>
          <w:b/>
          <w:sz w:val="22"/>
          <w:szCs w:val="22"/>
        </w:rPr>
        <w:t>Напомена :</w:t>
      </w:r>
      <w:r>
        <w:rPr>
          <w:sz w:val="22"/>
          <w:szCs w:val="22"/>
        </w:rPr>
        <w:t xml:space="preserve"> ________________________________________________________________________________________________________________________________________________________</w:t>
      </w:r>
    </w:p>
    <w:p w:rsidR="00CA004A" w:rsidRDefault="00CA004A">
      <w:pPr>
        <w:spacing w:line="360" w:lineRule="auto"/>
        <w:jc w:val="both"/>
        <w:rPr>
          <w:sz w:val="22"/>
          <w:szCs w:val="22"/>
        </w:rPr>
      </w:pPr>
    </w:p>
    <w:p w:rsidR="00CA004A" w:rsidRDefault="00CA004A">
      <w:pPr>
        <w:spacing w:line="360" w:lineRule="auto"/>
        <w:jc w:val="both"/>
        <w:rPr>
          <w:sz w:val="22"/>
          <w:szCs w:val="22"/>
        </w:rPr>
      </w:pPr>
    </w:p>
    <w:p w:rsidR="00CA004A" w:rsidRDefault="00CA004A">
      <w:pPr>
        <w:jc w:val="both"/>
        <w:rPr>
          <w:sz w:val="22"/>
          <w:szCs w:val="22"/>
          <w:lang w:val="sr-Latn-CS"/>
        </w:rPr>
      </w:pPr>
    </w:p>
    <w:p w:rsidR="00CA004A" w:rsidRDefault="00CA004A">
      <w:pPr>
        <w:jc w:val="both"/>
        <w:rPr>
          <w:b/>
          <w:sz w:val="22"/>
          <w:szCs w:val="22"/>
          <w:lang w:val="hr-HR"/>
        </w:rPr>
      </w:pPr>
    </w:p>
    <w:tbl>
      <w:tblPr>
        <w:tblW w:w="0" w:type="auto"/>
        <w:tblInd w:w="108" w:type="dxa"/>
        <w:tblLayout w:type="fixed"/>
        <w:tblLook w:val="0000" w:firstRow="0" w:lastRow="0" w:firstColumn="0" w:lastColumn="0" w:noHBand="0" w:noVBand="0"/>
      </w:tblPr>
      <w:tblGrid>
        <w:gridCol w:w="2962"/>
        <w:gridCol w:w="3158"/>
        <w:gridCol w:w="2745"/>
      </w:tblGrid>
      <w:tr w:rsidR="00CA004A" w:rsidRPr="001938AD">
        <w:tc>
          <w:tcPr>
            <w:tcW w:w="2962" w:type="dxa"/>
            <w:shd w:val="clear" w:color="auto" w:fill="auto"/>
          </w:tcPr>
          <w:p w:rsidR="00CA004A" w:rsidRDefault="00CA004A">
            <w:pPr>
              <w:jc w:val="center"/>
              <w:rPr>
                <w:sz w:val="22"/>
                <w:szCs w:val="22"/>
              </w:rPr>
            </w:pPr>
            <w:r>
              <w:rPr>
                <w:sz w:val="22"/>
                <w:szCs w:val="22"/>
              </w:rPr>
              <w:t>Датум</w:t>
            </w:r>
          </w:p>
        </w:tc>
        <w:tc>
          <w:tcPr>
            <w:tcW w:w="3158" w:type="dxa"/>
            <w:shd w:val="clear" w:color="auto" w:fill="auto"/>
          </w:tcPr>
          <w:p w:rsidR="00CA004A" w:rsidRDefault="00CA004A">
            <w:pPr>
              <w:snapToGrid w:val="0"/>
              <w:jc w:val="center"/>
              <w:rPr>
                <w:sz w:val="22"/>
                <w:szCs w:val="22"/>
              </w:rPr>
            </w:pPr>
          </w:p>
        </w:tc>
        <w:tc>
          <w:tcPr>
            <w:tcW w:w="2745" w:type="dxa"/>
            <w:shd w:val="clear" w:color="auto" w:fill="auto"/>
          </w:tcPr>
          <w:p w:rsidR="00CA004A" w:rsidRPr="001938AD" w:rsidRDefault="00CA004A">
            <w:pPr>
              <w:rPr>
                <w:lang w:val="ru-RU"/>
              </w:rPr>
            </w:pPr>
            <w:r>
              <w:rPr>
                <w:bCs/>
                <w:sz w:val="22"/>
                <w:szCs w:val="22"/>
                <w:lang w:val="ru-RU"/>
              </w:rPr>
              <w:t xml:space="preserve">Печат и потпис овлашћеног лица </w:t>
            </w:r>
          </w:p>
        </w:tc>
      </w:tr>
      <w:tr w:rsidR="00CA004A" w:rsidRPr="001938AD">
        <w:tc>
          <w:tcPr>
            <w:tcW w:w="2962" w:type="dxa"/>
            <w:shd w:val="clear" w:color="auto" w:fill="auto"/>
          </w:tcPr>
          <w:p w:rsidR="00CA004A" w:rsidRPr="001938AD" w:rsidRDefault="00CA004A">
            <w:pPr>
              <w:snapToGrid w:val="0"/>
              <w:jc w:val="both"/>
              <w:rPr>
                <w:sz w:val="22"/>
                <w:szCs w:val="22"/>
                <w:lang w:val="ru-RU"/>
              </w:rPr>
            </w:pPr>
          </w:p>
        </w:tc>
        <w:tc>
          <w:tcPr>
            <w:tcW w:w="3158" w:type="dxa"/>
            <w:shd w:val="clear" w:color="auto" w:fill="auto"/>
          </w:tcPr>
          <w:p w:rsidR="00CA004A" w:rsidRPr="001938AD" w:rsidRDefault="00CA004A">
            <w:pPr>
              <w:snapToGrid w:val="0"/>
              <w:jc w:val="both"/>
              <w:rPr>
                <w:sz w:val="22"/>
                <w:szCs w:val="22"/>
                <w:lang w:val="ru-RU"/>
              </w:rPr>
            </w:pPr>
          </w:p>
        </w:tc>
        <w:tc>
          <w:tcPr>
            <w:tcW w:w="2745" w:type="dxa"/>
            <w:shd w:val="clear" w:color="auto" w:fill="auto"/>
          </w:tcPr>
          <w:p w:rsidR="00CA004A" w:rsidRPr="001938AD" w:rsidRDefault="00CA004A">
            <w:pPr>
              <w:snapToGrid w:val="0"/>
              <w:jc w:val="both"/>
              <w:rPr>
                <w:sz w:val="22"/>
                <w:szCs w:val="22"/>
                <w:lang w:val="ru-RU"/>
              </w:rPr>
            </w:pPr>
          </w:p>
        </w:tc>
      </w:tr>
      <w:tr w:rsidR="00CA004A" w:rsidRPr="001938AD">
        <w:tc>
          <w:tcPr>
            <w:tcW w:w="2962" w:type="dxa"/>
            <w:tcBorders>
              <w:bottom w:val="single" w:sz="4" w:space="0" w:color="000000"/>
            </w:tcBorders>
            <w:shd w:val="clear" w:color="auto" w:fill="auto"/>
          </w:tcPr>
          <w:p w:rsidR="00CA004A" w:rsidRPr="001938AD" w:rsidRDefault="00CA004A">
            <w:pPr>
              <w:snapToGrid w:val="0"/>
              <w:jc w:val="both"/>
              <w:rPr>
                <w:sz w:val="22"/>
                <w:szCs w:val="22"/>
                <w:lang w:val="ru-RU"/>
              </w:rPr>
            </w:pPr>
          </w:p>
        </w:tc>
        <w:tc>
          <w:tcPr>
            <w:tcW w:w="3158" w:type="dxa"/>
            <w:shd w:val="clear" w:color="auto" w:fill="auto"/>
          </w:tcPr>
          <w:p w:rsidR="00CA004A" w:rsidRPr="001938AD" w:rsidRDefault="00CA004A">
            <w:pPr>
              <w:snapToGrid w:val="0"/>
              <w:jc w:val="both"/>
              <w:rPr>
                <w:sz w:val="22"/>
                <w:szCs w:val="22"/>
                <w:lang w:val="ru-RU"/>
              </w:rPr>
            </w:pPr>
          </w:p>
        </w:tc>
        <w:tc>
          <w:tcPr>
            <w:tcW w:w="2745" w:type="dxa"/>
            <w:tcBorders>
              <w:bottom w:val="single" w:sz="4" w:space="0" w:color="000000"/>
            </w:tcBorders>
            <w:shd w:val="clear" w:color="auto" w:fill="auto"/>
          </w:tcPr>
          <w:p w:rsidR="00CA004A" w:rsidRPr="001938AD" w:rsidRDefault="00CA004A">
            <w:pPr>
              <w:snapToGrid w:val="0"/>
              <w:jc w:val="both"/>
              <w:rPr>
                <w:sz w:val="22"/>
                <w:szCs w:val="22"/>
                <w:lang w:val="ru-RU"/>
              </w:rPr>
            </w:pPr>
          </w:p>
        </w:tc>
      </w:tr>
    </w:tbl>
    <w:p w:rsidR="00CA004A" w:rsidRDefault="00CA004A">
      <w:pPr>
        <w:ind w:right="-720"/>
        <w:jc w:val="center"/>
        <w:rPr>
          <w:b/>
          <w:sz w:val="22"/>
          <w:szCs w:val="22"/>
        </w:rPr>
      </w:pPr>
    </w:p>
    <w:p w:rsidR="003008D0" w:rsidRDefault="003008D0">
      <w:pPr>
        <w:ind w:right="-720"/>
        <w:jc w:val="center"/>
        <w:rPr>
          <w:b/>
          <w:sz w:val="22"/>
          <w:szCs w:val="22"/>
        </w:rPr>
      </w:pPr>
    </w:p>
    <w:p w:rsidR="003008D0" w:rsidRDefault="003008D0">
      <w:pPr>
        <w:ind w:right="-720"/>
        <w:jc w:val="center"/>
        <w:rPr>
          <w:b/>
          <w:sz w:val="22"/>
          <w:szCs w:val="22"/>
        </w:rPr>
      </w:pPr>
    </w:p>
    <w:p w:rsidR="003008D0" w:rsidRDefault="003008D0">
      <w:pPr>
        <w:ind w:right="-720"/>
        <w:jc w:val="center"/>
        <w:rPr>
          <w:b/>
          <w:sz w:val="22"/>
          <w:szCs w:val="22"/>
        </w:rPr>
      </w:pPr>
    </w:p>
    <w:p w:rsidR="003008D0" w:rsidRDefault="003008D0">
      <w:pPr>
        <w:ind w:right="-720"/>
        <w:jc w:val="center"/>
        <w:rPr>
          <w:b/>
          <w:sz w:val="22"/>
          <w:szCs w:val="22"/>
        </w:rPr>
      </w:pPr>
    </w:p>
    <w:p w:rsidR="003008D0" w:rsidRDefault="003008D0">
      <w:pPr>
        <w:ind w:right="-720"/>
        <w:jc w:val="center"/>
        <w:rPr>
          <w:b/>
          <w:sz w:val="22"/>
          <w:szCs w:val="22"/>
          <w:lang w:val="sr-Cyrl-CS"/>
        </w:rPr>
      </w:pPr>
    </w:p>
    <w:p w:rsidR="00DE4DB1" w:rsidRDefault="00DE4DB1">
      <w:pPr>
        <w:ind w:right="-720"/>
        <w:jc w:val="center"/>
        <w:rPr>
          <w:b/>
          <w:sz w:val="22"/>
          <w:szCs w:val="22"/>
          <w:lang w:val="sr-Cyrl-CS"/>
        </w:rPr>
      </w:pPr>
    </w:p>
    <w:p w:rsidR="00DE4DB1" w:rsidRDefault="00DE4DB1">
      <w:pPr>
        <w:ind w:right="-720"/>
        <w:jc w:val="center"/>
        <w:rPr>
          <w:b/>
          <w:sz w:val="22"/>
          <w:szCs w:val="22"/>
          <w:lang w:val="sr-Cyrl-CS"/>
        </w:rPr>
      </w:pPr>
    </w:p>
    <w:p w:rsidR="00717C83" w:rsidRDefault="00717C83">
      <w:pPr>
        <w:ind w:right="-720"/>
        <w:jc w:val="center"/>
        <w:rPr>
          <w:b/>
          <w:sz w:val="22"/>
          <w:szCs w:val="22"/>
          <w:lang w:val="sr-Cyrl-CS"/>
        </w:rPr>
      </w:pPr>
    </w:p>
    <w:p w:rsidR="00717C83" w:rsidRDefault="00717C83">
      <w:pPr>
        <w:ind w:right="-720"/>
        <w:jc w:val="center"/>
        <w:rPr>
          <w:b/>
          <w:sz w:val="22"/>
          <w:szCs w:val="22"/>
          <w:lang w:val="sr-Cyrl-CS"/>
        </w:rPr>
      </w:pPr>
    </w:p>
    <w:p w:rsidR="00717C83" w:rsidRDefault="00717C83">
      <w:pPr>
        <w:ind w:right="-720"/>
        <w:jc w:val="center"/>
        <w:rPr>
          <w:b/>
          <w:sz w:val="22"/>
          <w:szCs w:val="22"/>
          <w:lang w:val="sr-Cyrl-CS"/>
        </w:rPr>
      </w:pPr>
    </w:p>
    <w:p w:rsidR="00717C83" w:rsidRDefault="00717C83">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Default="00FF615D">
      <w:pPr>
        <w:ind w:right="-720"/>
        <w:jc w:val="center"/>
        <w:rPr>
          <w:b/>
          <w:sz w:val="22"/>
          <w:szCs w:val="22"/>
          <w:lang w:val="sr-Cyrl-CS"/>
        </w:rPr>
      </w:pPr>
    </w:p>
    <w:p w:rsidR="00FF615D" w:rsidRPr="00DE4DB1" w:rsidRDefault="00FF615D">
      <w:pPr>
        <w:ind w:right="-720"/>
        <w:jc w:val="center"/>
        <w:rPr>
          <w:b/>
          <w:sz w:val="22"/>
          <w:szCs w:val="22"/>
          <w:lang w:val="sr-Cyrl-CS"/>
        </w:rPr>
      </w:pPr>
    </w:p>
    <w:p w:rsidR="003008D0" w:rsidRPr="003008D0" w:rsidRDefault="003008D0">
      <w:pPr>
        <w:ind w:right="-720"/>
        <w:jc w:val="center"/>
        <w:rPr>
          <w:b/>
          <w:sz w:val="22"/>
          <w:szCs w:val="22"/>
        </w:rPr>
      </w:pPr>
    </w:p>
    <w:p w:rsidR="00CA004A" w:rsidRPr="001938AD" w:rsidRDefault="0020409D" w:rsidP="00287F61">
      <w:pPr>
        <w:pStyle w:val="Naslov7"/>
        <w:keepNext/>
        <w:numPr>
          <w:ilvl w:val="0"/>
          <w:numId w:val="0"/>
        </w:numPr>
        <w:spacing w:before="0" w:after="0"/>
        <w:rPr>
          <w:b/>
          <w:sz w:val="22"/>
          <w:szCs w:val="22"/>
          <w:lang w:val="ru-RU"/>
        </w:rPr>
      </w:pPr>
      <w:r>
        <w:rPr>
          <w:b/>
          <w:sz w:val="22"/>
          <w:szCs w:val="22"/>
        </w:rPr>
        <w:lastRenderedPageBreak/>
        <w:t xml:space="preserve">                         </w:t>
      </w:r>
      <w:r w:rsidR="00CA004A">
        <w:rPr>
          <w:b/>
          <w:sz w:val="22"/>
          <w:szCs w:val="22"/>
        </w:rPr>
        <w:t>VI</w:t>
      </w:r>
      <w:r w:rsidR="00CA004A" w:rsidRPr="001938AD">
        <w:rPr>
          <w:b/>
          <w:sz w:val="22"/>
          <w:szCs w:val="22"/>
          <w:lang w:val="ru-RU"/>
        </w:rPr>
        <w:t xml:space="preserve">   УПУТСТВО ПОНУЂАЧИМА КАКО ДА САЧИНЕ ПОНУДУ</w:t>
      </w:r>
    </w:p>
    <w:p w:rsidR="00CA004A" w:rsidRPr="001938AD" w:rsidRDefault="00CA004A">
      <w:pPr>
        <w:tabs>
          <w:tab w:val="left" w:pos="360"/>
        </w:tabs>
        <w:ind w:right="-720"/>
        <w:rPr>
          <w:b/>
          <w:sz w:val="22"/>
          <w:szCs w:val="22"/>
          <w:lang w:val="ru-RU"/>
        </w:rPr>
      </w:pPr>
    </w:p>
    <w:p w:rsidR="00CA004A" w:rsidRDefault="00CA004A">
      <w:pPr>
        <w:tabs>
          <w:tab w:val="left" w:pos="360"/>
        </w:tabs>
        <w:jc w:val="both"/>
        <w:rPr>
          <w:b/>
          <w:sz w:val="22"/>
          <w:szCs w:val="22"/>
          <w:u w:val="single"/>
          <w:lang w:val="hr-HR"/>
        </w:rPr>
      </w:pPr>
      <w:r>
        <w:rPr>
          <w:b/>
          <w:sz w:val="22"/>
          <w:szCs w:val="22"/>
          <w:u w:val="single"/>
          <w:lang w:val="hr-HR"/>
        </w:rPr>
        <w:t>ПРЕДМЕТ  ПОЗИВА</w:t>
      </w:r>
    </w:p>
    <w:p w:rsidR="00CA004A" w:rsidRDefault="00CA004A">
      <w:pPr>
        <w:tabs>
          <w:tab w:val="left" w:pos="360"/>
        </w:tabs>
        <w:ind w:right="-720"/>
        <w:jc w:val="both"/>
        <w:rPr>
          <w:b/>
          <w:sz w:val="22"/>
          <w:szCs w:val="22"/>
          <w:u w:val="single"/>
          <w:lang w:val="hr-HR"/>
        </w:rPr>
      </w:pPr>
    </w:p>
    <w:p w:rsidR="00CA004A" w:rsidRPr="001938AD" w:rsidRDefault="00423CD2" w:rsidP="00B404C0">
      <w:pPr>
        <w:rPr>
          <w:sz w:val="22"/>
          <w:szCs w:val="22"/>
          <w:lang w:val="ru-RU"/>
        </w:rPr>
      </w:pPr>
      <w:r>
        <w:rPr>
          <w:sz w:val="22"/>
          <w:szCs w:val="22"/>
          <w:lang w:val="sr-Cyrl-CS"/>
        </w:rPr>
        <w:t>Предмет позива за подношење понуда је набавка добара-Набавка горива у Новој Вароши,</w:t>
      </w:r>
      <w:r w:rsidR="00CA004A">
        <w:rPr>
          <w:sz w:val="22"/>
          <w:szCs w:val="22"/>
          <w:lang w:val="sr-Cyrl-CS"/>
        </w:rPr>
        <w:t>б</w:t>
      </w:r>
      <w:r w:rsidR="00CA004A">
        <w:rPr>
          <w:sz w:val="22"/>
          <w:szCs w:val="22"/>
          <w:lang w:val="ru-RU"/>
        </w:rPr>
        <w:t xml:space="preserve">рој јавне набавке ЈН </w:t>
      </w:r>
      <w:r w:rsidR="009D6F13">
        <w:rPr>
          <w:sz w:val="22"/>
          <w:szCs w:val="22"/>
          <w:lang w:val="ru-RU"/>
        </w:rPr>
        <w:t>1.1.2/2019</w:t>
      </w:r>
      <w:r w:rsidR="00CA004A">
        <w:rPr>
          <w:sz w:val="22"/>
          <w:szCs w:val="22"/>
          <w:lang w:val="sr-Cyrl-CS"/>
        </w:rPr>
        <w:t xml:space="preserve">, </w:t>
      </w:r>
      <w:r w:rsidR="00CA004A" w:rsidRPr="001938AD">
        <w:rPr>
          <w:sz w:val="22"/>
          <w:szCs w:val="22"/>
          <w:lang w:val="ru-RU"/>
        </w:rPr>
        <w:t>која је описана у одељку Техничке спецификације.</w:t>
      </w:r>
    </w:p>
    <w:p w:rsidR="00CA004A" w:rsidRDefault="00CA004A">
      <w:pPr>
        <w:pStyle w:val="Teloteksta"/>
        <w:ind w:firstLine="720"/>
        <w:rPr>
          <w:sz w:val="22"/>
          <w:szCs w:val="22"/>
          <w:lang w:val="hr-HR"/>
        </w:rPr>
      </w:pPr>
      <w:r>
        <w:rPr>
          <w:rFonts w:ascii="Times New Roman" w:hAnsi="Times New Roman" w:cs="Times New Roman"/>
          <w:sz w:val="22"/>
          <w:szCs w:val="22"/>
        </w:rPr>
        <w:t>Конкурсна документација садржи потребне информације и упутства за састављање понуде. Понуђачи су дужни да пажљиво прочитају конкурсну документацију и обрасце попуне, овере печатом и потпишу према приложеним упутствима и доставе у понуди.</w:t>
      </w:r>
    </w:p>
    <w:p w:rsidR="00CA004A" w:rsidRDefault="00CA004A">
      <w:pPr>
        <w:tabs>
          <w:tab w:val="left" w:pos="360"/>
        </w:tabs>
        <w:jc w:val="both"/>
        <w:rPr>
          <w:b/>
          <w:sz w:val="22"/>
          <w:szCs w:val="22"/>
          <w:u w:val="single"/>
          <w:lang w:val="hr-HR"/>
        </w:rPr>
      </w:pPr>
      <w:r>
        <w:rPr>
          <w:sz w:val="22"/>
          <w:szCs w:val="22"/>
          <w:lang w:val="hr-HR"/>
        </w:rPr>
        <w:tab/>
      </w:r>
    </w:p>
    <w:p w:rsidR="00CA004A" w:rsidRDefault="00CA004A">
      <w:pPr>
        <w:tabs>
          <w:tab w:val="left" w:pos="360"/>
        </w:tabs>
        <w:jc w:val="both"/>
        <w:rPr>
          <w:b/>
          <w:sz w:val="22"/>
          <w:szCs w:val="22"/>
          <w:u w:val="single"/>
          <w:lang w:val="sr-Cyrl-CS"/>
        </w:rPr>
      </w:pPr>
      <w:r>
        <w:rPr>
          <w:b/>
          <w:sz w:val="22"/>
          <w:szCs w:val="22"/>
          <w:u w:val="single"/>
          <w:lang w:val="hr-HR"/>
        </w:rPr>
        <w:t>ЈЕЗИК ПОНУДЕ</w:t>
      </w:r>
    </w:p>
    <w:p w:rsidR="00CA004A" w:rsidRDefault="00CA004A">
      <w:pPr>
        <w:tabs>
          <w:tab w:val="left" w:pos="360"/>
        </w:tabs>
        <w:jc w:val="both"/>
        <w:rPr>
          <w:b/>
          <w:sz w:val="22"/>
          <w:szCs w:val="22"/>
          <w:u w:val="single"/>
          <w:lang w:val="sr-Cyrl-CS"/>
        </w:rPr>
      </w:pPr>
    </w:p>
    <w:p w:rsidR="00CA004A" w:rsidRDefault="00CA004A">
      <w:pPr>
        <w:tabs>
          <w:tab w:val="left" w:pos="360"/>
        </w:tabs>
        <w:jc w:val="both"/>
        <w:rPr>
          <w:sz w:val="22"/>
          <w:szCs w:val="22"/>
          <w:lang w:val="sr-Cyrl-CS"/>
        </w:rPr>
      </w:pPr>
      <w:r>
        <w:rPr>
          <w:sz w:val="22"/>
          <w:szCs w:val="22"/>
          <w:lang w:val="sr-Cyrl-CS"/>
        </w:rPr>
        <w:tab/>
        <w:t>Наручилац је припремио конкурсну документацију и водиће поступак јавне набавке на српском језику, укључујући и захтеве и одговоре на захтеве за додатне информације или појашњења у вези са припремањем понуде, у вези са чланом 63. став 3. ЗЈН.</w:t>
      </w:r>
    </w:p>
    <w:p w:rsidR="00CA004A" w:rsidRDefault="00CA004A">
      <w:pPr>
        <w:tabs>
          <w:tab w:val="left" w:pos="360"/>
        </w:tabs>
        <w:jc w:val="both"/>
        <w:rPr>
          <w:b/>
          <w:sz w:val="22"/>
          <w:szCs w:val="22"/>
          <w:lang w:val="sr-Cyrl-CS"/>
        </w:rPr>
      </w:pPr>
      <w:r>
        <w:rPr>
          <w:sz w:val="22"/>
          <w:szCs w:val="22"/>
          <w:lang w:val="sr-Cyrl-CS"/>
        </w:rPr>
        <w:tab/>
      </w:r>
      <w:r>
        <w:rPr>
          <w:sz w:val="22"/>
          <w:szCs w:val="22"/>
          <w:lang w:val="hr-HR"/>
        </w:rPr>
        <w:t>Понуда и остала документација која се односи на понуду морају бити на српском језику.</w:t>
      </w:r>
      <w:r w:rsidRPr="001938AD">
        <w:rPr>
          <w:sz w:val="22"/>
          <w:szCs w:val="22"/>
          <w:lang w:val="ru-RU"/>
        </w:rPr>
        <w:t xml:space="preserve"> Уколико је неки доказ или документ на страном језику, исти мора бити преведен од стране овлашћеног судског тумача.</w:t>
      </w:r>
    </w:p>
    <w:p w:rsidR="00CA004A" w:rsidRDefault="00CA004A">
      <w:pPr>
        <w:jc w:val="both"/>
        <w:rPr>
          <w:b/>
          <w:sz w:val="22"/>
          <w:szCs w:val="22"/>
          <w:lang w:val="sr-Cyrl-CS"/>
        </w:rPr>
      </w:pPr>
    </w:p>
    <w:p w:rsidR="00CA004A" w:rsidRDefault="00CA004A">
      <w:pPr>
        <w:tabs>
          <w:tab w:val="left" w:pos="360"/>
        </w:tabs>
        <w:jc w:val="both"/>
        <w:rPr>
          <w:sz w:val="22"/>
          <w:szCs w:val="22"/>
          <w:u w:val="single"/>
          <w:lang w:val="hr-HR"/>
        </w:rPr>
      </w:pPr>
      <w:r>
        <w:rPr>
          <w:b/>
          <w:sz w:val="22"/>
          <w:szCs w:val="22"/>
          <w:u w:val="single"/>
          <w:lang w:val="hr-HR"/>
        </w:rPr>
        <w:t>ОБЈАШЊЕЊА КОНКУРСНЕ ДОКУМЕНТАЦИЈЕ</w:t>
      </w:r>
    </w:p>
    <w:p w:rsidR="00CA004A" w:rsidRDefault="00CA004A">
      <w:pPr>
        <w:tabs>
          <w:tab w:val="left" w:pos="360"/>
        </w:tabs>
        <w:ind w:right="-720"/>
        <w:jc w:val="both"/>
        <w:rPr>
          <w:sz w:val="22"/>
          <w:szCs w:val="22"/>
          <w:u w:val="single"/>
          <w:lang w:val="hr-HR"/>
        </w:rPr>
      </w:pPr>
    </w:p>
    <w:p w:rsidR="00CA004A" w:rsidRDefault="00CA004A">
      <w:pPr>
        <w:pStyle w:val="Bezrazmaka"/>
        <w:ind w:firstLine="720"/>
        <w:jc w:val="both"/>
        <w:rPr>
          <w:sz w:val="22"/>
          <w:szCs w:val="22"/>
          <w:lang w:val="sr-Cyrl-CS"/>
        </w:rPr>
      </w:pPr>
      <w:r w:rsidRPr="001938AD">
        <w:rPr>
          <w:sz w:val="22"/>
          <w:szCs w:val="22"/>
          <w:lang w:val="ru-RU"/>
        </w:rPr>
        <w:t>Заинтересовано лице може, у писаном облику, тражити од наручиоца додатне информације или појашњења у вези са припремањем понуде најкасније пет дана пре истека рока за подношење понуда.</w:t>
      </w:r>
    </w:p>
    <w:p w:rsidR="00CA004A" w:rsidRDefault="00CA004A">
      <w:pPr>
        <w:tabs>
          <w:tab w:val="left" w:pos="360"/>
        </w:tabs>
        <w:jc w:val="both"/>
        <w:rPr>
          <w:sz w:val="22"/>
          <w:szCs w:val="22"/>
          <w:lang w:val="hr-HR"/>
        </w:rPr>
      </w:pPr>
      <w:r>
        <w:rPr>
          <w:sz w:val="22"/>
          <w:szCs w:val="22"/>
          <w:lang w:val="sr-Cyrl-CS"/>
        </w:rPr>
        <w:tab/>
      </w:r>
      <w:r>
        <w:rPr>
          <w:sz w:val="22"/>
          <w:szCs w:val="22"/>
          <w:lang w:val="sr-Cyrl-CS"/>
        </w:rPr>
        <w:tab/>
      </w:r>
      <w:r>
        <w:rPr>
          <w:sz w:val="22"/>
          <w:szCs w:val="22"/>
          <w:lang w:val="hr-HR"/>
        </w:rPr>
        <w:t>Наручилац ће у року</w:t>
      </w:r>
      <w:r>
        <w:rPr>
          <w:sz w:val="22"/>
          <w:szCs w:val="22"/>
          <w:lang w:val="sr-Cyrl-CS"/>
        </w:rPr>
        <w:t xml:space="preserve"> од три дана од дана пријема захтева из става 1. овог одељка</w:t>
      </w:r>
      <w:r>
        <w:rPr>
          <w:sz w:val="22"/>
          <w:szCs w:val="22"/>
          <w:lang w:val="hr-HR"/>
        </w:rPr>
        <w:t xml:space="preserve">, </w:t>
      </w:r>
      <w:r w:rsidRPr="001938AD">
        <w:rPr>
          <w:sz w:val="22"/>
          <w:szCs w:val="22"/>
          <w:lang w:val="ru-RU"/>
        </w:rPr>
        <w:t>у писаном облику</w:t>
      </w:r>
      <w:r>
        <w:rPr>
          <w:sz w:val="22"/>
          <w:szCs w:val="22"/>
          <w:lang w:val="hr-HR"/>
        </w:rPr>
        <w:t xml:space="preserve"> одговорити </w:t>
      </w:r>
      <w:r w:rsidRPr="001938AD">
        <w:rPr>
          <w:spacing w:val="-4"/>
          <w:sz w:val="22"/>
          <w:szCs w:val="22"/>
          <w:lang w:val="ru-RU"/>
        </w:rPr>
        <w:t>заинтересованом лицу</w:t>
      </w:r>
      <w:r>
        <w:rPr>
          <w:sz w:val="22"/>
          <w:szCs w:val="22"/>
          <w:lang w:val="hr-HR"/>
        </w:rPr>
        <w:t xml:space="preserve"> кој</w:t>
      </w:r>
      <w:r w:rsidRPr="001938AD">
        <w:rPr>
          <w:sz w:val="22"/>
          <w:szCs w:val="22"/>
          <w:lang w:val="ru-RU"/>
        </w:rPr>
        <w:t>е</w:t>
      </w:r>
      <w:r>
        <w:rPr>
          <w:sz w:val="22"/>
          <w:szCs w:val="22"/>
          <w:lang w:val="hr-HR"/>
        </w:rPr>
        <w:t xml:space="preserve"> је постави</w:t>
      </w:r>
      <w:r w:rsidRPr="001938AD">
        <w:rPr>
          <w:sz w:val="22"/>
          <w:szCs w:val="22"/>
          <w:lang w:val="ru-RU"/>
        </w:rPr>
        <w:t>ло</w:t>
      </w:r>
      <w:r>
        <w:rPr>
          <w:sz w:val="22"/>
          <w:szCs w:val="22"/>
          <w:lang w:val="hr-HR"/>
        </w:rPr>
        <w:t xml:space="preserve"> питање и одговор </w:t>
      </w:r>
      <w:r w:rsidRPr="001938AD">
        <w:rPr>
          <w:sz w:val="22"/>
          <w:szCs w:val="22"/>
          <w:lang w:val="ru-RU"/>
        </w:rPr>
        <w:t>објавити на Порталу јавних набавки</w:t>
      </w:r>
      <w:r>
        <w:rPr>
          <w:sz w:val="22"/>
          <w:szCs w:val="22"/>
          <w:lang w:val="sr-Cyrl-CS"/>
        </w:rPr>
        <w:t>.</w:t>
      </w:r>
    </w:p>
    <w:p w:rsidR="00CA004A" w:rsidRDefault="00CA004A">
      <w:pPr>
        <w:ind w:firstLine="720"/>
        <w:jc w:val="both"/>
        <w:rPr>
          <w:bCs/>
          <w:sz w:val="22"/>
          <w:szCs w:val="22"/>
          <w:lang w:val="sr-Cyrl-CS"/>
        </w:rPr>
      </w:pPr>
      <w:r>
        <w:rPr>
          <w:sz w:val="22"/>
          <w:szCs w:val="22"/>
          <w:lang w:val="hr-HR"/>
        </w:rPr>
        <w:t xml:space="preserve">Питања треба </w:t>
      </w:r>
      <w:r w:rsidRPr="001938AD">
        <w:rPr>
          <w:sz w:val="22"/>
          <w:szCs w:val="22"/>
          <w:lang w:val="ru-RU"/>
        </w:rPr>
        <w:t>доставити</w:t>
      </w:r>
      <w:r>
        <w:rPr>
          <w:sz w:val="22"/>
          <w:szCs w:val="22"/>
          <w:lang w:val="hr-HR"/>
        </w:rPr>
        <w:t xml:space="preserve"> на адресу:</w:t>
      </w:r>
      <w:r w:rsidR="008965D1">
        <w:rPr>
          <w:sz w:val="22"/>
          <w:szCs w:val="22"/>
          <w:lang w:val="sr-Cyrl-CS"/>
        </w:rPr>
        <w:t xml:space="preserve"> </w:t>
      </w:r>
      <w:r w:rsidR="008965D1">
        <w:rPr>
          <w:rFonts w:eastAsia="Calibri"/>
          <w:sz w:val="22"/>
          <w:szCs w:val="22"/>
          <w:lang w:val="sr-Cyrl-CS"/>
        </w:rPr>
        <w:t>ЈП „3.Септембар“ Нова Варош, Карађорђева бр.114</w:t>
      </w:r>
      <w:r w:rsidR="008965D1" w:rsidRPr="001938AD">
        <w:rPr>
          <w:sz w:val="22"/>
          <w:szCs w:val="22"/>
          <w:lang w:val="ru-RU"/>
        </w:rPr>
        <w:t>,</w:t>
      </w:r>
      <w:r w:rsidR="008965D1">
        <w:rPr>
          <w:sz w:val="22"/>
          <w:szCs w:val="22"/>
          <w:lang w:val="sr-Cyrl-CS"/>
        </w:rPr>
        <w:t>31320 Нова Варош</w:t>
      </w:r>
      <w:r>
        <w:rPr>
          <w:rFonts w:eastAsia="Calibri"/>
          <w:sz w:val="22"/>
          <w:szCs w:val="22"/>
          <w:lang w:val="sr-Cyrl-CS"/>
        </w:rPr>
        <w:t xml:space="preserve">, </w:t>
      </w:r>
      <w:r>
        <w:rPr>
          <w:sz w:val="22"/>
          <w:szCs w:val="22"/>
          <w:lang w:val="hr-HR"/>
        </w:rPr>
        <w:t xml:space="preserve">уз </w:t>
      </w:r>
      <w:r>
        <w:rPr>
          <w:sz w:val="22"/>
          <w:szCs w:val="22"/>
          <w:lang w:val="sr-Cyrl-CS"/>
        </w:rPr>
        <w:t>назнаку:</w:t>
      </w:r>
      <w:r>
        <w:rPr>
          <w:bCs/>
          <w:sz w:val="22"/>
          <w:szCs w:val="22"/>
          <w:lang w:val="sr-Cyrl-CS"/>
        </w:rPr>
        <w:t xml:space="preserve"> </w:t>
      </w:r>
    </w:p>
    <w:p w:rsidR="00CA004A" w:rsidRDefault="00CA004A">
      <w:pPr>
        <w:jc w:val="both"/>
        <w:rPr>
          <w:bCs/>
          <w:sz w:val="22"/>
          <w:szCs w:val="22"/>
          <w:lang w:val="sr-Cyrl-CS"/>
        </w:rPr>
      </w:pPr>
    </w:p>
    <w:p w:rsidR="00CA004A" w:rsidRPr="001938AD" w:rsidRDefault="00CA004A">
      <w:pPr>
        <w:ind w:firstLine="360"/>
        <w:rPr>
          <w:bCs/>
          <w:sz w:val="22"/>
          <w:szCs w:val="22"/>
          <w:lang w:val="ru-RU"/>
        </w:rPr>
      </w:pPr>
      <w:r>
        <w:rPr>
          <w:bCs/>
          <w:sz w:val="22"/>
          <w:szCs w:val="22"/>
          <w:lang w:val="sr-Cyrl-CS"/>
        </w:rPr>
        <w:t xml:space="preserve">   </w:t>
      </w:r>
      <w:r w:rsidRPr="00CC0AEF">
        <w:rPr>
          <w:bCs/>
          <w:sz w:val="22"/>
          <w:szCs w:val="22"/>
          <w:lang w:val="sr-Cyrl-CS"/>
        </w:rPr>
        <w:t xml:space="preserve">  „</w:t>
      </w:r>
      <w:r w:rsidRPr="00CC0AEF">
        <w:rPr>
          <w:sz w:val="22"/>
          <w:szCs w:val="22"/>
          <w:lang w:val="sr-Cyrl-CS"/>
        </w:rPr>
        <w:t xml:space="preserve">ПИТАЊА у вези са  </w:t>
      </w:r>
      <w:r w:rsidRPr="00CC0AEF">
        <w:rPr>
          <w:sz w:val="22"/>
          <w:szCs w:val="22"/>
          <w:lang w:val="ru-RU"/>
        </w:rPr>
        <w:t xml:space="preserve">ЈН </w:t>
      </w:r>
      <w:r w:rsidRPr="00CC0AEF">
        <w:rPr>
          <w:bCs/>
          <w:sz w:val="22"/>
          <w:szCs w:val="22"/>
          <w:lang w:val="sr-Cyrl-CS"/>
        </w:rPr>
        <w:t xml:space="preserve">добара – Набавка горива, </w:t>
      </w:r>
      <w:r w:rsidRPr="00CC0AEF">
        <w:rPr>
          <w:sz w:val="22"/>
          <w:szCs w:val="22"/>
          <w:lang w:val="sr-Cyrl-CS"/>
        </w:rPr>
        <w:t>б</w:t>
      </w:r>
      <w:r w:rsidRPr="00CC0AEF">
        <w:rPr>
          <w:sz w:val="22"/>
          <w:szCs w:val="22"/>
          <w:lang w:val="ru-RU"/>
        </w:rPr>
        <w:t xml:space="preserve">рој јавне набавке ЈН </w:t>
      </w:r>
      <w:r w:rsidR="009D6F13">
        <w:rPr>
          <w:sz w:val="22"/>
          <w:szCs w:val="22"/>
          <w:lang w:val="ru-RU"/>
        </w:rPr>
        <w:t>бр</w:t>
      </w:r>
      <w:r w:rsidR="009D6F13" w:rsidRPr="009D6F13">
        <w:rPr>
          <w:b/>
          <w:sz w:val="22"/>
          <w:szCs w:val="22"/>
          <w:lang w:val="ru-RU"/>
        </w:rPr>
        <w:t>:1.1.2/2019</w:t>
      </w:r>
      <w:r w:rsidRPr="00CC0AEF">
        <w:rPr>
          <w:sz w:val="22"/>
          <w:szCs w:val="22"/>
          <w:lang w:val="sr-Cyrl-CS"/>
        </w:rPr>
        <w:t>.</w:t>
      </w:r>
      <w:r w:rsidR="0055012C">
        <w:rPr>
          <w:sz w:val="22"/>
          <w:szCs w:val="22"/>
          <w:lang w:val="sr-Cyrl-CS"/>
        </w:rPr>
        <w:t>“</w:t>
      </w:r>
      <w:r w:rsidR="009D6F13">
        <w:rPr>
          <w:sz w:val="22"/>
          <w:szCs w:val="22"/>
          <w:lang w:val="sr-Cyrl-CS"/>
        </w:rPr>
        <w:t xml:space="preserve"> </w:t>
      </w:r>
    </w:p>
    <w:p w:rsidR="00CA004A" w:rsidRDefault="00CA004A">
      <w:pPr>
        <w:ind w:firstLine="360"/>
        <w:jc w:val="both"/>
        <w:rPr>
          <w:b/>
          <w:bCs/>
          <w:sz w:val="22"/>
          <w:szCs w:val="22"/>
          <w:lang w:val="sr-Cyrl-CS"/>
        </w:rPr>
      </w:pPr>
    </w:p>
    <w:p w:rsidR="00CA004A" w:rsidRDefault="00CA004A">
      <w:pPr>
        <w:tabs>
          <w:tab w:val="left" w:pos="360"/>
        </w:tabs>
        <w:ind w:firstLine="720"/>
        <w:jc w:val="both"/>
        <w:rPr>
          <w:sz w:val="22"/>
          <w:szCs w:val="22"/>
          <w:lang w:val="hr-HR"/>
        </w:rPr>
      </w:pPr>
      <w:r>
        <w:rPr>
          <w:sz w:val="22"/>
          <w:szCs w:val="22"/>
          <w:lang w:val="sr-Cyrl-CS"/>
        </w:rPr>
        <w:t>Питања се могу поставити и путем електронске поште (у е-форми) на е-маил адресу:</w:t>
      </w:r>
      <w:r w:rsidR="008965D1">
        <w:rPr>
          <w:sz w:val="22"/>
          <w:szCs w:val="22"/>
          <w:lang w:val="sr-Latn-CS"/>
        </w:rPr>
        <w:t xml:space="preserve"> </w:t>
      </w:r>
      <w:r w:rsidR="008965D1" w:rsidRPr="00CC0AEF">
        <w:rPr>
          <w:b/>
          <w:sz w:val="22"/>
          <w:szCs w:val="22"/>
          <w:lang w:val="sr-Latn-CS"/>
        </w:rPr>
        <w:t>3.septembar@gmail.com</w:t>
      </w:r>
      <w:r w:rsidR="008965D1">
        <w:rPr>
          <w:sz w:val="22"/>
          <w:szCs w:val="22"/>
          <w:lang w:val="sr-Latn-CS"/>
        </w:rPr>
        <w:t xml:space="preserve"> </w:t>
      </w:r>
      <w:r w:rsidRPr="001938AD">
        <w:rPr>
          <w:sz w:val="22"/>
          <w:szCs w:val="22"/>
          <w:lang w:val="ru-RU"/>
        </w:rPr>
        <w:t>.</w:t>
      </w:r>
      <w:r>
        <w:rPr>
          <w:sz w:val="22"/>
          <w:szCs w:val="22"/>
          <w:lang w:val="sr-Cyrl-CS"/>
        </w:rPr>
        <w:t xml:space="preserve"> У ов</w:t>
      </w:r>
      <w:r w:rsidR="0055012C">
        <w:rPr>
          <w:sz w:val="22"/>
          <w:szCs w:val="22"/>
          <w:lang w:val="sr-Cyrl-CS"/>
        </w:rPr>
        <w:t>ом  случају мора бити достављен</w:t>
      </w:r>
      <w:r>
        <w:rPr>
          <w:sz w:val="22"/>
          <w:szCs w:val="22"/>
          <w:lang w:val="sr-Cyrl-CS"/>
        </w:rPr>
        <w:t xml:space="preserve"> са печатом и потписом овлашћеног лица понуђача – скениран документ. Пожељно је да у прилогу овог документа Понуђач пошаље </w:t>
      </w:r>
      <w:r>
        <w:rPr>
          <w:sz w:val="22"/>
          <w:szCs w:val="22"/>
          <w:u w:val="single"/>
          <w:lang w:val="sr-Cyrl-CS"/>
        </w:rPr>
        <w:t xml:space="preserve">питања и у </w:t>
      </w:r>
      <w:r>
        <w:rPr>
          <w:sz w:val="22"/>
          <w:szCs w:val="22"/>
          <w:u w:val="single"/>
        </w:rPr>
        <w:t>Word</w:t>
      </w:r>
      <w:r w:rsidRPr="001938AD">
        <w:rPr>
          <w:sz w:val="22"/>
          <w:szCs w:val="22"/>
          <w:u w:val="single"/>
          <w:lang w:val="ru-RU"/>
        </w:rPr>
        <w:t xml:space="preserve"> формату</w:t>
      </w:r>
      <w:r w:rsidRPr="001938AD">
        <w:rPr>
          <w:sz w:val="22"/>
          <w:szCs w:val="22"/>
          <w:lang w:val="ru-RU"/>
        </w:rPr>
        <w:t>, ради бржег и ефикаснијег одговора (без преписивања питања) од стране Наручиоца.</w:t>
      </w:r>
    </w:p>
    <w:p w:rsidR="00CA004A" w:rsidRPr="001938AD" w:rsidRDefault="00CA004A">
      <w:pPr>
        <w:tabs>
          <w:tab w:val="left" w:pos="360"/>
        </w:tabs>
        <w:ind w:firstLine="720"/>
        <w:jc w:val="both"/>
        <w:rPr>
          <w:sz w:val="22"/>
          <w:szCs w:val="22"/>
          <w:lang w:val="ru-RU"/>
        </w:rPr>
      </w:pPr>
      <w:r>
        <w:rPr>
          <w:sz w:val="22"/>
          <w:szCs w:val="22"/>
          <w:lang w:val="hr-HR"/>
        </w:rPr>
        <w:t>Тражење додатних информација и објашњења у вези са припремом понуде телефоном није дозвољено.</w:t>
      </w:r>
    </w:p>
    <w:p w:rsidR="00CA004A" w:rsidRDefault="00CA004A">
      <w:pPr>
        <w:pStyle w:val="NormalWeb"/>
        <w:ind w:firstLine="720"/>
        <w:rPr>
          <w:sz w:val="22"/>
          <w:szCs w:val="22"/>
          <w:lang w:val="sr-Cyrl-CS"/>
        </w:rPr>
      </w:pPr>
      <w:r w:rsidRPr="001938AD">
        <w:rPr>
          <w:sz w:val="22"/>
          <w:szCs w:val="22"/>
          <w:lang w:val="ru-RU"/>
        </w:rPr>
        <w:t xml:space="preserve">Комуникација се </w:t>
      </w:r>
      <w:r w:rsidR="008965D1">
        <w:rPr>
          <w:sz w:val="22"/>
          <w:szCs w:val="22"/>
          <w:lang w:val="sr-Cyrl-CS"/>
        </w:rPr>
        <w:t xml:space="preserve">у </w:t>
      </w:r>
      <w:r w:rsidRPr="001938AD">
        <w:rPr>
          <w:sz w:val="22"/>
          <w:szCs w:val="22"/>
          <w:lang w:val="ru-RU"/>
        </w:rPr>
        <w:t xml:space="preserve"> постпупку јавне набавке врши на начин одређен чланом 20. ЗЈН и то</w:t>
      </w:r>
      <w:r w:rsidRPr="001938AD">
        <w:rPr>
          <w:spacing w:val="-4"/>
          <w:sz w:val="22"/>
          <w:szCs w:val="22"/>
          <w:lang w:val="ru-RU"/>
        </w:rPr>
        <w:t xml:space="preserve"> писаним путем, односно путем поште, електронске поште или факсом.</w:t>
      </w:r>
    </w:p>
    <w:p w:rsidR="00CA004A" w:rsidRDefault="00CA004A">
      <w:pPr>
        <w:jc w:val="both"/>
        <w:rPr>
          <w:sz w:val="22"/>
          <w:szCs w:val="22"/>
          <w:lang w:val="sr-Cyrl-CS"/>
        </w:rPr>
      </w:pPr>
    </w:p>
    <w:p w:rsidR="00CA004A" w:rsidRDefault="00CA004A">
      <w:pPr>
        <w:jc w:val="both"/>
        <w:rPr>
          <w:b/>
          <w:sz w:val="22"/>
          <w:szCs w:val="22"/>
          <w:u w:val="single"/>
          <w:lang w:val="sr-Cyrl-CS"/>
        </w:rPr>
      </w:pPr>
      <w:r>
        <w:rPr>
          <w:b/>
          <w:sz w:val="22"/>
          <w:szCs w:val="22"/>
          <w:u w:val="single"/>
          <w:lang w:val="sr-Cyrl-CS"/>
        </w:rPr>
        <w:t>ИНФОРМАЦИЈЕ НАКОН ПОДНОШЕЊА ПОНУДЕ</w:t>
      </w:r>
    </w:p>
    <w:p w:rsidR="00CA004A" w:rsidRDefault="00CA004A">
      <w:pPr>
        <w:ind w:right="-720"/>
        <w:jc w:val="both"/>
        <w:rPr>
          <w:b/>
          <w:sz w:val="22"/>
          <w:szCs w:val="22"/>
          <w:u w:val="single"/>
          <w:lang w:val="sr-Cyrl-CS"/>
        </w:rPr>
      </w:pPr>
    </w:p>
    <w:p w:rsidR="00CA004A" w:rsidRPr="001938AD" w:rsidRDefault="00CA004A">
      <w:pPr>
        <w:pStyle w:val="Bezrazmaka"/>
        <w:ind w:firstLine="720"/>
        <w:jc w:val="both"/>
        <w:rPr>
          <w:sz w:val="22"/>
          <w:szCs w:val="22"/>
          <w:lang w:val="ru-RU"/>
        </w:rPr>
      </w:pPr>
      <w:r>
        <w:rPr>
          <w:sz w:val="22"/>
          <w:szCs w:val="22"/>
          <w:lang w:val="sr-Cyrl-CS"/>
        </w:rPr>
        <w:t>Наручилац може писаним путем захтевати додатна објашњења од понуђача као и извршити непосредну проверу (контролу) код понуђача, чланова групе понуђача и подизвођача у вези са свим наводима датих у понуди. Понуђач, члан групе понуђача, односно подизвођач је дужан да поступи по захтеву Наручиоца и то да достави тражена објашњења и да захтевану проверу омогући Наручиоцу.</w:t>
      </w:r>
    </w:p>
    <w:p w:rsidR="00CA004A" w:rsidRDefault="00CA004A">
      <w:pPr>
        <w:pStyle w:val="Bezrazmaka"/>
        <w:ind w:firstLine="720"/>
        <w:jc w:val="both"/>
        <w:rPr>
          <w:sz w:val="22"/>
          <w:szCs w:val="22"/>
          <w:lang w:val="sr-Cyrl-CS"/>
        </w:rPr>
      </w:pPr>
      <w:r w:rsidRPr="001938AD">
        <w:rPr>
          <w:sz w:val="22"/>
          <w:szCs w:val="22"/>
          <w:lang w:val="ru-RU"/>
        </w:rPr>
        <w:t xml:space="preserve">После подношења понуде Наручилац може вршити и контролу код понуђача чланова групе понуђача, односно подизвођача у вези са предметом јавне набавке, у смислу испуњености услова за учешће и минималних Техничких карактеристика предмета набавке. Контролу обављају овлашћени представници Наручиоца, о чему се сачињавају записник у вези извршене контроле. </w:t>
      </w:r>
    </w:p>
    <w:p w:rsidR="0055012C" w:rsidRPr="0055012C" w:rsidRDefault="0055012C">
      <w:pPr>
        <w:pStyle w:val="Bezrazmaka"/>
        <w:ind w:firstLine="720"/>
        <w:jc w:val="both"/>
        <w:rPr>
          <w:sz w:val="22"/>
          <w:szCs w:val="22"/>
          <w:lang w:val="sr-Cyrl-CS"/>
        </w:rPr>
      </w:pPr>
    </w:p>
    <w:p w:rsidR="00D00873" w:rsidRPr="001938AD" w:rsidRDefault="00D00873">
      <w:pPr>
        <w:pStyle w:val="Bezrazmaka"/>
        <w:ind w:firstLine="720"/>
        <w:jc w:val="both"/>
        <w:rPr>
          <w:sz w:val="22"/>
          <w:szCs w:val="22"/>
          <w:lang w:val="ru-RU"/>
        </w:rPr>
      </w:pPr>
    </w:p>
    <w:p w:rsidR="006A74F0" w:rsidRPr="001938AD" w:rsidRDefault="006A74F0">
      <w:pPr>
        <w:pStyle w:val="Bezrazmaka"/>
        <w:ind w:firstLine="720"/>
        <w:jc w:val="both"/>
        <w:rPr>
          <w:sz w:val="22"/>
          <w:szCs w:val="22"/>
          <w:lang w:val="ru-RU"/>
        </w:rPr>
      </w:pPr>
    </w:p>
    <w:p w:rsidR="00CA004A" w:rsidRDefault="00CA004A">
      <w:pPr>
        <w:jc w:val="both"/>
        <w:rPr>
          <w:b/>
          <w:sz w:val="22"/>
          <w:szCs w:val="22"/>
          <w:u w:val="single"/>
          <w:lang w:val="hr-HR"/>
        </w:rPr>
      </w:pPr>
      <w:r>
        <w:rPr>
          <w:b/>
          <w:sz w:val="22"/>
          <w:szCs w:val="22"/>
          <w:u w:val="single"/>
          <w:lang w:val="hr-HR"/>
        </w:rPr>
        <w:t>ИЗРАДА ПОНУДЕ</w:t>
      </w:r>
    </w:p>
    <w:p w:rsidR="000E5354" w:rsidRDefault="000E5354">
      <w:pPr>
        <w:jc w:val="both"/>
        <w:rPr>
          <w:b/>
          <w:sz w:val="22"/>
          <w:szCs w:val="22"/>
          <w:u w:val="single"/>
          <w:lang w:val="hr-HR"/>
        </w:rPr>
      </w:pPr>
    </w:p>
    <w:p w:rsidR="000E5354" w:rsidRPr="000E5354" w:rsidRDefault="000E5354" w:rsidP="000E5354">
      <w:pPr>
        <w:jc w:val="both"/>
        <w:rPr>
          <w:sz w:val="22"/>
          <w:szCs w:val="22"/>
          <w:lang w:val="sr-Cyrl-CS"/>
        </w:rPr>
      </w:pPr>
      <w:r w:rsidRPr="000E5354">
        <w:rPr>
          <w:sz w:val="22"/>
          <w:szCs w:val="22"/>
          <w:lang w:val="sr-Cyrl-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0E5354" w:rsidRPr="000E5354" w:rsidRDefault="000E5354" w:rsidP="000E5354">
      <w:pPr>
        <w:jc w:val="both"/>
        <w:rPr>
          <w:sz w:val="22"/>
          <w:szCs w:val="22"/>
          <w:lang w:val="sr-Cyrl-CS"/>
        </w:rPr>
      </w:pPr>
      <w:r w:rsidRPr="000E5354">
        <w:rPr>
          <w:sz w:val="22"/>
          <w:szCs w:val="22"/>
          <w:lang w:val="sr-Cyrl-CS"/>
        </w:rPr>
        <w:t>На полеђини коверте или кутији навести назив и адресу понуђача са контакт  телефоном.</w:t>
      </w:r>
    </w:p>
    <w:p w:rsidR="000E5354" w:rsidRPr="000E5354" w:rsidRDefault="000E5354" w:rsidP="000E5354">
      <w:pPr>
        <w:jc w:val="both"/>
        <w:rPr>
          <w:sz w:val="22"/>
          <w:szCs w:val="22"/>
          <w:lang w:val="sr-Cyrl-CS"/>
        </w:rPr>
      </w:pPr>
      <w:r w:rsidRPr="000E5354">
        <w:rPr>
          <w:sz w:val="22"/>
          <w:szCs w:val="22"/>
          <w:lang w:val="sr-Latn-CS"/>
        </w:rPr>
        <w:t xml:space="preserve">         </w:t>
      </w:r>
      <w:r w:rsidRPr="000E5354">
        <w:rPr>
          <w:sz w:val="22"/>
          <w:szCs w:val="22"/>
          <w:lang w:val="sr-Cyrl-CS"/>
        </w:rPr>
        <w:t>У случају да понуду подноси група понуђача, на коверти је потребно назначити да се ради о групи понуђача и навести назив и адресе свих учесника у заједничкој понуди.</w:t>
      </w:r>
    </w:p>
    <w:p w:rsidR="000E5354" w:rsidRDefault="000E5354" w:rsidP="000E5354">
      <w:pPr>
        <w:jc w:val="both"/>
        <w:rPr>
          <w:sz w:val="22"/>
          <w:szCs w:val="22"/>
          <w:lang w:val="sr-Cyrl-CS"/>
        </w:rPr>
      </w:pPr>
      <w:r w:rsidRPr="000E5354">
        <w:rPr>
          <w:sz w:val="22"/>
          <w:szCs w:val="22"/>
          <w:lang w:val="sr-Latn-CS"/>
        </w:rPr>
        <w:t xml:space="preserve">        </w:t>
      </w:r>
      <w:r w:rsidRPr="000E5354">
        <w:rPr>
          <w:sz w:val="22"/>
          <w:szCs w:val="22"/>
          <w:lang w:val="sr-Cyrl-CS"/>
        </w:rPr>
        <w:t>Понуду доставити на адресу :</w:t>
      </w:r>
    </w:p>
    <w:p w:rsidR="006A74F0" w:rsidRPr="000E5354" w:rsidRDefault="006A74F0" w:rsidP="000E5354">
      <w:pPr>
        <w:jc w:val="both"/>
        <w:rPr>
          <w:b/>
          <w:sz w:val="22"/>
          <w:szCs w:val="22"/>
          <w:lang w:val="sr-Cyrl-CS"/>
        </w:rPr>
      </w:pPr>
    </w:p>
    <w:p w:rsidR="000E5354" w:rsidRPr="000E5354" w:rsidRDefault="00DC3957" w:rsidP="000E5354">
      <w:pPr>
        <w:jc w:val="center"/>
        <w:rPr>
          <w:b/>
          <w:sz w:val="22"/>
          <w:szCs w:val="22"/>
          <w:lang w:val="sr-Cyrl-CS"/>
        </w:rPr>
      </w:pPr>
      <w:r>
        <w:rPr>
          <w:b/>
          <w:sz w:val="22"/>
          <w:szCs w:val="22"/>
          <w:lang w:val="sr-Cyrl-CS"/>
        </w:rPr>
        <w:t>Ј</w:t>
      </w:r>
      <w:r w:rsidR="000E5354" w:rsidRPr="000E5354">
        <w:rPr>
          <w:b/>
          <w:sz w:val="22"/>
          <w:szCs w:val="22"/>
          <w:lang w:val="sr-Cyrl-CS"/>
        </w:rPr>
        <w:t xml:space="preserve">П „ </w:t>
      </w:r>
      <w:r>
        <w:rPr>
          <w:b/>
          <w:sz w:val="22"/>
          <w:szCs w:val="22"/>
          <w:lang w:val="sr-Cyrl-CS"/>
        </w:rPr>
        <w:t>3.СЕПТЕМБАР</w:t>
      </w:r>
      <w:r w:rsidR="000E5354" w:rsidRPr="000E5354">
        <w:rPr>
          <w:b/>
          <w:sz w:val="22"/>
          <w:szCs w:val="22"/>
          <w:lang w:val="sr-Cyrl-CS"/>
        </w:rPr>
        <w:t xml:space="preserve">“ </w:t>
      </w:r>
      <w:r>
        <w:rPr>
          <w:b/>
          <w:sz w:val="22"/>
          <w:szCs w:val="22"/>
          <w:lang w:val="sr-Cyrl-CS"/>
        </w:rPr>
        <w:t>НОВА ВАРОШ</w:t>
      </w:r>
      <w:r w:rsidR="000E5354" w:rsidRPr="000E5354">
        <w:rPr>
          <w:b/>
          <w:sz w:val="22"/>
          <w:szCs w:val="22"/>
          <w:lang w:val="sr-Cyrl-CS"/>
        </w:rPr>
        <w:t>,</w:t>
      </w:r>
    </w:p>
    <w:p w:rsidR="000E5354" w:rsidRPr="001938AD" w:rsidRDefault="000E5354" w:rsidP="000E5354">
      <w:pPr>
        <w:jc w:val="center"/>
        <w:rPr>
          <w:b/>
          <w:sz w:val="22"/>
          <w:szCs w:val="22"/>
          <w:lang w:val="ru-RU"/>
        </w:rPr>
      </w:pPr>
      <w:r w:rsidRPr="000E5354">
        <w:rPr>
          <w:b/>
          <w:sz w:val="22"/>
          <w:szCs w:val="22"/>
          <w:lang w:val="sr-Cyrl-CS"/>
        </w:rPr>
        <w:t>Ул</w:t>
      </w:r>
      <w:r w:rsidRPr="000E5354">
        <w:rPr>
          <w:b/>
          <w:sz w:val="22"/>
          <w:szCs w:val="22"/>
          <w:lang w:val="sr-Latn-CS"/>
        </w:rPr>
        <w:t>ица</w:t>
      </w:r>
      <w:r w:rsidR="00687B6F">
        <w:rPr>
          <w:b/>
          <w:sz w:val="22"/>
          <w:szCs w:val="22"/>
          <w:lang w:val="sr-Cyrl-RS"/>
        </w:rPr>
        <w:t xml:space="preserve"> </w:t>
      </w:r>
      <w:r w:rsidR="00DC3957">
        <w:rPr>
          <w:b/>
          <w:sz w:val="22"/>
          <w:szCs w:val="22"/>
          <w:lang w:val="sr-Cyrl-CS"/>
        </w:rPr>
        <w:t>Карађорђева бр.114</w:t>
      </w:r>
      <w:r w:rsidRPr="000E5354">
        <w:rPr>
          <w:b/>
          <w:sz w:val="22"/>
          <w:szCs w:val="22"/>
          <w:lang w:val="sr-Cyrl-CS"/>
        </w:rPr>
        <w:t>,</w:t>
      </w:r>
    </w:p>
    <w:p w:rsidR="000E5354" w:rsidRPr="00DC3957" w:rsidRDefault="00DC3957" w:rsidP="000E5354">
      <w:pPr>
        <w:jc w:val="center"/>
        <w:rPr>
          <w:sz w:val="22"/>
          <w:szCs w:val="22"/>
          <w:lang w:val="sr-Cyrl-CS"/>
        </w:rPr>
      </w:pPr>
      <w:r>
        <w:rPr>
          <w:b/>
          <w:sz w:val="22"/>
          <w:szCs w:val="22"/>
          <w:lang w:val="sr-Cyrl-CS"/>
        </w:rPr>
        <w:t>31320 Нова Варош</w:t>
      </w:r>
    </w:p>
    <w:p w:rsidR="000E5354" w:rsidRPr="000E5354" w:rsidRDefault="000E5354" w:rsidP="000E5354">
      <w:pPr>
        <w:jc w:val="center"/>
        <w:rPr>
          <w:b/>
          <w:sz w:val="22"/>
          <w:szCs w:val="22"/>
          <w:lang w:val="sr-Latn-CS"/>
        </w:rPr>
      </w:pPr>
      <w:r w:rsidRPr="000E5354">
        <w:rPr>
          <w:sz w:val="22"/>
          <w:szCs w:val="22"/>
          <w:lang w:val="sr-Cyrl-CS"/>
        </w:rPr>
        <w:t xml:space="preserve">са назнаком „ </w:t>
      </w:r>
      <w:r w:rsidRPr="000E5354">
        <w:rPr>
          <w:b/>
          <w:sz w:val="22"/>
          <w:szCs w:val="22"/>
          <w:lang w:val="sr-Cyrl-CS"/>
        </w:rPr>
        <w:t>Понуда за јавну</w:t>
      </w:r>
      <w:r w:rsidR="003008D0">
        <w:rPr>
          <w:b/>
          <w:sz w:val="22"/>
          <w:szCs w:val="22"/>
          <w:lang w:val="sr-Cyrl-CS"/>
        </w:rPr>
        <w:t xml:space="preserve"> набавку </w:t>
      </w:r>
      <w:r w:rsidRPr="000E5354">
        <w:rPr>
          <w:b/>
          <w:sz w:val="22"/>
          <w:szCs w:val="22"/>
          <w:lang w:val="sr-Cyrl-CS"/>
        </w:rPr>
        <w:t xml:space="preserve"> </w:t>
      </w:r>
      <w:r w:rsidR="000B2457">
        <w:rPr>
          <w:b/>
          <w:sz w:val="22"/>
          <w:szCs w:val="22"/>
          <w:lang w:val="sr-Cyrl-CS"/>
        </w:rPr>
        <w:t>у отвореном поступку-</w:t>
      </w:r>
      <w:r w:rsidRPr="000E5354">
        <w:rPr>
          <w:b/>
          <w:sz w:val="22"/>
          <w:szCs w:val="22"/>
          <w:lang w:val="sr-Cyrl-CS"/>
        </w:rPr>
        <w:t>за набавку добара-</w:t>
      </w:r>
    </w:p>
    <w:p w:rsidR="000E5354" w:rsidRPr="000E5354" w:rsidRDefault="000E5354" w:rsidP="000E5354">
      <w:pPr>
        <w:jc w:val="center"/>
        <w:rPr>
          <w:sz w:val="22"/>
          <w:szCs w:val="22"/>
          <w:lang w:val="sr-Cyrl-CS"/>
        </w:rPr>
      </w:pPr>
      <w:r w:rsidRPr="001938AD">
        <w:rPr>
          <w:b/>
          <w:i/>
          <w:iCs/>
          <w:sz w:val="22"/>
          <w:szCs w:val="22"/>
          <w:lang w:val="ru-RU"/>
        </w:rPr>
        <w:t xml:space="preserve"> </w:t>
      </w:r>
      <w:r w:rsidRPr="001938AD">
        <w:rPr>
          <w:b/>
          <w:iCs/>
          <w:sz w:val="22"/>
          <w:szCs w:val="22"/>
          <w:lang w:val="ru-RU"/>
        </w:rPr>
        <w:t>НАБАВКА ГОРИВА</w:t>
      </w:r>
      <w:r w:rsidRPr="000E5354">
        <w:rPr>
          <w:b/>
          <w:sz w:val="22"/>
          <w:szCs w:val="22"/>
          <w:lang w:val="sr-Cyrl-CS"/>
        </w:rPr>
        <w:t>,  ЈН  број – НЕ ОТВАРАТИ</w:t>
      </w:r>
      <w:r w:rsidRPr="000E5354">
        <w:rPr>
          <w:sz w:val="22"/>
          <w:szCs w:val="22"/>
          <w:lang w:val="sr-Cyrl-CS"/>
        </w:rPr>
        <w:t>“</w:t>
      </w:r>
    </w:p>
    <w:p w:rsidR="000E5354" w:rsidRPr="000E5354" w:rsidRDefault="000E5354" w:rsidP="000E5354">
      <w:pPr>
        <w:jc w:val="center"/>
        <w:rPr>
          <w:rFonts w:ascii="Arial" w:hAnsi="Arial" w:cs="Arial"/>
          <w:sz w:val="24"/>
          <w:szCs w:val="24"/>
          <w:lang w:val="sr-Cyrl-CS"/>
        </w:rPr>
      </w:pPr>
    </w:p>
    <w:p w:rsidR="000E5354" w:rsidRDefault="000E5354" w:rsidP="000E5354">
      <w:pPr>
        <w:jc w:val="both"/>
        <w:rPr>
          <w:sz w:val="22"/>
          <w:szCs w:val="22"/>
          <w:lang w:val="sr-Cyrl-CS"/>
        </w:rPr>
      </w:pPr>
      <w:r w:rsidRPr="000E5354">
        <w:rPr>
          <w:sz w:val="22"/>
          <w:szCs w:val="22"/>
          <w:lang w:val="sr-Cyrl-CS"/>
        </w:rPr>
        <w:t xml:space="preserve">Понуда се сматра благовременом уколико је примљена од стране </w:t>
      </w:r>
      <w:r w:rsidRPr="000E5354">
        <w:rPr>
          <w:sz w:val="22"/>
          <w:szCs w:val="22"/>
          <w:lang w:val="sr-Latn-CS"/>
        </w:rPr>
        <w:t>Н</w:t>
      </w:r>
      <w:r w:rsidRPr="000E5354">
        <w:rPr>
          <w:sz w:val="22"/>
          <w:szCs w:val="22"/>
          <w:lang w:val="sr-Cyrl-CS"/>
        </w:rPr>
        <w:t xml:space="preserve">аручиоца до </w:t>
      </w:r>
      <w:r w:rsidR="00687B6F">
        <w:rPr>
          <w:b/>
          <w:sz w:val="22"/>
          <w:szCs w:val="22"/>
          <w:lang w:val="sr-Cyrl-CS"/>
        </w:rPr>
        <w:t>08.03.2019.</w:t>
      </w:r>
      <w:r w:rsidRPr="000E5354">
        <w:rPr>
          <w:sz w:val="22"/>
          <w:szCs w:val="22"/>
          <w:lang w:val="sr-Cyrl-CS"/>
        </w:rPr>
        <w:t xml:space="preserve">године до </w:t>
      </w:r>
      <w:r w:rsidRPr="001938AD">
        <w:rPr>
          <w:b/>
          <w:sz w:val="22"/>
          <w:szCs w:val="22"/>
          <w:lang w:val="ru-RU"/>
        </w:rPr>
        <w:t>12</w:t>
      </w:r>
      <w:r w:rsidRPr="000E5354">
        <w:rPr>
          <w:b/>
          <w:sz w:val="22"/>
          <w:szCs w:val="22"/>
          <w:lang w:val="sr-Cyrl-CS"/>
        </w:rPr>
        <w:t xml:space="preserve">,00 </w:t>
      </w:r>
      <w:r w:rsidRPr="000E5354">
        <w:rPr>
          <w:sz w:val="22"/>
          <w:szCs w:val="22"/>
          <w:lang w:val="sr-Cyrl-CS"/>
        </w:rPr>
        <w:t>часова.</w:t>
      </w:r>
    </w:p>
    <w:p w:rsidR="0055012C" w:rsidRDefault="0055012C" w:rsidP="000E5354">
      <w:pPr>
        <w:jc w:val="both"/>
        <w:rPr>
          <w:sz w:val="22"/>
          <w:szCs w:val="22"/>
          <w:lang w:val="sr-Cyrl-CS"/>
        </w:rPr>
      </w:pPr>
      <w:r>
        <w:rPr>
          <w:sz w:val="22"/>
          <w:szCs w:val="22"/>
          <w:lang w:val="sr-Cyrl-CS"/>
        </w:rPr>
        <w:t>Наручилац ће,по пријему одређене понуде,на коверти,односно кутији у којој се понуда налази,обележити време пријема и евидентирати број и датум понуде према редоследу приспећа.Уколико је понуда достављена непосредно наручилац ће понуђачу предати потвру пријема понуде.У потврди о пријему наручилац ће навести датум и сат пријема понуде.</w:t>
      </w:r>
    </w:p>
    <w:p w:rsidR="0055012C" w:rsidRPr="000E5354" w:rsidRDefault="0055012C" w:rsidP="000E5354">
      <w:pPr>
        <w:jc w:val="both"/>
        <w:rPr>
          <w:sz w:val="22"/>
          <w:szCs w:val="22"/>
          <w:lang w:val="sr-Cyrl-CS"/>
        </w:rPr>
      </w:pPr>
    </w:p>
    <w:p w:rsidR="000E5354" w:rsidRPr="00D00873" w:rsidRDefault="000E5354" w:rsidP="000E5354">
      <w:pPr>
        <w:jc w:val="both"/>
        <w:rPr>
          <w:sz w:val="22"/>
          <w:szCs w:val="22"/>
          <w:lang w:val="sr-Cyrl-CS"/>
        </w:rPr>
      </w:pPr>
      <w:r w:rsidRPr="00D00873">
        <w:rPr>
          <w:sz w:val="22"/>
          <w:szCs w:val="22"/>
          <w:lang w:val="sr-Cyrl-CS"/>
        </w:rPr>
        <w:t xml:space="preserve">Отварање понуда је </w:t>
      </w:r>
      <w:r w:rsidR="00687B6F">
        <w:rPr>
          <w:b/>
          <w:sz w:val="22"/>
          <w:szCs w:val="22"/>
          <w:lang w:val="sr-Cyrl-CS"/>
        </w:rPr>
        <w:t xml:space="preserve">08.03.2019 </w:t>
      </w:r>
      <w:r w:rsidR="00A913E4">
        <w:rPr>
          <w:b/>
          <w:sz w:val="22"/>
          <w:szCs w:val="22"/>
          <w:lang w:val="sr-Cyrl-CS"/>
        </w:rPr>
        <w:t>.</w:t>
      </w:r>
      <w:r w:rsidRPr="00D00873">
        <w:rPr>
          <w:sz w:val="22"/>
          <w:szCs w:val="22"/>
          <w:lang w:val="sr-Cyrl-CS"/>
        </w:rPr>
        <w:t xml:space="preserve">године у </w:t>
      </w:r>
      <w:r w:rsidRPr="001938AD">
        <w:rPr>
          <w:b/>
          <w:sz w:val="22"/>
          <w:szCs w:val="22"/>
          <w:lang w:val="ru-RU"/>
        </w:rPr>
        <w:t>12</w:t>
      </w:r>
      <w:r w:rsidRPr="00D00873">
        <w:rPr>
          <w:b/>
          <w:sz w:val="22"/>
          <w:szCs w:val="22"/>
          <w:lang w:val="sr-Cyrl-CS"/>
        </w:rPr>
        <w:t>,</w:t>
      </w:r>
      <w:r w:rsidR="00DC3957">
        <w:rPr>
          <w:b/>
          <w:sz w:val="22"/>
          <w:szCs w:val="22"/>
          <w:lang w:val="sr-Latn-CS"/>
        </w:rPr>
        <w:t>30</w:t>
      </w:r>
      <w:r w:rsidRPr="00D00873">
        <w:rPr>
          <w:sz w:val="22"/>
          <w:szCs w:val="22"/>
          <w:lang w:val="sr-Cyrl-CS"/>
        </w:rPr>
        <w:t xml:space="preserve"> часова.</w:t>
      </w:r>
    </w:p>
    <w:p w:rsidR="000E5354" w:rsidRPr="000E5354" w:rsidRDefault="000E5354" w:rsidP="000E5354">
      <w:pPr>
        <w:jc w:val="both"/>
        <w:rPr>
          <w:sz w:val="22"/>
          <w:szCs w:val="22"/>
          <w:lang w:val="sr-Cyrl-CS"/>
        </w:rPr>
      </w:pPr>
    </w:p>
    <w:p w:rsidR="000E5354" w:rsidRPr="001938AD" w:rsidRDefault="000E5354" w:rsidP="000E5354">
      <w:pPr>
        <w:jc w:val="both"/>
        <w:rPr>
          <w:sz w:val="22"/>
          <w:szCs w:val="22"/>
          <w:lang w:val="ru-RU"/>
        </w:rPr>
      </w:pPr>
      <w:r w:rsidRPr="000E5354">
        <w:rPr>
          <w:sz w:val="22"/>
          <w:szCs w:val="22"/>
          <w:lang w:val="sr-Latn-CS"/>
        </w:rPr>
        <w:t xml:space="preserve">        </w:t>
      </w:r>
      <w:r w:rsidRPr="000E5354">
        <w:rPr>
          <w:sz w:val="22"/>
          <w:szCs w:val="22"/>
          <w:lang w:val="sr-Cyrl-CS"/>
        </w:rPr>
        <w:t>Обрасце дате у конкурсној документацији, односно податке који морају да буду њихов саставни део,</w:t>
      </w:r>
      <w:r w:rsidRPr="000E5354">
        <w:rPr>
          <w:sz w:val="22"/>
          <w:szCs w:val="22"/>
          <w:lang w:val="ru-RU"/>
        </w:rPr>
        <w:t xml:space="preserve">  морају бити јасни, откуцани или читко написана штампаним словима, хемијском оловком, са потписом овлашћеног лица и оверена печатом </w:t>
      </w:r>
      <w:r w:rsidRPr="000E5354">
        <w:rPr>
          <w:sz w:val="22"/>
          <w:szCs w:val="22"/>
          <w:lang w:val="sr-Latn-CS"/>
        </w:rPr>
        <w:t>П</w:t>
      </w:r>
      <w:r w:rsidRPr="000E5354">
        <w:rPr>
          <w:sz w:val="22"/>
          <w:szCs w:val="22"/>
          <w:lang w:val="ru-RU"/>
        </w:rPr>
        <w:t>онуђача.</w:t>
      </w:r>
    </w:p>
    <w:p w:rsidR="005A7F4D" w:rsidRPr="001938AD" w:rsidRDefault="005A7F4D" w:rsidP="000E5354">
      <w:pPr>
        <w:jc w:val="both"/>
        <w:rPr>
          <w:sz w:val="22"/>
          <w:szCs w:val="22"/>
          <w:lang w:val="ru-RU"/>
        </w:rPr>
      </w:pPr>
    </w:p>
    <w:p w:rsidR="000E5354" w:rsidRPr="001938AD" w:rsidRDefault="000E5354" w:rsidP="000E5354">
      <w:pPr>
        <w:jc w:val="both"/>
        <w:rPr>
          <w:sz w:val="22"/>
          <w:szCs w:val="22"/>
          <w:lang w:val="ru-RU"/>
        </w:rPr>
      </w:pPr>
      <w:r w:rsidRPr="000E5354">
        <w:rPr>
          <w:sz w:val="22"/>
          <w:szCs w:val="22"/>
          <w:lang w:val="ru-RU"/>
        </w:rPr>
        <w:t>Понуђач може да поднесе само једну понуду.</w:t>
      </w:r>
    </w:p>
    <w:p w:rsidR="005A7F4D" w:rsidRPr="001938AD" w:rsidRDefault="005A7F4D" w:rsidP="000E5354">
      <w:pPr>
        <w:jc w:val="both"/>
        <w:rPr>
          <w:sz w:val="22"/>
          <w:szCs w:val="22"/>
          <w:lang w:val="ru-RU"/>
        </w:rPr>
      </w:pPr>
    </w:p>
    <w:p w:rsidR="000E5354" w:rsidRPr="001938AD" w:rsidRDefault="000E5354" w:rsidP="000E5354">
      <w:pPr>
        <w:jc w:val="both"/>
        <w:rPr>
          <w:sz w:val="22"/>
          <w:szCs w:val="22"/>
          <w:lang w:val="ru-RU"/>
        </w:rPr>
      </w:pPr>
      <w:r w:rsidRPr="000E5354">
        <w:rPr>
          <w:sz w:val="22"/>
          <w:szCs w:val="22"/>
          <w:lang w:val="sr-Latn-CS"/>
        </w:rPr>
        <w:t xml:space="preserve">       </w:t>
      </w:r>
      <w:r w:rsidRPr="000E5354">
        <w:rPr>
          <w:sz w:val="22"/>
          <w:szCs w:val="22"/>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5A7F4D" w:rsidRPr="001938AD" w:rsidRDefault="005A7F4D" w:rsidP="000E5354">
      <w:pPr>
        <w:jc w:val="both"/>
        <w:rPr>
          <w:sz w:val="22"/>
          <w:szCs w:val="22"/>
          <w:lang w:val="ru-RU"/>
        </w:rPr>
      </w:pPr>
    </w:p>
    <w:p w:rsidR="000E5354" w:rsidRPr="000E5354" w:rsidRDefault="000E5354" w:rsidP="000E5354">
      <w:pPr>
        <w:jc w:val="both"/>
        <w:rPr>
          <w:sz w:val="22"/>
          <w:szCs w:val="22"/>
          <w:lang w:val="sr-Cyrl-CS"/>
        </w:rPr>
      </w:pPr>
      <w:r w:rsidRPr="000E5354">
        <w:rPr>
          <w:sz w:val="22"/>
          <w:szCs w:val="22"/>
          <w:lang w:val="sr-Latn-CS"/>
        </w:rPr>
        <w:t xml:space="preserve">       </w:t>
      </w:r>
      <w:r w:rsidRPr="000E5354">
        <w:rPr>
          <w:sz w:val="22"/>
          <w:szCs w:val="22"/>
          <w:lang w:val="sr-Cyrl-CS"/>
        </w:rPr>
        <w:t xml:space="preserve">Уколико </w:t>
      </w:r>
      <w:r w:rsidRPr="000E5354">
        <w:rPr>
          <w:sz w:val="22"/>
          <w:szCs w:val="22"/>
          <w:lang w:val="sr-Latn-CS"/>
        </w:rPr>
        <w:t>П</w:t>
      </w:r>
      <w:r w:rsidRPr="000E5354">
        <w:rPr>
          <w:sz w:val="22"/>
          <w:szCs w:val="22"/>
          <w:lang w:val="sr-Cyrl-CS"/>
        </w:rPr>
        <w:t xml:space="preserve">онуђач подноси понуду путем поште, без обзира да ли је послао понуду обичном, препорученом пошиљком или путем брзе поште, релевантна је једино чињеница када је </w:t>
      </w:r>
      <w:r w:rsidRPr="000E5354">
        <w:rPr>
          <w:sz w:val="22"/>
          <w:szCs w:val="22"/>
          <w:lang w:val="sr-Latn-CS"/>
        </w:rPr>
        <w:t>Н</w:t>
      </w:r>
      <w:r w:rsidRPr="000E5354">
        <w:rPr>
          <w:sz w:val="22"/>
          <w:szCs w:val="22"/>
          <w:lang w:val="sr-Cyrl-CS"/>
        </w:rPr>
        <w:t xml:space="preserve">аручилац понуду примио, односно да ли је </w:t>
      </w:r>
      <w:r w:rsidRPr="000E5354">
        <w:rPr>
          <w:sz w:val="22"/>
          <w:szCs w:val="22"/>
          <w:lang w:val="sr-Latn-CS"/>
        </w:rPr>
        <w:t>Н</w:t>
      </w:r>
      <w:r w:rsidRPr="000E5354">
        <w:rPr>
          <w:sz w:val="22"/>
          <w:szCs w:val="22"/>
          <w:lang w:val="sr-Cyrl-CS"/>
        </w:rPr>
        <w:t xml:space="preserve">аручилац примио понуду пре истека рока за подношење понуда тј. до </w:t>
      </w:r>
      <w:r w:rsidR="00567A73">
        <w:rPr>
          <w:b/>
          <w:sz w:val="22"/>
          <w:szCs w:val="22"/>
          <w:lang w:val="sr-Cyrl-CS"/>
        </w:rPr>
        <w:t>08.03.2019.</w:t>
      </w:r>
      <w:r w:rsidRPr="000E5354">
        <w:rPr>
          <w:sz w:val="22"/>
          <w:szCs w:val="22"/>
          <w:lang w:val="sr-Cyrl-CS"/>
        </w:rPr>
        <w:t xml:space="preserve"> године до </w:t>
      </w:r>
      <w:r w:rsidRPr="000E5354">
        <w:rPr>
          <w:b/>
          <w:sz w:val="22"/>
          <w:szCs w:val="22"/>
          <w:lang w:val="sr-Cyrl-CS"/>
        </w:rPr>
        <w:t>1</w:t>
      </w:r>
      <w:r w:rsidRPr="001938AD">
        <w:rPr>
          <w:b/>
          <w:sz w:val="22"/>
          <w:szCs w:val="22"/>
          <w:lang w:val="ru-RU"/>
        </w:rPr>
        <w:t>2</w:t>
      </w:r>
      <w:r w:rsidRPr="000E5354">
        <w:rPr>
          <w:b/>
          <w:sz w:val="22"/>
          <w:szCs w:val="22"/>
          <w:lang w:val="sr-Cyrl-CS"/>
        </w:rPr>
        <w:t>,00</w:t>
      </w:r>
      <w:r w:rsidRPr="000E5354">
        <w:rPr>
          <w:sz w:val="22"/>
          <w:szCs w:val="22"/>
          <w:lang w:val="sr-Cyrl-CS"/>
        </w:rPr>
        <w:t xml:space="preserve"> часова, те није релевантан моменат када је </w:t>
      </w:r>
      <w:r w:rsidRPr="000E5354">
        <w:rPr>
          <w:sz w:val="22"/>
          <w:szCs w:val="22"/>
          <w:lang w:val="sr-Latn-CS"/>
        </w:rPr>
        <w:t>П</w:t>
      </w:r>
      <w:r w:rsidRPr="000E5354">
        <w:rPr>
          <w:sz w:val="22"/>
          <w:szCs w:val="22"/>
          <w:lang w:val="sr-Cyrl-CS"/>
        </w:rPr>
        <w:t>онуђач послао понуду.</w:t>
      </w:r>
    </w:p>
    <w:p w:rsidR="000E5354" w:rsidRPr="000E5354" w:rsidRDefault="000E5354" w:rsidP="000E5354">
      <w:pPr>
        <w:jc w:val="both"/>
        <w:rPr>
          <w:sz w:val="22"/>
          <w:szCs w:val="22"/>
          <w:lang w:val="sr-Cyrl-CS"/>
        </w:rPr>
      </w:pPr>
      <w:r w:rsidRPr="000E5354">
        <w:rPr>
          <w:sz w:val="22"/>
          <w:szCs w:val="22"/>
          <w:lang w:val="sr-Latn-CS"/>
        </w:rPr>
        <w:t xml:space="preserve">       </w:t>
      </w:r>
      <w:r w:rsidRPr="000E5354">
        <w:rPr>
          <w:sz w:val="22"/>
          <w:szCs w:val="22"/>
          <w:lang w:val="sr-Cyrl-CS"/>
        </w:rPr>
        <w:t>Понуђач је дужан да попуни, потпише и овери образац понуде, образац структуре цена, потпише и овери модел уговора, упише тражене податке.</w:t>
      </w:r>
    </w:p>
    <w:p w:rsidR="000E5354" w:rsidRPr="000E5354" w:rsidRDefault="000E5354" w:rsidP="000E5354">
      <w:pPr>
        <w:jc w:val="both"/>
        <w:rPr>
          <w:sz w:val="22"/>
          <w:szCs w:val="22"/>
          <w:lang w:val="sr-Cyrl-CS"/>
        </w:rPr>
      </w:pPr>
    </w:p>
    <w:p w:rsidR="000E5354" w:rsidRPr="000E5354" w:rsidRDefault="000E5354" w:rsidP="000E5354">
      <w:pPr>
        <w:pStyle w:val="Bezrazmaka"/>
        <w:ind w:firstLine="720"/>
        <w:jc w:val="both"/>
        <w:rPr>
          <w:rFonts w:eastAsia="TimesNewRomanPSMT"/>
          <w:sz w:val="22"/>
          <w:szCs w:val="22"/>
          <w:lang w:val="uz-Cyrl-UZ"/>
        </w:rPr>
      </w:pPr>
      <w:r w:rsidRPr="000E5354">
        <w:rPr>
          <w:rFonts w:eastAsia="TimesNewRomanPSMT"/>
          <w:sz w:val="22"/>
          <w:szCs w:val="22"/>
          <w:lang w:val="uz-Cyrl-UZ"/>
        </w:rPr>
        <w:t xml:space="preserve">Уколико понуду подноси група понуђача, обрасце из конкурсне документације могу попунити, потписати и печатом оверити сви чланови групе или чланови групе могу овластити једног члана (носиоца посла) који ће у име групе попунити, потписати и печатом оверити обрасце из конкурсне документације, у ком случају је и то потребно дефинисати споразумом о заједничком наступу, сходно члану 81. став 4. ЗЈН. </w:t>
      </w:r>
    </w:p>
    <w:p w:rsidR="000E5354" w:rsidRPr="000E5354" w:rsidRDefault="000E5354" w:rsidP="000E5354">
      <w:pPr>
        <w:pStyle w:val="Bezrazmaka"/>
        <w:ind w:firstLine="720"/>
        <w:jc w:val="both"/>
        <w:rPr>
          <w:rFonts w:eastAsia="TimesNewRomanPS-BoldMT"/>
          <w:sz w:val="22"/>
          <w:szCs w:val="22"/>
          <w:lang w:val="uz-Cyrl-UZ"/>
        </w:rPr>
      </w:pPr>
      <w:r w:rsidRPr="000E5354">
        <w:rPr>
          <w:rFonts w:eastAsia="TimesNewRomanPS-BoldMT"/>
          <w:sz w:val="22"/>
          <w:szCs w:val="22"/>
          <w:lang w:val="uz-Cyrl-UZ"/>
        </w:rPr>
        <w:t>Уколико је неопходно да понуђач исправи грешке које је направио приликом састављања понуде и попуњавања образаца из конкурсне документације, треба да поред такве исправке стави потпис особе или особа које су потписале образац понуде и печат понуђача.</w:t>
      </w:r>
      <w:r w:rsidRPr="000E5354">
        <w:rPr>
          <w:rFonts w:eastAsia="TimesNewRomanPS-BoldMT"/>
          <w:sz w:val="22"/>
          <w:szCs w:val="22"/>
          <w:lang w:val="uz-Cyrl-UZ"/>
        </w:rPr>
        <w:tab/>
      </w:r>
    </w:p>
    <w:p w:rsidR="000E5354" w:rsidRPr="000E5354" w:rsidRDefault="000E5354">
      <w:pPr>
        <w:jc w:val="both"/>
        <w:rPr>
          <w:sz w:val="22"/>
          <w:szCs w:val="22"/>
          <w:u w:val="single"/>
          <w:shd w:val="clear" w:color="auto" w:fill="00FF00"/>
          <w:lang w:val="hr-HR"/>
        </w:rPr>
      </w:pPr>
    </w:p>
    <w:p w:rsidR="00CA004A" w:rsidRPr="001938AD" w:rsidRDefault="00CA004A">
      <w:pPr>
        <w:pStyle w:val="Bezrazmaka"/>
        <w:jc w:val="both"/>
        <w:rPr>
          <w:spacing w:val="-4"/>
          <w:sz w:val="22"/>
          <w:szCs w:val="22"/>
          <w:lang w:val="ru-RU"/>
        </w:rPr>
      </w:pPr>
      <w:r>
        <w:rPr>
          <w:sz w:val="22"/>
          <w:szCs w:val="22"/>
          <w:lang w:val="sr-Cyrl-CS"/>
        </w:rPr>
        <w:tab/>
        <w:t xml:space="preserve">Понуђач мора да испуни захтеве који су наведени у делу конкурсне документације под </w:t>
      </w:r>
      <w:r w:rsidRPr="001938AD">
        <w:rPr>
          <w:sz w:val="22"/>
          <w:szCs w:val="22"/>
          <w:lang w:val="ru-RU"/>
        </w:rPr>
        <w:t xml:space="preserve"> називом </w:t>
      </w:r>
      <w:r>
        <w:rPr>
          <w:b/>
          <w:sz w:val="22"/>
          <w:szCs w:val="22"/>
          <w:lang w:val="sr-Cyrl-CS"/>
        </w:rPr>
        <w:t>ТЕХНИЧКЕ КАРАКТЕРИСТИКЕ (СПЕЦИФИКАЦИЈЕ)</w:t>
      </w:r>
      <w:r>
        <w:rPr>
          <w:sz w:val="22"/>
          <w:szCs w:val="22"/>
          <w:lang w:val="sr-Cyrl-CS"/>
        </w:rPr>
        <w:t xml:space="preserve">, а у </w:t>
      </w:r>
      <w:r>
        <w:rPr>
          <w:sz w:val="22"/>
          <w:szCs w:val="22"/>
          <w:u w:val="single"/>
          <w:lang w:val="sr-Cyrl-CS"/>
        </w:rPr>
        <w:t>супротном понуда ће бити одбијена као неодговарајућа.</w:t>
      </w:r>
    </w:p>
    <w:p w:rsidR="00CA004A" w:rsidRPr="001938AD" w:rsidRDefault="00CA004A">
      <w:pPr>
        <w:pStyle w:val="Bezrazmaka"/>
        <w:ind w:firstLine="720"/>
        <w:jc w:val="both"/>
        <w:rPr>
          <w:spacing w:val="-4"/>
          <w:sz w:val="22"/>
          <w:szCs w:val="22"/>
          <w:lang w:val="ru-RU"/>
        </w:rPr>
      </w:pPr>
      <w:r w:rsidRPr="001938AD">
        <w:rPr>
          <w:spacing w:val="-4"/>
          <w:sz w:val="22"/>
          <w:szCs w:val="22"/>
          <w:lang w:val="ru-RU"/>
        </w:rPr>
        <w:lastRenderedPageBreak/>
        <w:t>Прихватљива понуда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p>
    <w:p w:rsidR="00CA004A" w:rsidRDefault="00CA004A">
      <w:pPr>
        <w:jc w:val="both"/>
        <w:rPr>
          <w:sz w:val="22"/>
          <w:szCs w:val="22"/>
          <w:lang w:val="sr-Cyrl-CS"/>
        </w:rPr>
      </w:pPr>
      <w:r>
        <w:rPr>
          <w:b/>
          <w:sz w:val="22"/>
          <w:szCs w:val="22"/>
          <w:lang w:val="hr-HR"/>
        </w:rPr>
        <w:t xml:space="preserve"> </w:t>
      </w:r>
      <w:r>
        <w:rPr>
          <w:b/>
          <w:sz w:val="22"/>
          <w:szCs w:val="22"/>
          <w:u w:val="single"/>
        </w:rPr>
        <w:t xml:space="preserve">РОК </w:t>
      </w:r>
      <w:r>
        <w:rPr>
          <w:b/>
          <w:sz w:val="22"/>
          <w:szCs w:val="22"/>
          <w:u w:val="single"/>
          <w:lang w:val="hr-HR"/>
        </w:rPr>
        <w:t>ВАЖ</w:t>
      </w:r>
      <w:r>
        <w:rPr>
          <w:b/>
          <w:sz w:val="22"/>
          <w:szCs w:val="22"/>
          <w:u w:val="single"/>
        </w:rPr>
        <w:t>ЕЊА</w:t>
      </w:r>
      <w:r>
        <w:rPr>
          <w:b/>
          <w:sz w:val="22"/>
          <w:szCs w:val="22"/>
          <w:u w:val="single"/>
          <w:lang w:val="hr-HR"/>
        </w:rPr>
        <w:t xml:space="preserve"> ПОНУДЕ</w:t>
      </w:r>
    </w:p>
    <w:p w:rsidR="00CA004A" w:rsidRDefault="00CA004A">
      <w:pPr>
        <w:pStyle w:val="Bezrazmaka"/>
        <w:rPr>
          <w:sz w:val="22"/>
          <w:szCs w:val="22"/>
          <w:lang w:val="sr-Cyrl-CS"/>
        </w:rPr>
      </w:pPr>
    </w:p>
    <w:p w:rsidR="00CA004A" w:rsidRPr="001938AD" w:rsidRDefault="00CA004A">
      <w:pPr>
        <w:pStyle w:val="Bezrazmaka"/>
        <w:ind w:firstLine="720"/>
        <w:rPr>
          <w:sz w:val="22"/>
          <w:szCs w:val="22"/>
          <w:lang w:val="ru-RU"/>
        </w:rPr>
      </w:pPr>
      <w:r w:rsidRPr="001938AD">
        <w:rPr>
          <w:sz w:val="22"/>
          <w:szCs w:val="22"/>
          <w:lang w:val="ru-RU"/>
        </w:rPr>
        <w:t>Рок важења понуде је</w:t>
      </w:r>
      <w:r>
        <w:rPr>
          <w:sz w:val="22"/>
          <w:szCs w:val="22"/>
          <w:lang w:val="hr-HR"/>
        </w:rPr>
        <w:t xml:space="preserve"> 60 дана од дана отварања понуда.</w:t>
      </w:r>
    </w:p>
    <w:p w:rsidR="00CA004A" w:rsidRPr="001938AD" w:rsidRDefault="00CA004A">
      <w:pPr>
        <w:pStyle w:val="Bezrazmaka"/>
        <w:ind w:firstLine="720"/>
        <w:jc w:val="both"/>
        <w:rPr>
          <w:spacing w:val="-4"/>
          <w:sz w:val="22"/>
          <w:szCs w:val="22"/>
          <w:lang w:val="ru-RU"/>
        </w:rPr>
      </w:pPr>
      <w:r w:rsidRPr="001938AD">
        <w:rPr>
          <w:sz w:val="22"/>
          <w:szCs w:val="22"/>
          <w:lang w:val="ru-RU"/>
        </w:rPr>
        <w:t xml:space="preserve">У складу са чланом 90. став 2. и 3. ЗЈН </w:t>
      </w:r>
      <w:r>
        <w:rPr>
          <w:sz w:val="22"/>
          <w:szCs w:val="22"/>
          <w:lang w:val="hr-HR"/>
        </w:rPr>
        <w:t xml:space="preserve"> </w:t>
      </w:r>
      <w:r w:rsidRPr="001938AD">
        <w:rPr>
          <w:spacing w:val="-4"/>
          <w:sz w:val="22"/>
          <w:szCs w:val="22"/>
          <w:lang w:val="ru-RU"/>
        </w:rPr>
        <w:t>у случају истека рока важења понуде, наручилац је дужан да у писаном облику затражи од понуђача продужење рока важења понуде. Понуђач који прихвати захтев за продужење рока важења понуде не може мењати понуду.</w:t>
      </w:r>
    </w:p>
    <w:p w:rsidR="00CA004A" w:rsidRPr="001938AD" w:rsidRDefault="00CA004A">
      <w:pPr>
        <w:pStyle w:val="Bezrazmaka"/>
        <w:ind w:firstLine="720"/>
        <w:jc w:val="both"/>
        <w:rPr>
          <w:spacing w:val="-4"/>
          <w:sz w:val="22"/>
          <w:szCs w:val="22"/>
          <w:lang w:val="ru-RU"/>
        </w:rPr>
      </w:pPr>
    </w:p>
    <w:p w:rsidR="00CA004A" w:rsidRDefault="00CA004A">
      <w:pPr>
        <w:rPr>
          <w:sz w:val="22"/>
          <w:szCs w:val="22"/>
          <w:u w:val="single"/>
          <w:lang w:val="sr-Cyrl-CS"/>
        </w:rPr>
      </w:pPr>
      <w:r>
        <w:rPr>
          <w:b/>
          <w:sz w:val="22"/>
          <w:szCs w:val="22"/>
          <w:lang w:val="hr-HR"/>
        </w:rPr>
        <w:t xml:space="preserve">  </w:t>
      </w:r>
      <w:r>
        <w:rPr>
          <w:b/>
          <w:sz w:val="22"/>
          <w:szCs w:val="22"/>
          <w:u w:val="single"/>
          <w:lang w:val="sr-Latn-CS"/>
        </w:rPr>
        <w:t>ИСКЉУЧЕЊЕ ПОНУДА</w:t>
      </w:r>
    </w:p>
    <w:p w:rsidR="00CA004A" w:rsidRDefault="00CA004A">
      <w:pPr>
        <w:tabs>
          <w:tab w:val="left" w:pos="0"/>
        </w:tabs>
        <w:ind w:hanging="1080"/>
        <w:jc w:val="both"/>
        <w:rPr>
          <w:sz w:val="22"/>
          <w:szCs w:val="22"/>
          <w:u w:val="single"/>
          <w:lang w:val="sr-Cyrl-CS"/>
        </w:rPr>
      </w:pPr>
    </w:p>
    <w:p w:rsidR="00CA004A" w:rsidRPr="001938AD" w:rsidRDefault="00CA004A">
      <w:pPr>
        <w:pStyle w:val="Bezrazmaka"/>
        <w:jc w:val="both"/>
        <w:rPr>
          <w:sz w:val="22"/>
          <w:szCs w:val="22"/>
          <w:lang w:val="ru-RU"/>
        </w:rPr>
      </w:pPr>
      <w:r w:rsidRPr="001938AD">
        <w:rPr>
          <w:sz w:val="22"/>
          <w:szCs w:val="22"/>
          <w:lang w:val="ru-RU"/>
        </w:rPr>
        <w:tab/>
      </w:r>
      <w:r>
        <w:rPr>
          <w:sz w:val="22"/>
          <w:szCs w:val="22"/>
          <w:lang w:val="sr-Latn-CS"/>
        </w:rPr>
        <w:t xml:space="preserve">Биће </w:t>
      </w:r>
      <w:r w:rsidRPr="001938AD">
        <w:rPr>
          <w:sz w:val="22"/>
          <w:szCs w:val="22"/>
          <w:lang w:val="ru-RU"/>
        </w:rPr>
        <w:t>рангиране</w:t>
      </w:r>
      <w:r>
        <w:rPr>
          <w:sz w:val="22"/>
          <w:szCs w:val="22"/>
          <w:lang w:val="sr-Latn-CS"/>
        </w:rPr>
        <w:t xml:space="preserve"> само </w:t>
      </w:r>
      <w:r w:rsidRPr="001938AD">
        <w:rPr>
          <w:sz w:val="22"/>
          <w:szCs w:val="22"/>
          <w:lang w:val="ru-RU"/>
        </w:rPr>
        <w:t>прихватљиве</w:t>
      </w:r>
      <w:r>
        <w:rPr>
          <w:sz w:val="22"/>
          <w:szCs w:val="22"/>
          <w:lang w:val="sr-Latn-CS"/>
        </w:rPr>
        <w:t xml:space="preserve"> понуде, понуде које су благовремено предате </w:t>
      </w:r>
      <w:r w:rsidRPr="001938AD">
        <w:rPr>
          <w:sz w:val="22"/>
          <w:szCs w:val="22"/>
          <w:lang w:val="ru-RU"/>
        </w:rPr>
        <w:t xml:space="preserve">наручиоцу </w:t>
      </w:r>
      <w:r>
        <w:rPr>
          <w:sz w:val="22"/>
          <w:szCs w:val="22"/>
          <w:lang w:val="sr-Latn-CS"/>
        </w:rPr>
        <w:t>и које испуњавају захтеве из конкурсне документације</w:t>
      </w:r>
      <w:r w:rsidRPr="001938AD">
        <w:rPr>
          <w:sz w:val="22"/>
          <w:szCs w:val="22"/>
          <w:lang w:val="ru-RU"/>
        </w:rPr>
        <w:t xml:space="preserve"> и ЗЈН.</w:t>
      </w:r>
    </w:p>
    <w:p w:rsidR="00CA004A" w:rsidRPr="001938AD" w:rsidRDefault="00CA004A">
      <w:pPr>
        <w:pStyle w:val="Bezrazmaka"/>
        <w:ind w:firstLine="720"/>
        <w:rPr>
          <w:sz w:val="22"/>
          <w:szCs w:val="22"/>
          <w:lang w:val="ru-RU"/>
        </w:rPr>
      </w:pPr>
      <w:r w:rsidRPr="001938AD">
        <w:rPr>
          <w:sz w:val="22"/>
          <w:szCs w:val="22"/>
          <w:lang w:val="ru-RU"/>
        </w:rPr>
        <w:t xml:space="preserve">Неприхватљиве </w:t>
      </w:r>
      <w:r>
        <w:rPr>
          <w:sz w:val="22"/>
          <w:szCs w:val="22"/>
          <w:lang w:val="sr-Latn-CS"/>
        </w:rPr>
        <w:t xml:space="preserve"> понуде ће бити одбијене</w:t>
      </w:r>
      <w:r>
        <w:rPr>
          <w:sz w:val="22"/>
          <w:szCs w:val="22"/>
          <w:lang w:val="sr-Cyrl-CS"/>
        </w:rPr>
        <w:t>.</w:t>
      </w:r>
      <w:r w:rsidRPr="001938AD">
        <w:rPr>
          <w:spacing w:val="-4"/>
          <w:sz w:val="22"/>
          <w:szCs w:val="22"/>
          <w:lang w:val="ru-RU"/>
        </w:rPr>
        <w:t xml:space="preserve"> </w:t>
      </w:r>
    </w:p>
    <w:p w:rsidR="00CA004A" w:rsidRDefault="00CA004A">
      <w:pPr>
        <w:pStyle w:val="Bezrazmaka"/>
        <w:ind w:firstLine="720"/>
        <w:jc w:val="both"/>
        <w:rPr>
          <w:sz w:val="22"/>
          <w:szCs w:val="22"/>
          <w:lang w:val="sr-Cyrl-CS"/>
        </w:rPr>
      </w:pPr>
      <w:r w:rsidRPr="001938AD">
        <w:rPr>
          <w:sz w:val="22"/>
          <w:szCs w:val="22"/>
          <w:lang w:val="ru-RU"/>
        </w:rPr>
        <w:t>Чланом 3. став 1. тачка 33) ЗЈН је предвиђено да прихватљива понуда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p>
    <w:p w:rsidR="00CA004A" w:rsidRPr="001938AD" w:rsidRDefault="00CA004A">
      <w:pPr>
        <w:pStyle w:val="Bezrazmaka"/>
        <w:ind w:firstLine="720"/>
        <w:rPr>
          <w:spacing w:val="-4"/>
          <w:sz w:val="22"/>
          <w:szCs w:val="22"/>
          <w:lang w:val="ru-RU"/>
        </w:rPr>
      </w:pPr>
      <w:r>
        <w:rPr>
          <w:sz w:val="22"/>
          <w:szCs w:val="22"/>
          <w:lang w:val="sr-Cyrl-CS"/>
        </w:rPr>
        <w:t xml:space="preserve">Чланом 106. ЗЈН је предвиђено да </w:t>
      </w:r>
      <w:r w:rsidRPr="001938AD">
        <w:rPr>
          <w:spacing w:val="-4"/>
          <w:sz w:val="22"/>
          <w:szCs w:val="22"/>
          <w:lang w:val="ru-RU"/>
        </w:rPr>
        <w:t>Наручилац ће одбити понуду ако:</w:t>
      </w:r>
    </w:p>
    <w:p w:rsidR="00CA004A" w:rsidRPr="001938AD" w:rsidRDefault="00CA004A">
      <w:pPr>
        <w:pStyle w:val="Bezrazmaka"/>
        <w:ind w:left="990" w:hanging="270"/>
        <w:rPr>
          <w:spacing w:val="-4"/>
          <w:sz w:val="22"/>
          <w:szCs w:val="22"/>
          <w:lang w:val="ru-RU"/>
        </w:rPr>
      </w:pPr>
      <w:r w:rsidRPr="001938AD">
        <w:rPr>
          <w:spacing w:val="-4"/>
          <w:sz w:val="22"/>
          <w:szCs w:val="22"/>
          <w:lang w:val="ru-RU"/>
        </w:rPr>
        <w:t>1) понуђач не докаже да испуњава обавезне услове за учешће;</w:t>
      </w:r>
    </w:p>
    <w:p w:rsidR="00CA004A" w:rsidRPr="001938AD" w:rsidRDefault="00CA004A">
      <w:pPr>
        <w:pStyle w:val="Bezrazmaka"/>
        <w:ind w:firstLine="720"/>
        <w:rPr>
          <w:spacing w:val="-4"/>
          <w:sz w:val="22"/>
          <w:szCs w:val="22"/>
          <w:lang w:val="ru-RU"/>
        </w:rPr>
      </w:pPr>
      <w:r w:rsidRPr="001938AD">
        <w:rPr>
          <w:spacing w:val="-4"/>
          <w:sz w:val="22"/>
          <w:szCs w:val="22"/>
          <w:lang w:val="ru-RU"/>
        </w:rPr>
        <w:t>2) понуђач не докаже да испуњава додатне услове;</w:t>
      </w:r>
    </w:p>
    <w:p w:rsidR="00CA004A" w:rsidRPr="001938AD" w:rsidRDefault="00CA004A">
      <w:pPr>
        <w:pStyle w:val="Bezrazmaka"/>
        <w:ind w:left="990" w:hanging="270"/>
        <w:rPr>
          <w:spacing w:val="-4"/>
          <w:sz w:val="22"/>
          <w:szCs w:val="22"/>
          <w:lang w:val="ru-RU"/>
        </w:rPr>
      </w:pPr>
      <w:r w:rsidRPr="001938AD">
        <w:rPr>
          <w:spacing w:val="-4"/>
          <w:sz w:val="22"/>
          <w:szCs w:val="22"/>
          <w:lang w:val="ru-RU"/>
        </w:rPr>
        <w:t>3) понуђач није доставио тражено средство обезбеђења;</w:t>
      </w:r>
    </w:p>
    <w:p w:rsidR="00CA004A" w:rsidRPr="001938AD" w:rsidRDefault="00CA004A">
      <w:pPr>
        <w:pStyle w:val="Bezrazmaka"/>
        <w:ind w:left="990" w:hanging="270"/>
        <w:rPr>
          <w:spacing w:val="-4"/>
          <w:sz w:val="22"/>
          <w:szCs w:val="22"/>
          <w:lang w:val="ru-RU"/>
        </w:rPr>
      </w:pPr>
      <w:r w:rsidRPr="001938AD">
        <w:rPr>
          <w:spacing w:val="-4"/>
          <w:sz w:val="22"/>
          <w:szCs w:val="22"/>
          <w:lang w:val="ru-RU"/>
        </w:rPr>
        <w:t>4) је понуђени рок важења понуде краћи од прописаног;</w:t>
      </w:r>
    </w:p>
    <w:p w:rsidR="00CA004A" w:rsidRDefault="00CA004A">
      <w:pPr>
        <w:pStyle w:val="Bezrazmaka"/>
        <w:ind w:left="990" w:hanging="270"/>
        <w:rPr>
          <w:b/>
          <w:sz w:val="22"/>
          <w:szCs w:val="22"/>
          <w:lang w:val="sr-Cyrl-CS"/>
        </w:rPr>
      </w:pPr>
      <w:r w:rsidRPr="001938AD">
        <w:rPr>
          <w:spacing w:val="-4"/>
          <w:sz w:val="22"/>
          <w:szCs w:val="22"/>
          <w:lang w:val="ru-RU"/>
        </w:rPr>
        <w:t>5) понуда садржи друге недостатке због којих није могуће утврдити стварну садржину понуде или није могуће упоредити је са другим понудама.</w:t>
      </w:r>
    </w:p>
    <w:p w:rsidR="00CA004A" w:rsidRDefault="00CA004A">
      <w:pPr>
        <w:tabs>
          <w:tab w:val="left" w:pos="1080"/>
        </w:tabs>
        <w:rPr>
          <w:b/>
          <w:sz w:val="22"/>
          <w:szCs w:val="22"/>
          <w:lang w:val="sr-Cyrl-CS"/>
        </w:rPr>
      </w:pPr>
    </w:p>
    <w:p w:rsidR="00CA004A" w:rsidRDefault="00CA004A">
      <w:pPr>
        <w:tabs>
          <w:tab w:val="left" w:pos="1080"/>
        </w:tabs>
        <w:rPr>
          <w:sz w:val="22"/>
          <w:szCs w:val="22"/>
          <w:u w:val="single"/>
          <w:lang w:val="sr-Latn-CS"/>
        </w:rPr>
      </w:pPr>
      <w:r>
        <w:rPr>
          <w:b/>
          <w:sz w:val="22"/>
          <w:szCs w:val="22"/>
          <w:lang w:val="sr-Cyrl-CS"/>
        </w:rPr>
        <w:t xml:space="preserve">  </w:t>
      </w:r>
      <w:r>
        <w:rPr>
          <w:b/>
          <w:sz w:val="22"/>
          <w:szCs w:val="22"/>
          <w:u w:val="single"/>
          <w:lang w:val="sr-Latn-CS"/>
        </w:rPr>
        <w:t>ВАРИЈАНТНА ПОНУДА</w:t>
      </w:r>
    </w:p>
    <w:p w:rsidR="00CA004A" w:rsidRDefault="00CA004A">
      <w:pPr>
        <w:tabs>
          <w:tab w:val="left" w:pos="0"/>
          <w:tab w:val="left" w:pos="720"/>
        </w:tabs>
        <w:ind w:left="900" w:hanging="900"/>
        <w:rPr>
          <w:sz w:val="22"/>
          <w:szCs w:val="22"/>
          <w:u w:val="single"/>
          <w:lang w:val="sr-Latn-CS"/>
        </w:rPr>
      </w:pPr>
    </w:p>
    <w:p w:rsidR="00CA004A" w:rsidRDefault="00CA004A">
      <w:pPr>
        <w:pStyle w:val="Bezrazmaka"/>
        <w:jc w:val="both"/>
        <w:rPr>
          <w:sz w:val="22"/>
          <w:szCs w:val="22"/>
          <w:lang w:val="sr-Cyrl-CS"/>
        </w:rPr>
      </w:pPr>
      <w:r w:rsidRPr="001938AD">
        <w:rPr>
          <w:sz w:val="22"/>
          <w:szCs w:val="22"/>
          <w:lang w:val="ru-RU"/>
        </w:rPr>
        <w:tab/>
      </w:r>
      <w:r>
        <w:rPr>
          <w:sz w:val="22"/>
          <w:szCs w:val="22"/>
          <w:lang w:val="sr-Latn-CS"/>
        </w:rPr>
        <w:t>Подношење понуде са варијантама није дозвољено</w:t>
      </w:r>
      <w:r>
        <w:rPr>
          <w:sz w:val="22"/>
          <w:szCs w:val="22"/>
          <w:lang w:val="sr-Cyrl-CS"/>
        </w:rPr>
        <w:t xml:space="preserve">. </w:t>
      </w:r>
    </w:p>
    <w:p w:rsidR="00CA004A" w:rsidRDefault="00CA004A">
      <w:pPr>
        <w:pStyle w:val="Bezrazmaka"/>
        <w:jc w:val="both"/>
        <w:rPr>
          <w:sz w:val="22"/>
          <w:szCs w:val="22"/>
          <w:u w:val="single"/>
          <w:lang w:val="sr-Cyrl-CS"/>
        </w:rPr>
      </w:pPr>
      <w:r>
        <w:rPr>
          <w:sz w:val="22"/>
          <w:szCs w:val="22"/>
          <w:lang w:val="sr-Cyrl-CS"/>
        </w:rPr>
        <w:tab/>
      </w:r>
      <w:r>
        <w:rPr>
          <w:sz w:val="22"/>
          <w:szCs w:val="22"/>
          <w:u w:val="single"/>
          <w:lang w:val="sr-Cyrl-CS"/>
        </w:rPr>
        <w:t>Ако Понуђач (понуђач који самостално подноси понуду или са подизвођачем или група понуђача) поднесе понуду са варијантом иста ће бити одбијена као неприхватљива</w:t>
      </w:r>
    </w:p>
    <w:p w:rsidR="00CA004A" w:rsidRDefault="00CA004A">
      <w:pPr>
        <w:pStyle w:val="Bezrazmaka"/>
        <w:jc w:val="both"/>
        <w:rPr>
          <w:sz w:val="22"/>
          <w:szCs w:val="22"/>
          <w:u w:val="single"/>
          <w:lang w:val="sr-Cyrl-CS"/>
        </w:rPr>
      </w:pPr>
    </w:p>
    <w:p w:rsidR="00CA004A" w:rsidRDefault="00CA004A">
      <w:pPr>
        <w:pStyle w:val="Bezrazmaka"/>
        <w:rPr>
          <w:sz w:val="22"/>
          <w:szCs w:val="22"/>
          <w:lang w:val="sr-Cyrl-CS"/>
        </w:rPr>
      </w:pPr>
      <w:r>
        <w:rPr>
          <w:b/>
          <w:sz w:val="22"/>
          <w:szCs w:val="22"/>
          <w:u w:val="single"/>
          <w:lang w:val="sr-Cyrl-CS"/>
        </w:rPr>
        <w:t>НАЧИН ИЗМЕНЕ, ДОПУНЕ И ОПОЗИВА ПОНУДЕ У СМИСЛУ ЧЛАНА 87. СТАВ 6. ЗЈН</w:t>
      </w:r>
    </w:p>
    <w:p w:rsidR="00CA004A" w:rsidRDefault="00CA004A">
      <w:pPr>
        <w:pStyle w:val="Bezrazmaka"/>
        <w:rPr>
          <w:sz w:val="22"/>
          <w:szCs w:val="22"/>
          <w:lang w:val="sr-Cyrl-CS"/>
        </w:rPr>
      </w:pPr>
    </w:p>
    <w:p w:rsidR="00CA004A" w:rsidRDefault="00CA004A">
      <w:pPr>
        <w:pStyle w:val="Bezrazmaka"/>
        <w:ind w:firstLine="720"/>
        <w:jc w:val="both"/>
        <w:rPr>
          <w:rFonts w:eastAsia="TimesNewRomanPSMT"/>
          <w:bCs/>
          <w:iCs/>
          <w:sz w:val="22"/>
          <w:szCs w:val="22"/>
          <w:lang w:val="uz-Cyrl-UZ"/>
        </w:rPr>
      </w:pPr>
      <w:r>
        <w:rPr>
          <w:rFonts w:eastAsia="TimesNewRomanPSMT"/>
          <w:bCs/>
          <w:iCs/>
          <w:sz w:val="22"/>
          <w:szCs w:val="22"/>
          <w:lang w:val="uz-Cyrl-UZ"/>
        </w:rPr>
        <w:t xml:space="preserve">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 </w:t>
      </w:r>
    </w:p>
    <w:p w:rsidR="00CA004A" w:rsidRDefault="00CA004A">
      <w:pPr>
        <w:pStyle w:val="Bezrazmaka"/>
        <w:ind w:firstLine="720"/>
        <w:jc w:val="both"/>
        <w:rPr>
          <w:rFonts w:eastAsia="TimesNewRomanPSMT"/>
          <w:bCs/>
          <w:iCs/>
          <w:sz w:val="22"/>
          <w:szCs w:val="22"/>
          <w:lang w:val="uz-Cyrl-UZ"/>
        </w:rPr>
      </w:pPr>
      <w:r>
        <w:rPr>
          <w:rFonts w:eastAsia="TimesNewRomanPSMT"/>
          <w:bCs/>
          <w:iCs/>
          <w:sz w:val="22"/>
          <w:szCs w:val="22"/>
          <w:lang w:val="uz-Cyrl-UZ"/>
        </w:rPr>
        <w:t>У случају измене, допуне или опозива понуде, понуђач треба на коверти или кутији да назначи назив понуђача, адресу и телефон, као и име и презиме овлашћеног лица за контакт. 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w:t>
      </w:r>
      <w:r>
        <w:rPr>
          <w:rFonts w:eastAsia="TimesNewRomanPSMT"/>
          <w:bCs/>
          <w:iCs/>
          <w:sz w:val="22"/>
          <w:szCs w:val="22"/>
          <w:lang w:val="sr-Cyrl-CS"/>
        </w:rPr>
        <w:t>и</w:t>
      </w:r>
      <w:r>
        <w:rPr>
          <w:rFonts w:eastAsia="TimesNewRomanPSMT"/>
          <w:bCs/>
          <w:iCs/>
          <w:sz w:val="22"/>
          <w:szCs w:val="22"/>
          <w:lang w:val="uz-Cyrl-UZ"/>
        </w:rPr>
        <w:t>, телефон и име и презиме овлашћеног лица за контакт.</w:t>
      </w:r>
    </w:p>
    <w:p w:rsidR="00CA004A" w:rsidRPr="005A7F4D" w:rsidRDefault="00CA004A">
      <w:pPr>
        <w:pStyle w:val="Bezrazmaka"/>
        <w:ind w:firstLine="720"/>
        <w:jc w:val="both"/>
        <w:rPr>
          <w:rFonts w:eastAsia="TimesNewRomanPSMT"/>
          <w:b/>
          <w:bCs/>
          <w:iCs/>
          <w:sz w:val="22"/>
          <w:szCs w:val="22"/>
          <w:lang w:val="uz-Cyrl-UZ"/>
        </w:rPr>
      </w:pPr>
      <w:r w:rsidRPr="005A7F4D">
        <w:rPr>
          <w:rFonts w:eastAsia="TimesNewRomanPSMT"/>
          <w:b/>
          <w:bCs/>
          <w:iCs/>
          <w:sz w:val="22"/>
          <w:szCs w:val="22"/>
          <w:lang w:val="uz-Cyrl-UZ"/>
        </w:rPr>
        <w:t xml:space="preserve">Измену, допуну или опозив понуде треба доставити на адресу: </w:t>
      </w:r>
      <w:r w:rsidR="00DD3747" w:rsidRPr="005A7F4D">
        <w:rPr>
          <w:rFonts w:eastAsia="TimesNewRomanPSMT"/>
          <w:b/>
          <w:bCs/>
          <w:iCs/>
          <w:sz w:val="22"/>
          <w:szCs w:val="22"/>
          <w:lang w:val="sr-Cyrl-CS"/>
        </w:rPr>
        <w:t>Ј</w:t>
      </w:r>
      <w:r w:rsidRPr="005A7F4D">
        <w:rPr>
          <w:rFonts w:eastAsia="TimesNewRomanPSMT"/>
          <w:b/>
          <w:bCs/>
          <w:iCs/>
          <w:sz w:val="22"/>
          <w:szCs w:val="22"/>
          <w:lang w:val="sr-Cyrl-CS"/>
        </w:rPr>
        <w:t>П „</w:t>
      </w:r>
      <w:r w:rsidR="00DD3747" w:rsidRPr="001938AD">
        <w:rPr>
          <w:rFonts w:eastAsia="TimesNewRomanPSMT"/>
          <w:b/>
          <w:bCs/>
          <w:iCs/>
          <w:sz w:val="22"/>
          <w:szCs w:val="22"/>
          <w:lang w:val="ru-RU"/>
        </w:rPr>
        <w:t>3.</w:t>
      </w:r>
      <w:r w:rsidR="005A7F4D" w:rsidRPr="005A7F4D">
        <w:rPr>
          <w:rFonts w:eastAsia="TimesNewRomanPSMT"/>
          <w:b/>
          <w:bCs/>
          <w:iCs/>
          <w:sz w:val="22"/>
          <w:szCs w:val="22"/>
          <w:lang w:val="sr-Cyrl-CS"/>
        </w:rPr>
        <w:t xml:space="preserve">Септембар“ </w:t>
      </w:r>
      <w:r w:rsidR="005A7F4D" w:rsidRPr="005A7F4D">
        <w:rPr>
          <w:rFonts w:eastAsia="TimesNewRomanPSMT"/>
          <w:b/>
          <w:bCs/>
          <w:iCs/>
          <w:sz w:val="22"/>
          <w:szCs w:val="22"/>
        </w:rPr>
        <w:t>K</w:t>
      </w:r>
      <w:r w:rsidR="00DD3747" w:rsidRPr="005A7F4D">
        <w:rPr>
          <w:rFonts w:eastAsia="TimesNewRomanPSMT"/>
          <w:b/>
          <w:bCs/>
          <w:iCs/>
          <w:sz w:val="22"/>
          <w:szCs w:val="22"/>
          <w:lang w:val="sr-Cyrl-CS"/>
        </w:rPr>
        <w:t>арађорђева бр.114,</w:t>
      </w:r>
      <w:r w:rsidRPr="005A7F4D">
        <w:rPr>
          <w:rFonts w:eastAsia="TimesNewRomanPSMT"/>
          <w:b/>
          <w:bCs/>
          <w:iCs/>
          <w:sz w:val="22"/>
          <w:szCs w:val="22"/>
          <w:lang w:val="sr-Cyrl-CS"/>
        </w:rPr>
        <w:t xml:space="preserve"> </w:t>
      </w:r>
      <w:r w:rsidR="00DD3747" w:rsidRPr="005A7F4D">
        <w:rPr>
          <w:rFonts w:eastAsia="TimesNewRomanPSMT"/>
          <w:b/>
          <w:bCs/>
          <w:iCs/>
          <w:sz w:val="22"/>
          <w:szCs w:val="22"/>
          <w:lang w:val="sr-Cyrl-CS"/>
        </w:rPr>
        <w:t>31320 Нова Варош</w:t>
      </w:r>
      <w:r w:rsidRPr="005A7F4D">
        <w:rPr>
          <w:rFonts w:eastAsia="TimesNewRomanPSMT"/>
          <w:b/>
          <w:bCs/>
          <w:iCs/>
          <w:sz w:val="22"/>
          <w:szCs w:val="22"/>
          <w:lang w:val="uz-Cyrl-UZ"/>
        </w:rPr>
        <w:t>, са назнаком:</w:t>
      </w:r>
    </w:p>
    <w:p w:rsidR="00CA004A" w:rsidRDefault="00CA004A">
      <w:pPr>
        <w:pStyle w:val="Bezrazmaka"/>
        <w:ind w:firstLine="720"/>
        <w:jc w:val="both"/>
        <w:rPr>
          <w:sz w:val="22"/>
          <w:szCs w:val="22"/>
          <w:lang w:val="sr-Cyrl-CS"/>
        </w:rPr>
      </w:pPr>
      <w:r>
        <w:rPr>
          <w:rFonts w:eastAsia="TimesNewRomanPSMT"/>
          <w:bCs/>
          <w:iCs/>
          <w:sz w:val="22"/>
          <w:szCs w:val="22"/>
          <w:lang w:val="uz-Cyrl-UZ"/>
        </w:rPr>
        <w:t xml:space="preserve">„Измена понуде за ЈН </w:t>
      </w:r>
      <w:r>
        <w:rPr>
          <w:sz w:val="22"/>
          <w:szCs w:val="22"/>
          <w:lang w:val="sr-Cyrl-CS"/>
        </w:rPr>
        <w:t xml:space="preserve">добара – Набавка горива </w:t>
      </w:r>
      <w:r w:rsidR="00A913E4">
        <w:rPr>
          <w:sz w:val="22"/>
          <w:szCs w:val="22"/>
          <w:lang w:val="sr-Cyrl-CS"/>
        </w:rPr>
        <w:t xml:space="preserve">ЈН </w:t>
      </w:r>
      <w:r w:rsidR="00567A73">
        <w:rPr>
          <w:sz w:val="22"/>
          <w:szCs w:val="22"/>
          <w:lang w:val="sr-Cyrl-CS"/>
        </w:rPr>
        <w:t>1.1.2/2019</w:t>
      </w:r>
      <w:r w:rsidR="00A473B9">
        <w:rPr>
          <w:sz w:val="22"/>
          <w:szCs w:val="22"/>
          <w:lang w:val="sr-Cyrl-CS"/>
        </w:rPr>
        <w:t>“</w:t>
      </w:r>
      <w:r w:rsidR="005930B4">
        <w:rPr>
          <w:sz w:val="22"/>
          <w:szCs w:val="22"/>
          <w:lang w:val="sr-Cyrl-CS"/>
        </w:rPr>
        <w:t>- НЕ ОТВАРАТИ</w:t>
      </w:r>
    </w:p>
    <w:p w:rsidR="00CA004A" w:rsidRDefault="00CA004A">
      <w:pPr>
        <w:pStyle w:val="Bezrazmaka"/>
        <w:jc w:val="both"/>
        <w:rPr>
          <w:rFonts w:eastAsia="TimesNewRomanPSMT"/>
          <w:bCs/>
          <w:iCs/>
          <w:sz w:val="22"/>
          <w:szCs w:val="22"/>
          <w:lang w:val="uz-Cyrl-UZ"/>
        </w:rPr>
      </w:pPr>
      <w:r>
        <w:rPr>
          <w:sz w:val="22"/>
          <w:szCs w:val="22"/>
          <w:lang w:val="sr-Cyrl-CS"/>
        </w:rPr>
        <w:t xml:space="preserve"> </w:t>
      </w:r>
      <w:r>
        <w:rPr>
          <w:sz w:val="22"/>
          <w:szCs w:val="22"/>
          <w:lang w:val="sr-Cyrl-CS"/>
        </w:rPr>
        <w:tab/>
      </w:r>
      <w:r w:rsidR="00B404C0">
        <w:rPr>
          <w:rFonts w:eastAsia="TimesNewRomanPSMT"/>
          <w:bCs/>
          <w:iCs/>
          <w:sz w:val="22"/>
          <w:szCs w:val="22"/>
          <w:lang w:val="uz-Cyrl-UZ"/>
        </w:rPr>
        <w:t xml:space="preserve">или „Допуна понуде за ЈН </w:t>
      </w:r>
      <w:r>
        <w:rPr>
          <w:rFonts w:eastAsia="TimesNewRomanPSMT"/>
          <w:bCs/>
          <w:iCs/>
          <w:sz w:val="22"/>
          <w:szCs w:val="22"/>
          <w:lang w:val="uz-Cyrl-UZ"/>
        </w:rPr>
        <w:t xml:space="preserve"> </w:t>
      </w:r>
      <w:r>
        <w:rPr>
          <w:sz w:val="22"/>
          <w:szCs w:val="22"/>
          <w:lang w:val="sr-Cyrl-CS"/>
        </w:rPr>
        <w:t>добара – Набавка горива</w:t>
      </w:r>
      <w:r w:rsidR="00A913E4">
        <w:rPr>
          <w:sz w:val="22"/>
          <w:szCs w:val="22"/>
          <w:lang w:val="sr-Cyrl-CS"/>
        </w:rPr>
        <w:t xml:space="preserve"> ЈН </w:t>
      </w:r>
      <w:r w:rsidR="00567A73">
        <w:rPr>
          <w:sz w:val="22"/>
          <w:szCs w:val="22"/>
          <w:lang w:val="sr-Cyrl-CS"/>
        </w:rPr>
        <w:t>1.1.2/2019</w:t>
      </w:r>
      <w:r w:rsidR="00A473B9">
        <w:rPr>
          <w:sz w:val="22"/>
          <w:szCs w:val="22"/>
          <w:lang w:val="sr-Cyrl-CS"/>
        </w:rPr>
        <w:t>“</w:t>
      </w:r>
      <w:r w:rsidR="005930B4">
        <w:rPr>
          <w:sz w:val="22"/>
          <w:szCs w:val="22"/>
          <w:lang w:val="sr-Cyrl-CS"/>
        </w:rPr>
        <w:t>-НЕ ОТВАРАТИ</w:t>
      </w:r>
    </w:p>
    <w:p w:rsidR="00CA004A" w:rsidRDefault="00B404C0">
      <w:pPr>
        <w:ind w:firstLine="720"/>
        <w:jc w:val="both"/>
        <w:rPr>
          <w:sz w:val="22"/>
          <w:szCs w:val="22"/>
          <w:lang w:val="sr-Cyrl-CS"/>
        </w:rPr>
      </w:pPr>
      <w:r>
        <w:rPr>
          <w:rFonts w:eastAsia="TimesNewRomanPSMT"/>
          <w:bCs/>
          <w:iCs/>
          <w:sz w:val="22"/>
          <w:szCs w:val="22"/>
          <w:lang w:val="uz-Cyrl-UZ"/>
        </w:rPr>
        <w:t xml:space="preserve">или „Опозив понуде за ЈН </w:t>
      </w:r>
      <w:r w:rsidR="00CA004A">
        <w:rPr>
          <w:rFonts w:eastAsia="TimesNewRomanPSMT"/>
          <w:bCs/>
          <w:iCs/>
          <w:sz w:val="22"/>
          <w:szCs w:val="22"/>
          <w:lang w:val="uz-Cyrl-UZ"/>
        </w:rPr>
        <w:t>добара – Набавка горива</w:t>
      </w:r>
      <w:r w:rsidR="00A913E4">
        <w:rPr>
          <w:rFonts w:eastAsia="TimesNewRomanPSMT"/>
          <w:bCs/>
          <w:iCs/>
          <w:sz w:val="22"/>
          <w:szCs w:val="22"/>
          <w:lang w:val="uz-Cyrl-UZ"/>
        </w:rPr>
        <w:t xml:space="preserve"> ЈН </w:t>
      </w:r>
      <w:r w:rsidR="00567A73">
        <w:rPr>
          <w:rFonts w:eastAsia="TimesNewRomanPSMT"/>
          <w:bCs/>
          <w:iCs/>
          <w:sz w:val="22"/>
          <w:szCs w:val="22"/>
          <w:lang w:val="uz-Cyrl-UZ"/>
        </w:rPr>
        <w:t>1.1.2/2019</w:t>
      </w:r>
      <w:r w:rsidR="00A473B9">
        <w:rPr>
          <w:rFonts w:eastAsia="TimesNewRomanPSMT"/>
          <w:bCs/>
          <w:iCs/>
          <w:sz w:val="22"/>
          <w:szCs w:val="22"/>
          <w:lang w:val="uz-Cyrl-UZ"/>
        </w:rPr>
        <w:t>”</w:t>
      </w:r>
      <w:r w:rsidR="005930B4">
        <w:rPr>
          <w:rFonts w:eastAsia="TimesNewRomanPSMT"/>
          <w:bCs/>
          <w:iCs/>
          <w:sz w:val="22"/>
          <w:szCs w:val="22"/>
          <w:lang w:val="uz-Cyrl-UZ"/>
        </w:rPr>
        <w:t>-НЕ ОТВАРАТИ</w:t>
      </w:r>
    </w:p>
    <w:p w:rsidR="00CA004A" w:rsidRDefault="00CA004A">
      <w:pPr>
        <w:ind w:firstLine="720"/>
        <w:jc w:val="both"/>
        <w:rPr>
          <w:sz w:val="22"/>
          <w:szCs w:val="22"/>
          <w:lang w:val="sr-Cyrl-CS"/>
        </w:rPr>
      </w:pPr>
      <w:r>
        <w:rPr>
          <w:sz w:val="22"/>
          <w:szCs w:val="22"/>
          <w:lang w:val="sr-Cyrl-CS"/>
        </w:rPr>
        <w:t xml:space="preserve"> </w:t>
      </w:r>
      <w:r w:rsidRPr="001938AD">
        <w:rPr>
          <w:sz w:val="22"/>
          <w:szCs w:val="22"/>
          <w:lang w:val="ru-RU"/>
        </w:rPr>
        <w:t xml:space="preserve">Послове писарнице за Наручиоца врши </w:t>
      </w:r>
      <w:r>
        <w:rPr>
          <w:sz w:val="22"/>
          <w:szCs w:val="22"/>
          <w:lang w:val="sr-Cyrl-CS"/>
        </w:rPr>
        <w:t>секретарица директора</w:t>
      </w:r>
      <w:r w:rsidR="00A473B9">
        <w:rPr>
          <w:sz w:val="22"/>
          <w:szCs w:val="22"/>
          <w:lang w:val="sr-Cyrl-CS"/>
        </w:rPr>
        <w:t xml:space="preserve"> ЈП „3.Септембар“ Карађорђева бр.114,31320 Нова Варош</w:t>
      </w:r>
      <w:r>
        <w:rPr>
          <w:sz w:val="22"/>
          <w:szCs w:val="22"/>
          <w:lang w:val="sr-Cyrl-CS"/>
        </w:rPr>
        <w:t xml:space="preserve">, </w:t>
      </w:r>
      <w:r w:rsidRPr="001938AD">
        <w:rPr>
          <w:sz w:val="22"/>
          <w:szCs w:val="22"/>
          <w:lang w:val="ru-RU"/>
        </w:rPr>
        <w:t xml:space="preserve"> </w:t>
      </w:r>
      <w:r>
        <w:rPr>
          <w:sz w:val="22"/>
          <w:szCs w:val="22"/>
        </w:rPr>
        <w:t>I</w:t>
      </w:r>
      <w:r w:rsidRPr="001938AD">
        <w:rPr>
          <w:sz w:val="22"/>
          <w:szCs w:val="22"/>
          <w:lang w:val="ru-RU"/>
        </w:rPr>
        <w:t xml:space="preserve"> </w:t>
      </w:r>
      <w:r>
        <w:rPr>
          <w:sz w:val="22"/>
          <w:szCs w:val="22"/>
          <w:lang w:val="sr-Cyrl-CS"/>
        </w:rPr>
        <w:t>спрат</w:t>
      </w:r>
      <w:r w:rsidRPr="001938AD">
        <w:rPr>
          <w:sz w:val="22"/>
          <w:szCs w:val="22"/>
          <w:lang w:val="ru-RU"/>
        </w:rPr>
        <w:t xml:space="preserve">, </w:t>
      </w:r>
      <w:r>
        <w:rPr>
          <w:sz w:val="22"/>
          <w:szCs w:val="22"/>
          <w:lang w:val="sr-Cyrl-CS"/>
        </w:rPr>
        <w:t>канцеларија број 3</w:t>
      </w:r>
      <w:r w:rsidRPr="001938AD">
        <w:rPr>
          <w:sz w:val="22"/>
          <w:szCs w:val="22"/>
          <w:lang w:val="ru-RU"/>
        </w:rPr>
        <w:t>.</w:t>
      </w:r>
    </w:p>
    <w:p w:rsidR="005930B4" w:rsidRDefault="005930B4">
      <w:pPr>
        <w:ind w:firstLine="720"/>
        <w:jc w:val="both"/>
        <w:rPr>
          <w:sz w:val="22"/>
          <w:szCs w:val="22"/>
          <w:lang w:val="sr-Cyrl-CS"/>
        </w:rPr>
      </w:pPr>
      <w:r>
        <w:rPr>
          <w:sz w:val="22"/>
          <w:szCs w:val="22"/>
          <w:lang w:val="sr-Cyrl-CS"/>
        </w:rPr>
        <w:t>По истеку рока за подношење понуда понуђач не може да повуче нити да мења своју понуду.</w:t>
      </w:r>
    </w:p>
    <w:p w:rsidR="00997C52" w:rsidRDefault="00997C52">
      <w:pPr>
        <w:ind w:firstLine="720"/>
        <w:jc w:val="both"/>
        <w:rPr>
          <w:sz w:val="22"/>
          <w:szCs w:val="22"/>
          <w:lang w:val="sr-Cyrl-CS"/>
        </w:rPr>
      </w:pPr>
    </w:p>
    <w:p w:rsidR="00997C52" w:rsidRDefault="00997C52">
      <w:pPr>
        <w:ind w:firstLine="720"/>
        <w:jc w:val="both"/>
        <w:rPr>
          <w:sz w:val="22"/>
          <w:szCs w:val="22"/>
          <w:lang w:val="sr-Cyrl-CS"/>
        </w:rPr>
      </w:pPr>
    </w:p>
    <w:p w:rsidR="00997C52" w:rsidRDefault="00997C52">
      <w:pPr>
        <w:ind w:firstLine="720"/>
        <w:jc w:val="both"/>
        <w:rPr>
          <w:sz w:val="22"/>
          <w:szCs w:val="22"/>
          <w:lang w:val="sr-Cyrl-CS"/>
        </w:rPr>
      </w:pPr>
    </w:p>
    <w:p w:rsidR="00997C52" w:rsidRPr="005930B4" w:rsidRDefault="00997C52">
      <w:pPr>
        <w:ind w:firstLine="720"/>
        <w:jc w:val="both"/>
        <w:rPr>
          <w:sz w:val="22"/>
          <w:szCs w:val="22"/>
          <w:lang w:val="sr-Cyrl-CS"/>
        </w:rPr>
      </w:pPr>
    </w:p>
    <w:p w:rsidR="00CA004A" w:rsidRDefault="00CA004A">
      <w:pPr>
        <w:tabs>
          <w:tab w:val="left" w:pos="0"/>
        </w:tabs>
        <w:rPr>
          <w:b/>
          <w:sz w:val="22"/>
          <w:szCs w:val="22"/>
          <w:shd w:val="clear" w:color="auto" w:fill="FFFF00"/>
          <w:lang w:val="sr-Cyrl-CS"/>
        </w:rPr>
      </w:pPr>
    </w:p>
    <w:p w:rsidR="00CA004A" w:rsidRDefault="00CA004A">
      <w:pPr>
        <w:pStyle w:val="Bezrazmaka"/>
        <w:rPr>
          <w:sz w:val="22"/>
          <w:szCs w:val="22"/>
          <w:lang w:val="sr-Latn-CS"/>
        </w:rPr>
      </w:pPr>
      <w:r w:rsidRPr="001938AD">
        <w:rPr>
          <w:b/>
          <w:sz w:val="22"/>
          <w:szCs w:val="22"/>
          <w:u w:val="single"/>
          <w:lang w:val="ru-RU"/>
        </w:rPr>
        <w:t xml:space="preserve">ВАЛУТА И НАЧИН НА КОЈИ МОРА БИТИ НАВЕДЕНА И ИЗРАЖЕНА </w:t>
      </w:r>
      <w:r>
        <w:rPr>
          <w:b/>
          <w:sz w:val="22"/>
          <w:szCs w:val="22"/>
          <w:u w:val="single"/>
          <w:lang w:val="sr-Latn-CS"/>
        </w:rPr>
        <w:t>ЦЕНА</w:t>
      </w:r>
      <w:r w:rsidRPr="001938AD">
        <w:rPr>
          <w:b/>
          <w:sz w:val="22"/>
          <w:szCs w:val="22"/>
          <w:u w:val="single"/>
          <w:lang w:val="ru-RU"/>
        </w:rPr>
        <w:t xml:space="preserve"> У ПОНУДИ</w:t>
      </w:r>
    </w:p>
    <w:p w:rsidR="00CA004A" w:rsidRDefault="00CA004A">
      <w:pPr>
        <w:pStyle w:val="Bezrazmaka"/>
        <w:rPr>
          <w:sz w:val="22"/>
          <w:szCs w:val="22"/>
          <w:lang w:val="sr-Latn-CS"/>
        </w:rPr>
      </w:pPr>
    </w:p>
    <w:p w:rsidR="00CA004A" w:rsidRDefault="00CA004A" w:rsidP="00C82000">
      <w:pPr>
        <w:pStyle w:val="Bezrazmaka"/>
        <w:jc w:val="both"/>
        <w:rPr>
          <w:sz w:val="22"/>
          <w:szCs w:val="22"/>
          <w:lang w:val="sr-Cyrl-CS"/>
        </w:rPr>
      </w:pPr>
      <w:r>
        <w:rPr>
          <w:sz w:val="22"/>
          <w:szCs w:val="22"/>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набавке,с тим да ће се за оцену понуде узимати у обзир цена без пореза на додату вредност.</w:t>
      </w:r>
    </w:p>
    <w:p w:rsidR="00CA004A" w:rsidRDefault="00CA004A" w:rsidP="00C82000">
      <w:pPr>
        <w:pStyle w:val="Bezrazmaka"/>
        <w:jc w:val="both"/>
        <w:rPr>
          <w:sz w:val="22"/>
          <w:szCs w:val="22"/>
          <w:lang w:val="sr-Cyrl-CS"/>
        </w:rPr>
      </w:pPr>
      <w:r>
        <w:rPr>
          <w:sz w:val="22"/>
          <w:szCs w:val="22"/>
          <w:lang w:val="sr-Cyrl-CS"/>
        </w:rPr>
        <w:t>Цена се може мењати у зависности од промене цене сирове нафте на светском тржишту и акциза на гориво.</w:t>
      </w:r>
    </w:p>
    <w:p w:rsidR="00CA004A" w:rsidRDefault="00CA004A" w:rsidP="00C82000">
      <w:pPr>
        <w:pStyle w:val="Bezrazmaka"/>
        <w:jc w:val="both"/>
        <w:rPr>
          <w:sz w:val="22"/>
          <w:szCs w:val="22"/>
          <w:lang w:val="sr-Cyrl-CS"/>
        </w:rPr>
      </w:pPr>
      <w:r>
        <w:rPr>
          <w:sz w:val="22"/>
          <w:szCs w:val="22"/>
          <w:lang w:val="sr-Cyrl-CS"/>
        </w:rPr>
        <w:t>Ако је у понуди исказана неуобичајено ниска цена, наручилац ће поступити у скалду са чланом 92. Закона.</w:t>
      </w:r>
    </w:p>
    <w:p w:rsidR="00CA004A" w:rsidRDefault="00CA004A" w:rsidP="00C82000">
      <w:pPr>
        <w:pStyle w:val="Bezrazmaka"/>
        <w:jc w:val="both"/>
        <w:rPr>
          <w:sz w:val="22"/>
          <w:szCs w:val="22"/>
          <w:lang w:val="sr-Cyrl-CS"/>
        </w:rPr>
      </w:pPr>
      <w:r>
        <w:rPr>
          <w:sz w:val="22"/>
          <w:szCs w:val="22"/>
          <w:lang w:val="sr-Cyrl-CS"/>
        </w:rPr>
        <w:t>Ако понуђена цена укључује увозну царину и друге дажбине, понуђач је дужан да тај део одвојено искаже у динарима.</w:t>
      </w:r>
    </w:p>
    <w:p w:rsidR="00CA004A" w:rsidRPr="001938AD" w:rsidRDefault="00CA004A" w:rsidP="00C82000">
      <w:pPr>
        <w:pStyle w:val="Bezrazmaka"/>
        <w:jc w:val="both"/>
        <w:rPr>
          <w:sz w:val="22"/>
          <w:szCs w:val="22"/>
          <w:lang w:val="ru-RU"/>
        </w:rPr>
      </w:pPr>
      <w:r>
        <w:rPr>
          <w:sz w:val="22"/>
          <w:szCs w:val="22"/>
          <w:lang w:val="sr-Cyrl-CS"/>
        </w:rPr>
        <w:t>Уколико понуђач нуди количински попуст на основу преузетих количина горива, дужан је да достави скалу која ће бити саставни део уговора. Припадајући попуст одобрава се наручиоцу и</w:t>
      </w:r>
      <w:r w:rsidR="00997C52">
        <w:rPr>
          <w:sz w:val="22"/>
          <w:szCs w:val="22"/>
          <w:lang w:val="sr-Cyrl-CS"/>
        </w:rPr>
        <w:t xml:space="preserve">спостављањем ноте одобрења до краја </w:t>
      </w:r>
      <w:r>
        <w:rPr>
          <w:sz w:val="22"/>
          <w:szCs w:val="22"/>
          <w:lang w:val="sr-Cyrl-CS"/>
        </w:rPr>
        <w:t>текућег месеца за претходни.</w:t>
      </w:r>
    </w:p>
    <w:p w:rsidR="00CA004A" w:rsidRPr="001938AD" w:rsidRDefault="00CA004A">
      <w:pPr>
        <w:pStyle w:val="Bezrazmaka"/>
        <w:rPr>
          <w:sz w:val="22"/>
          <w:szCs w:val="22"/>
          <w:lang w:val="ru-RU"/>
        </w:rPr>
      </w:pPr>
    </w:p>
    <w:p w:rsidR="00CA004A" w:rsidRDefault="00CA004A">
      <w:pPr>
        <w:pStyle w:val="Bezrazmaka"/>
        <w:rPr>
          <w:rFonts w:eastAsia="TimesNewRomanPSMT"/>
          <w:bCs/>
          <w:i/>
          <w:iCs/>
          <w:sz w:val="22"/>
          <w:szCs w:val="22"/>
          <w:lang w:val="uz-Cyrl-UZ"/>
        </w:rPr>
      </w:pPr>
      <w:r>
        <w:rPr>
          <w:rFonts w:eastAsia="TimesNewRomanPSMT"/>
          <w:b/>
          <w:bCs/>
          <w:iCs/>
          <w:sz w:val="22"/>
          <w:szCs w:val="22"/>
          <w:u w:val="single"/>
          <w:lang w:val="sr-Cyrl-CS"/>
        </w:rPr>
        <w:t>УЧЕСТВОВАЊЕ У ПОСТУПКУ КАО САМОСТАЛНИ ПОНУЂАЧ, ЧЛАН ГРУПЕ ПОНУЂАЧА ИЛИ КАО ПОДИЗВОЂАЧ</w:t>
      </w:r>
    </w:p>
    <w:p w:rsidR="00CA004A" w:rsidRDefault="00CA004A">
      <w:pPr>
        <w:pStyle w:val="Bezrazmaka"/>
        <w:rPr>
          <w:rFonts w:eastAsia="TimesNewRomanPSMT"/>
          <w:bCs/>
          <w:i/>
          <w:iCs/>
          <w:sz w:val="22"/>
          <w:szCs w:val="22"/>
          <w:lang w:val="uz-Cyrl-UZ"/>
        </w:rPr>
      </w:pPr>
    </w:p>
    <w:p w:rsidR="00CA004A" w:rsidRPr="001938AD" w:rsidRDefault="00CA004A">
      <w:pPr>
        <w:pStyle w:val="Bezrazmaka"/>
        <w:rPr>
          <w:rFonts w:eastAsia="TimesNewRomanPSMT"/>
          <w:bCs/>
          <w:sz w:val="22"/>
          <w:szCs w:val="22"/>
          <w:lang w:val="ru-RU"/>
        </w:rPr>
      </w:pPr>
      <w:r w:rsidRPr="001938AD">
        <w:rPr>
          <w:rFonts w:eastAsia="TimesNewRomanPSMT"/>
          <w:bCs/>
          <w:sz w:val="22"/>
          <w:szCs w:val="22"/>
          <w:lang w:val="ru-RU"/>
        </w:rPr>
        <w:t xml:space="preserve">            По</w:t>
      </w:r>
      <w:r>
        <w:rPr>
          <w:rFonts w:eastAsia="TimesNewRomanPSMT"/>
          <w:bCs/>
          <w:sz w:val="22"/>
          <w:szCs w:val="22"/>
          <w:lang w:val="uz-Cyrl-UZ"/>
        </w:rPr>
        <w:t>нуђач</w:t>
      </w:r>
      <w:r w:rsidRPr="001938AD">
        <w:rPr>
          <w:rFonts w:eastAsia="TimesNewRomanPSMT"/>
          <w:bCs/>
          <w:sz w:val="22"/>
          <w:szCs w:val="22"/>
          <w:lang w:val="ru-RU"/>
        </w:rPr>
        <w:t xml:space="preserve"> може да поднесе само једну </w:t>
      </w:r>
      <w:r>
        <w:rPr>
          <w:rFonts w:eastAsia="TimesNewRomanPSMT"/>
          <w:bCs/>
          <w:sz w:val="22"/>
          <w:szCs w:val="22"/>
          <w:lang w:val="uz-Cyrl-UZ"/>
        </w:rPr>
        <w:t>понуду.</w:t>
      </w:r>
    </w:p>
    <w:p w:rsidR="00CA004A" w:rsidRPr="001938AD" w:rsidRDefault="00CA004A">
      <w:pPr>
        <w:pStyle w:val="Bezrazmaka"/>
        <w:ind w:firstLine="720"/>
        <w:jc w:val="both"/>
        <w:rPr>
          <w:rFonts w:eastAsia="TimesNewRomanPSMT"/>
          <w:bCs/>
          <w:sz w:val="22"/>
          <w:szCs w:val="22"/>
          <w:lang w:val="ru-RU"/>
        </w:rPr>
      </w:pPr>
      <w:r w:rsidRPr="001938AD">
        <w:rPr>
          <w:rFonts w:eastAsia="TimesNewRomanPSMT"/>
          <w:bCs/>
          <w:sz w:val="22"/>
          <w:szCs w:val="22"/>
          <w:lang w:val="ru-RU"/>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такве п</w:t>
      </w:r>
      <w:r>
        <w:rPr>
          <w:rFonts w:eastAsia="TimesNewRomanPSMT"/>
          <w:bCs/>
          <w:sz w:val="22"/>
          <w:szCs w:val="22"/>
          <w:lang w:val="uz-Cyrl-UZ"/>
        </w:rPr>
        <w:t>онуде</w:t>
      </w:r>
      <w:r w:rsidRPr="001938AD">
        <w:rPr>
          <w:rFonts w:eastAsia="TimesNewRomanPSMT"/>
          <w:bCs/>
          <w:sz w:val="22"/>
          <w:szCs w:val="22"/>
          <w:lang w:val="ru-RU"/>
        </w:rPr>
        <w:t xml:space="preserve"> ће бити одбијене.</w:t>
      </w:r>
    </w:p>
    <w:p w:rsidR="00CA004A" w:rsidRPr="001938AD" w:rsidRDefault="00CA004A">
      <w:pPr>
        <w:pStyle w:val="Bezrazmaka"/>
        <w:ind w:firstLine="720"/>
        <w:jc w:val="both"/>
        <w:rPr>
          <w:rFonts w:eastAsia="TimesNewRomanPSMT"/>
          <w:bCs/>
          <w:sz w:val="22"/>
          <w:szCs w:val="22"/>
          <w:lang w:val="ru-RU"/>
        </w:rPr>
      </w:pPr>
    </w:p>
    <w:p w:rsidR="00CA004A" w:rsidRDefault="00CA004A">
      <w:pPr>
        <w:pStyle w:val="Bezrazmaka"/>
        <w:rPr>
          <w:rFonts w:eastAsia="TimesNewRomanPSMT"/>
          <w:bCs/>
          <w:i/>
          <w:iCs/>
          <w:sz w:val="22"/>
          <w:szCs w:val="22"/>
          <w:lang w:val="uz-Cyrl-UZ"/>
        </w:rPr>
      </w:pPr>
      <w:r>
        <w:rPr>
          <w:rFonts w:eastAsia="TimesNewRomanPSMT"/>
          <w:b/>
          <w:bCs/>
          <w:iCs/>
          <w:sz w:val="22"/>
          <w:szCs w:val="22"/>
          <w:u w:val="single"/>
          <w:lang w:val="uz-Cyrl-UZ"/>
        </w:rPr>
        <w:t>УЧЕШЋЕ</w:t>
      </w:r>
      <w:r>
        <w:rPr>
          <w:rFonts w:eastAsia="TimesNewRomanPSMT"/>
          <w:b/>
          <w:bCs/>
          <w:iCs/>
          <w:sz w:val="22"/>
          <w:szCs w:val="22"/>
          <w:u w:val="single"/>
          <w:lang w:val="sr-Cyrl-CS"/>
        </w:rPr>
        <w:t xml:space="preserve"> ПОДИЗВОЂАЧА</w:t>
      </w:r>
    </w:p>
    <w:p w:rsidR="00CA004A" w:rsidRDefault="00CA004A">
      <w:pPr>
        <w:pStyle w:val="Bezrazmaka"/>
        <w:rPr>
          <w:rFonts w:eastAsia="TimesNewRomanPSMT"/>
          <w:bCs/>
          <w:i/>
          <w:iCs/>
          <w:sz w:val="22"/>
          <w:szCs w:val="22"/>
          <w:lang w:val="uz-Cyrl-UZ"/>
        </w:rPr>
      </w:pPr>
    </w:p>
    <w:p w:rsidR="00CA004A" w:rsidRDefault="00CA004A">
      <w:pPr>
        <w:pStyle w:val="Bezrazmaka"/>
        <w:jc w:val="both"/>
        <w:rPr>
          <w:rFonts w:eastAsia="TimesNewRomanPSMT"/>
          <w:bCs/>
          <w:sz w:val="22"/>
          <w:szCs w:val="22"/>
          <w:lang w:val="uz-Cyrl-UZ"/>
        </w:rPr>
      </w:pPr>
      <w:r>
        <w:rPr>
          <w:rFonts w:eastAsia="TimesNewRomanPSMT"/>
          <w:bCs/>
          <w:sz w:val="22"/>
          <w:szCs w:val="22"/>
          <w:lang w:val="uz-Cyrl-UZ"/>
        </w:rPr>
        <w:t xml:space="preserve">     </w:t>
      </w:r>
      <w:r>
        <w:rPr>
          <w:rFonts w:eastAsia="TimesNewRomanPSMT"/>
          <w:bCs/>
          <w:sz w:val="22"/>
          <w:szCs w:val="22"/>
          <w:lang w:val="uz-Cyrl-UZ"/>
        </w:rPr>
        <w:tab/>
        <w:t>Уколико</w:t>
      </w:r>
      <w:r w:rsidRPr="001938AD">
        <w:rPr>
          <w:rFonts w:eastAsia="TimesNewRomanPSMT"/>
          <w:bCs/>
          <w:sz w:val="22"/>
          <w:szCs w:val="22"/>
          <w:lang w:val="ru-RU"/>
        </w:rPr>
        <w:t xml:space="preserve"> </w:t>
      </w:r>
      <w:r>
        <w:rPr>
          <w:rFonts w:eastAsia="TimesNewRomanPSMT"/>
          <w:bCs/>
          <w:sz w:val="22"/>
          <w:szCs w:val="22"/>
          <w:lang w:val="uz-Cyrl-UZ"/>
        </w:rPr>
        <w:t>п</w:t>
      </w:r>
      <w:r w:rsidRPr="001938AD">
        <w:rPr>
          <w:rFonts w:eastAsia="TimesNewRomanPSMT"/>
          <w:bCs/>
          <w:sz w:val="22"/>
          <w:szCs w:val="22"/>
          <w:lang w:val="ru-RU"/>
        </w:rPr>
        <w:t>о</w:t>
      </w:r>
      <w:r>
        <w:rPr>
          <w:rFonts w:eastAsia="TimesNewRomanPSMT"/>
          <w:bCs/>
          <w:sz w:val="22"/>
          <w:szCs w:val="22"/>
          <w:lang w:val="uz-Cyrl-UZ"/>
        </w:rPr>
        <w:t>нуђач</w:t>
      </w:r>
      <w:r w:rsidRPr="001938AD">
        <w:rPr>
          <w:rFonts w:eastAsia="TimesNewRomanPSMT"/>
          <w:bCs/>
          <w:sz w:val="22"/>
          <w:szCs w:val="22"/>
          <w:lang w:val="ru-RU"/>
        </w:rPr>
        <w:t xml:space="preserve"> </w:t>
      </w:r>
      <w:r>
        <w:rPr>
          <w:rFonts w:eastAsia="TimesNewRomanPSMT"/>
          <w:bCs/>
          <w:sz w:val="22"/>
          <w:szCs w:val="22"/>
          <w:lang w:val="uz-Cyrl-UZ"/>
        </w:rPr>
        <w:t>подноси понуду са подизвођачем,</w:t>
      </w:r>
      <w:r w:rsidRPr="001938AD">
        <w:rPr>
          <w:rFonts w:eastAsia="TimesNewRomanPSMT"/>
          <w:bCs/>
          <w:sz w:val="22"/>
          <w:szCs w:val="22"/>
          <w:lang w:val="ru-RU"/>
        </w:rPr>
        <w:t xml:space="preserve"> дужан </w:t>
      </w:r>
      <w:r>
        <w:rPr>
          <w:rFonts w:eastAsia="TimesNewRomanPSMT"/>
          <w:bCs/>
          <w:sz w:val="22"/>
          <w:szCs w:val="22"/>
          <w:lang w:val="uz-Cyrl-UZ"/>
        </w:rPr>
        <w:t xml:space="preserve">је </w:t>
      </w:r>
      <w:r w:rsidRPr="001938AD">
        <w:rPr>
          <w:rFonts w:eastAsia="TimesNewRomanPSMT"/>
          <w:bCs/>
          <w:sz w:val="22"/>
          <w:szCs w:val="22"/>
          <w:lang w:val="ru-RU"/>
        </w:rPr>
        <w:t>да</w:t>
      </w:r>
      <w:r>
        <w:rPr>
          <w:rFonts w:eastAsia="TimesNewRomanPSMT"/>
          <w:bCs/>
          <w:sz w:val="22"/>
          <w:szCs w:val="22"/>
          <w:lang w:val="uz-Cyrl-UZ"/>
        </w:rPr>
        <w:t xml:space="preserve"> у понуди наведе да ће </w:t>
      </w:r>
      <w:r w:rsidRPr="001938AD">
        <w:rPr>
          <w:rFonts w:eastAsia="TimesNewRomanPSMT"/>
          <w:bCs/>
          <w:sz w:val="22"/>
          <w:szCs w:val="22"/>
          <w:lang w:val="ru-RU"/>
        </w:rPr>
        <w:t>изв</w:t>
      </w:r>
      <w:r>
        <w:rPr>
          <w:rFonts w:eastAsia="TimesNewRomanPSMT"/>
          <w:bCs/>
          <w:sz w:val="22"/>
          <w:szCs w:val="22"/>
          <w:lang w:val="uz-Cyrl-UZ"/>
        </w:rPr>
        <w:t xml:space="preserve">ршење набавке делимично </w:t>
      </w:r>
      <w:r w:rsidRPr="001938AD">
        <w:rPr>
          <w:rFonts w:eastAsia="TimesNewRomanPSMT"/>
          <w:bCs/>
          <w:sz w:val="22"/>
          <w:szCs w:val="22"/>
          <w:lang w:val="ru-RU"/>
        </w:rPr>
        <w:t>повери</w:t>
      </w:r>
      <w:r>
        <w:rPr>
          <w:rFonts w:eastAsia="TimesNewRomanPSMT"/>
          <w:bCs/>
          <w:sz w:val="22"/>
          <w:szCs w:val="22"/>
          <w:lang w:val="uz-Cyrl-UZ"/>
        </w:rPr>
        <w:t>ти</w:t>
      </w:r>
      <w:r w:rsidRPr="001938AD">
        <w:rPr>
          <w:rFonts w:eastAsia="TimesNewRomanPSMT"/>
          <w:bCs/>
          <w:sz w:val="22"/>
          <w:szCs w:val="22"/>
          <w:lang w:val="ru-RU"/>
        </w:rPr>
        <w:t xml:space="preserve"> подизвођачу, проценат укупне вредности набавке који ће поверити подизвођачу, </w:t>
      </w:r>
      <w:r>
        <w:rPr>
          <w:rFonts w:eastAsia="TimesNewRomanPSMT"/>
          <w:bCs/>
          <w:sz w:val="22"/>
          <w:szCs w:val="22"/>
          <w:lang w:val="uz-Cyrl-UZ"/>
        </w:rPr>
        <w:t>као и</w:t>
      </w:r>
      <w:r w:rsidRPr="001938AD">
        <w:rPr>
          <w:rFonts w:eastAsia="TimesNewRomanPSMT"/>
          <w:bCs/>
          <w:sz w:val="22"/>
          <w:szCs w:val="22"/>
          <w:lang w:val="ru-RU"/>
        </w:rPr>
        <w:t xml:space="preserve"> део предмета набавке који ће извршити преко подизвођача</w:t>
      </w:r>
      <w:r>
        <w:rPr>
          <w:rFonts w:eastAsia="TimesNewRomanPSMT"/>
          <w:bCs/>
          <w:sz w:val="22"/>
          <w:szCs w:val="22"/>
          <w:lang w:val="uz-Cyrl-UZ"/>
        </w:rPr>
        <w:t>.</w:t>
      </w:r>
    </w:p>
    <w:p w:rsidR="00CA004A" w:rsidRDefault="00CA004A">
      <w:pPr>
        <w:pStyle w:val="Bezrazmaka"/>
        <w:jc w:val="both"/>
        <w:rPr>
          <w:rFonts w:eastAsia="TimesNewRomanPSMT"/>
          <w:bCs/>
          <w:sz w:val="22"/>
          <w:szCs w:val="22"/>
          <w:lang w:val="uz-Cyrl-UZ"/>
        </w:rPr>
      </w:pPr>
      <w:r>
        <w:rPr>
          <w:rFonts w:eastAsia="TimesNewRomanPSMT"/>
          <w:bCs/>
          <w:sz w:val="22"/>
          <w:szCs w:val="22"/>
          <w:lang w:val="uz-Cyrl-UZ"/>
        </w:rPr>
        <w:t xml:space="preserve">      </w:t>
      </w:r>
      <w:r>
        <w:rPr>
          <w:rFonts w:eastAsia="TimesNewRomanPSMT"/>
          <w:bCs/>
          <w:sz w:val="22"/>
          <w:szCs w:val="22"/>
          <w:lang w:val="uz-Cyrl-UZ"/>
        </w:rPr>
        <w:tab/>
        <w:t>Проценат укупне вредности набавке који ће понуђач поверити подизвођачу не може бити већи од 50% .</w:t>
      </w:r>
    </w:p>
    <w:p w:rsidR="00CA004A" w:rsidRPr="001938AD" w:rsidRDefault="00CA004A">
      <w:pPr>
        <w:pStyle w:val="Bezrazmaka"/>
        <w:jc w:val="both"/>
        <w:rPr>
          <w:rFonts w:eastAsia="TimesNewRomanPSMT"/>
          <w:bCs/>
          <w:sz w:val="22"/>
          <w:szCs w:val="22"/>
          <w:lang w:val="ru-RU"/>
        </w:rPr>
      </w:pPr>
      <w:r>
        <w:rPr>
          <w:rFonts w:eastAsia="TimesNewRomanPSMT"/>
          <w:bCs/>
          <w:sz w:val="22"/>
          <w:szCs w:val="22"/>
          <w:lang w:val="uz-Cyrl-UZ"/>
        </w:rPr>
        <w:t xml:space="preserve">      </w:t>
      </w:r>
      <w:r>
        <w:rPr>
          <w:rFonts w:eastAsia="TimesNewRomanPSMT"/>
          <w:bCs/>
          <w:sz w:val="22"/>
          <w:szCs w:val="22"/>
          <w:lang w:val="uz-Cyrl-UZ"/>
        </w:rPr>
        <w:tab/>
        <w:t>Понуђач је дужан да за подизвођаче достави доказ о испуњености услова (Изјаву о испуњавању обавезних услова за учешће у поступку јавне набавке мале вредности на обрасцу) који је тражен.</w:t>
      </w:r>
    </w:p>
    <w:p w:rsidR="00CA004A" w:rsidRPr="001938AD" w:rsidRDefault="00CA004A">
      <w:pPr>
        <w:pStyle w:val="Bezrazmaka"/>
        <w:ind w:firstLine="720"/>
        <w:jc w:val="both"/>
        <w:rPr>
          <w:rFonts w:eastAsia="TimesNewRomanPSMT"/>
          <w:bCs/>
          <w:sz w:val="22"/>
          <w:szCs w:val="22"/>
          <w:lang w:val="ru-RU"/>
        </w:rPr>
      </w:pPr>
      <w:r w:rsidRPr="001938AD">
        <w:rPr>
          <w:rFonts w:eastAsia="TimesNewRomanPSMT"/>
          <w:bCs/>
          <w:sz w:val="22"/>
          <w:szCs w:val="22"/>
          <w:lang w:val="ru-RU"/>
        </w:rPr>
        <w:t>По</w:t>
      </w:r>
      <w:r>
        <w:rPr>
          <w:rFonts w:eastAsia="TimesNewRomanPSMT"/>
          <w:bCs/>
          <w:sz w:val="22"/>
          <w:szCs w:val="22"/>
          <w:lang w:val="uz-Cyrl-UZ"/>
        </w:rPr>
        <w:t xml:space="preserve">нуђач </w:t>
      </w:r>
      <w:r w:rsidRPr="001938AD">
        <w:rPr>
          <w:rFonts w:eastAsia="TimesNewRomanPSMT"/>
          <w:bCs/>
          <w:sz w:val="22"/>
          <w:szCs w:val="22"/>
          <w:lang w:val="ru-RU"/>
        </w:rPr>
        <w:t>је дужан да наручиоцу, на његов захтев, омогући приступ код</w:t>
      </w:r>
      <w:r>
        <w:rPr>
          <w:rFonts w:eastAsia="TimesNewRomanPSMT"/>
          <w:bCs/>
          <w:sz w:val="22"/>
          <w:szCs w:val="22"/>
          <w:lang w:val="uz-Cyrl-UZ"/>
        </w:rPr>
        <w:t xml:space="preserve"> </w:t>
      </w:r>
      <w:r w:rsidRPr="001938AD">
        <w:rPr>
          <w:rFonts w:eastAsia="TimesNewRomanPSMT"/>
          <w:bCs/>
          <w:sz w:val="22"/>
          <w:szCs w:val="22"/>
          <w:lang w:val="ru-RU"/>
        </w:rPr>
        <w:t>подизвођача ради утврђивања испуњености услова.</w:t>
      </w:r>
    </w:p>
    <w:p w:rsidR="00CA004A" w:rsidRDefault="00CA004A">
      <w:pPr>
        <w:pStyle w:val="Bezrazmaka"/>
        <w:ind w:firstLine="720"/>
        <w:jc w:val="both"/>
        <w:rPr>
          <w:rFonts w:eastAsia="TimesNewRomanPSMT"/>
          <w:bCs/>
          <w:sz w:val="22"/>
          <w:szCs w:val="22"/>
          <w:lang w:val="uz-Cyrl-UZ"/>
        </w:rPr>
      </w:pPr>
      <w:r w:rsidRPr="001938AD">
        <w:rPr>
          <w:rFonts w:eastAsia="TimesNewRomanPSMT"/>
          <w:bCs/>
          <w:sz w:val="22"/>
          <w:szCs w:val="22"/>
          <w:lang w:val="ru-RU"/>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Pr>
          <w:rFonts w:eastAsia="TimesNewRomanPSMT"/>
          <w:bCs/>
          <w:sz w:val="22"/>
          <w:szCs w:val="22"/>
          <w:lang w:val="uz-Cyrl-UZ"/>
        </w:rPr>
        <w:t xml:space="preserve"> Пре доношења одлуке о преношењу доспелих потраживања директно подизвођачу наручилац ће омогућити </w:t>
      </w:r>
      <w:r w:rsidRPr="001938AD">
        <w:rPr>
          <w:rFonts w:eastAsia="TimesNewRomanPSMT"/>
          <w:bCs/>
          <w:sz w:val="22"/>
          <w:szCs w:val="22"/>
          <w:lang w:val="ru-RU"/>
        </w:rPr>
        <w:t>добављачу да</w:t>
      </w:r>
      <w:r>
        <w:rPr>
          <w:rFonts w:eastAsia="TimesNewRomanPSMT"/>
          <w:bCs/>
          <w:sz w:val="22"/>
          <w:szCs w:val="22"/>
          <w:lang w:val="uz-Cyrl-UZ"/>
        </w:rPr>
        <w:t xml:space="preserve"> у року од пет дана од дана добијања позива наручиоца </w:t>
      </w:r>
      <w:r w:rsidRPr="001938AD">
        <w:rPr>
          <w:rFonts w:eastAsia="TimesNewRomanPSMT"/>
          <w:bCs/>
          <w:sz w:val="22"/>
          <w:szCs w:val="22"/>
          <w:lang w:val="ru-RU"/>
        </w:rPr>
        <w:t xml:space="preserve">приговори </w:t>
      </w:r>
      <w:r>
        <w:rPr>
          <w:rFonts w:eastAsia="TimesNewRomanPSMT"/>
          <w:bCs/>
          <w:sz w:val="22"/>
          <w:szCs w:val="22"/>
          <w:lang w:val="uz-Cyrl-UZ"/>
        </w:rPr>
        <w:t>уколико</w:t>
      </w:r>
      <w:r w:rsidRPr="001938AD">
        <w:rPr>
          <w:rFonts w:eastAsia="TimesNewRomanPSMT"/>
          <w:bCs/>
          <w:sz w:val="22"/>
          <w:szCs w:val="22"/>
          <w:lang w:val="ru-RU"/>
        </w:rPr>
        <w:t xml:space="preserve"> потраживање није доспело</w:t>
      </w:r>
      <w:r>
        <w:rPr>
          <w:rFonts w:eastAsia="TimesNewRomanPSMT"/>
          <w:bCs/>
          <w:sz w:val="22"/>
          <w:szCs w:val="22"/>
          <w:lang w:val="uz-Cyrl-UZ"/>
        </w:rPr>
        <w:t>. Све ово не утиче на правило да 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CA004A" w:rsidRDefault="00CA004A">
      <w:pPr>
        <w:pStyle w:val="Bezrazmaka"/>
        <w:ind w:firstLine="720"/>
        <w:jc w:val="both"/>
        <w:rPr>
          <w:rFonts w:eastAsia="TimesNewRomanPSMT"/>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iCs/>
          <w:sz w:val="22"/>
          <w:szCs w:val="22"/>
          <w:u w:val="single"/>
          <w:lang w:val="uz-Cyrl-UZ"/>
        </w:rPr>
        <w:t xml:space="preserve">СПОРАЗУМ  О ЗАЈЕДНИЧКОМ НАСТУПАЊУ (АКО ПОНУДУ ПОДНОСИ ГРУПА ПОНУЂАЧА). </w:t>
      </w:r>
    </w:p>
    <w:p w:rsidR="00CA004A" w:rsidRDefault="00CA004A">
      <w:pPr>
        <w:autoSpaceDE w:val="0"/>
        <w:jc w:val="both"/>
        <w:rPr>
          <w:rFonts w:eastAsia="TimesNewRomanPSMT"/>
          <w:b/>
          <w:bCs/>
          <w:sz w:val="22"/>
          <w:szCs w:val="22"/>
          <w:lang w:val="uz-Cyrl-UZ"/>
        </w:rPr>
      </w:pPr>
    </w:p>
    <w:p w:rsidR="00CA004A" w:rsidRDefault="00CA004A">
      <w:pPr>
        <w:pStyle w:val="Bezrazmaka"/>
        <w:ind w:firstLine="720"/>
        <w:rPr>
          <w:rFonts w:eastAsia="TimesNewRomanPSMT"/>
          <w:sz w:val="22"/>
          <w:szCs w:val="22"/>
          <w:lang w:val="uz-Cyrl-UZ"/>
        </w:rPr>
      </w:pPr>
      <w:r>
        <w:rPr>
          <w:rFonts w:eastAsia="TimesNewRomanPSMT"/>
          <w:sz w:val="22"/>
          <w:szCs w:val="22"/>
          <w:lang w:val="uz-Cyrl-UZ"/>
        </w:rPr>
        <w:t>Уколико понуду подноси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CA004A" w:rsidRDefault="00CA004A">
      <w:pPr>
        <w:pStyle w:val="Bezrazmaka"/>
        <w:ind w:firstLine="360"/>
        <w:rPr>
          <w:rFonts w:eastAsia="TimesNewRomanPSMT"/>
          <w:sz w:val="22"/>
          <w:szCs w:val="22"/>
          <w:lang w:val="uz-Cyrl-UZ"/>
        </w:rPr>
      </w:pPr>
      <w:r>
        <w:rPr>
          <w:rFonts w:eastAsia="TimesNewRomanPSMT"/>
          <w:sz w:val="22"/>
          <w:szCs w:val="22"/>
          <w:lang w:val="uz-Cyrl-UZ"/>
        </w:rPr>
        <w:t>1) члану групе који ће бити носилац посла, односно који ће поднети понуду и који ће заступати групу понуђача пред наручиоцем;</w:t>
      </w:r>
    </w:p>
    <w:p w:rsidR="00CA004A" w:rsidRDefault="00CA004A">
      <w:pPr>
        <w:pStyle w:val="Bezrazmaka"/>
        <w:ind w:firstLine="360"/>
        <w:rPr>
          <w:rFonts w:eastAsia="TimesNewRomanPSMT"/>
          <w:sz w:val="22"/>
          <w:szCs w:val="22"/>
          <w:lang w:val="uz-Cyrl-UZ"/>
        </w:rPr>
      </w:pPr>
      <w:r>
        <w:rPr>
          <w:rFonts w:eastAsia="TimesNewRomanPSMT"/>
          <w:sz w:val="22"/>
          <w:szCs w:val="22"/>
          <w:lang w:val="uz-Cyrl-UZ"/>
        </w:rPr>
        <w:t>2) понуђачу који ће у име групе понуђача потписати уговор;</w:t>
      </w:r>
    </w:p>
    <w:p w:rsidR="00CA004A" w:rsidRDefault="00CA004A">
      <w:pPr>
        <w:pStyle w:val="Bezrazmaka"/>
        <w:ind w:firstLine="360"/>
        <w:rPr>
          <w:rFonts w:eastAsia="TimesNewRomanPSMT"/>
          <w:sz w:val="22"/>
          <w:szCs w:val="22"/>
          <w:lang w:val="uz-Cyrl-UZ"/>
        </w:rPr>
      </w:pPr>
      <w:r>
        <w:rPr>
          <w:rFonts w:eastAsia="TimesNewRomanPSMT"/>
          <w:sz w:val="22"/>
          <w:szCs w:val="22"/>
          <w:lang w:val="uz-Cyrl-UZ"/>
        </w:rPr>
        <w:t>3) понуђачу који ће у име групе понуђача дати тражено средство обезбеђења;</w:t>
      </w:r>
    </w:p>
    <w:p w:rsidR="00CA004A" w:rsidRDefault="00CA004A">
      <w:pPr>
        <w:pStyle w:val="Bezrazmaka"/>
        <w:ind w:firstLine="360"/>
        <w:rPr>
          <w:rFonts w:eastAsia="TimesNewRomanPSMT"/>
          <w:sz w:val="22"/>
          <w:szCs w:val="22"/>
          <w:lang w:val="uz-Cyrl-UZ"/>
        </w:rPr>
      </w:pPr>
      <w:r>
        <w:rPr>
          <w:rFonts w:eastAsia="TimesNewRomanPSMT"/>
          <w:sz w:val="22"/>
          <w:szCs w:val="22"/>
          <w:lang w:val="uz-Cyrl-UZ"/>
        </w:rPr>
        <w:lastRenderedPageBreak/>
        <w:t>4) понуђачу који ће издати рачун;</w:t>
      </w:r>
    </w:p>
    <w:p w:rsidR="00997C52" w:rsidRDefault="00CA004A" w:rsidP="00997C52">
      <w:pPr>
        <w:pStyle w:val="Bezrazmaka"/>
        <w:ind w:firstLine="360"/>
        <w:rPr>
          <w:rFonts w:eastAsia="TimesNewRomanPSMT"/>
          <w:sz w:val="22"/>
          <w:szCs w:val="22"/>
          <w:lang w:val="uz-Cyrl-UZ"/>
        </w:rPr>
      </w:pPr>
      <w:r>
        <w:rPr>
          <w:rFonts w:eastAsia="TimesNewRomanPSMT"/>
          <w:sz w:val="22"/>
          <w:szCs w:val="22"/>
          <w:lang w:val="uz-Cyrl-UZ"/>
        </w:rPr>
        <w:t>5) рачуну на који ће бити извршено плаћање;</w:t>
      </w:r>
    </w:p>
    <w:p w:rsidR="00CA004A" w:rsidRPr="00997C52" w:rsidRDefault="00CA004A" w:rsidP="00997C52">
      <w:pPr>
        <w:pStyle w:val="Bezrazmaka"/>
        <w:ind w:firstLine="360"/>
        <w:rPr>
          <w:rFonts w:eastAsia="TimesNewRomanPSMT"/>
          <w:sz w:val="22"/>
          <w:szCs w:val="22"/>
          <w:lang w:val="uz-Cyrl-UZ"/>
        </w:rPr>
      </w:pPr>
      <w:r>
        <w:rPr>
          <w:rFonts w:eastAsia="TimesNewRomanPSMT"/>
          <w:sz w:val="22"/>
          <w:szCs w:val="22"/>
          <w:lang w:val="uz-Cyrl-UZ"/>
        </w:rPr>
        <w:t>6) обавезема сваког од понуђача из групе понуђача за извршење уговора.</w:t>
      </w:r>
    </w:p>
    <w:p w:rsidR="00CA004A" w:rsidRDefault="00CA004A">
      <w:pPr>
        <w:ind w:firstLine="360"/>
        <w:jc w:val="both"/>
        <w:rPr>
          <w:sz w:val="22"/>
          <w:szCs w:val="22"/>
          <w:lang w:val="sr-Cyrl-CS"/>
        </w:rPr>
      </w:pPr>
    </w:p>
    <w:p w:rsidR="005930B4" w:rsidRPr="005930B4" w:rsidRDefault="005930B4">
      <w:pPr>
        <w:ind w:firstLine="360"/>
        <w:jc w:val="both"/>
        <w:rPr>
          <w:sz w:val="22"/>
          <w:szCs w:val="22"/>
          <w:lang w:val="sr-Cyrl-CS"/>
        </w:rPr>
      </w:pPr>
    </w:p>
    <w:p w:rsidR="00070E7A" w:rsidRDefault="00070E7A">
      <w:pPr>
        <w:ind w:firstLine="360"/>
        <w:jc w:val="both"/>
        <w:rPr>
          <w:sz w:val="22"/>
          <w:szCs w:val="22"/>
          <w:lang w:val="sr-Latn-CS"/>
        </w:rPr>
      </w:pPr>
    </w:p>
    <w:p w:rsidR="00070E7A" w:rsidRDefault="00070E7A">
      <w:pPr>
        <w:ind w:firstLine="360"/>
        <w:jc w:val="both"/>
        <w:rPr>
          <w:sz w:val="22"/>
          <w:szCs w:val="22"/>
          <w:lang w:val="sr-Latn-CS"/>
        </w:rPr>
      </w:pPr>
    </w:p>
    <w:p w:rsidR="00D00873" w:rsidRPr="00070E7A" w:rsidRDefault="00D00873">
      <w:pPr>
        <w:ind w:firstLine="360"/>
        <w:jc w:val="both"/>
        <w:rPr>
          <w:sz w:val="22"/>
          <w:szCs w:val="22"/>
          <w:lang w:val="sr-Latn-CS"/>
        </w:rPr>
      </w:pPr>
    </w:p>
    <w:p w:rsidR="00CA004A" w:rsidRPr="001938AD" w:rsidRDefault="00CA004A">
      <w:pPr>
        <w:pStyle w:val="Bezrazmaka"/>
        <w:rPr>
          <w:b/>
          <w:sz w:val="22"/>
          <w:szCs w:val="22"/>
          <w:lang w:val="ru-RU"/>
        </w:rPr>
      </w:pPr>
      <w:r w:rsidRPr="001938AD">
        <w:rPr>
          <w:b/>
          <w:sz w:val="22"/>
          <w:szCs w:val="22"/>
          <w:u w:val="single"/>
          <w:lang w:val="ru-RU"/>
        </w:rPr>
        <w:t>НАЧИН, РОК И УСЛОВИ  ПЛАЋАЊА</w:t>
      </w:r>
    </w:p>
    <w:p w:rsidR="00070E7A" w:rsidRPr="001938AD" w:rsidRDefault="00070E7A">
      <w:pPr>
        <w:pStyle w:val="Bezrazmaka"/>
        <w:jc w:val="both"/>
        <w:rPr>
          <w:b/>
          <w:sz w:val="22"/>
          <w:szCs w:val="22"/>
          <w:lang w:val="ru-RU"/>
        </w:rPr>
      </w:pPr>
    </w:p>
    <w:p w:rsidR="00C522CF" w:rsidRPr="00C522CF" w:rsidRDefault="00CA004A" w:rsidP="00C522CF">
      <w:pPr>
        <w:widowControl w:val="0"/>
        <w:autoSpaceDE w:val="0"/>
        <w:autoSpaceDN w:val="0"/>
        <w:adjustRightInd w:val="0"/>
        <w:ind w:left="220" w:right="661"/>
        <w:rPr>
          <w:color w:val="000000"/>
          <w:sz w:val="24"/>
          <w:szCs w:val="24"/>
          <w:lang w:val="sr-Cyrl-BA"/>
        </w:rPr>
      </w:pPr>
      <w:r w:rsidRPr="001938AD">
        <w:rPr>
          <w:rFonts w:eastAsia="ヒラギノ角ゴ Pro W3"/>
          <w:sz w:val="24"/>
          <w:szCs w:val="24"/>
          <w:lang w:val="ru-RU"/>
        </w:rPr>
        <w:tab/>
      </w:r>
      <w:r w:rsidR="00C522CF" w:rsidRPr="00C522CF">
        <w:rPr>
          <w:color w:val="000000"/>
          <w:sz w:val="24"/>
          <w:szCs w:val="24"/>
          <w:lang w:val="sr-Cyrl-CS"/>
        </w:rPr>
        <w:t>Н</w:t>
      </w:r>
      <w:r w:rsidR="00C522CF" w:rsidRPr="00C522CF">
        <w:rPr>
          <w:color w:val="000000"/>
          <w:spacing w:val="-1"/>
          <w:sz w:val="24"/>
          <w:szCs w:val="24"/>
          <w:lang w:val="sr-Cyrl-CS"/>
        </w:rPr>
        <w:t>а</w:t>
      </w:r>
      <w:r w:rsidR="00C522CF" w:rsidRPr="00C522CF">
        <w:rPr>
          <w:color w:val="000000"/>
          <w:sz w:val="24"/>
          <w:szCs w:val="24"/>
          <w:lang w:val="sr-Cyrl-CS"/>
        </w:rPr>
        <w:t>р</w:t>
      </w:r>
      <w:r w:rsidR="00C522CF" w:rsidRPr="00C522CF">
        <w:rPr>
          <w:color w:val="000000"/>
          <w:spacing w:val="-5"/>
          <w:sz w:val="24"/>
          <w:szCs w:val="24"/>
          <w:lang w:val="sr-Cyrl-CS"/>
        </w:rPr>
        <w:t>у</w:t>
      </w:r>
      <w:r w:rsidR="00C522CF" w:rsidRPr="00C522CF">
        <w:rPr>
          <w:color w:val="000000"/>
          <w:spacing w:val="-1"/>
          <w:sz w:val="24"/>
          <w:szCs w:val="24"/>
          <w:lang w:val="sr-Cyrl-CS"/>
        </w:rPr>
        <w:t>ч</w:t>
      </w:r>
      <w:r w:rsidR="00C522CF" w:rsidRPr="00C522CF">
        <w:rPr>
          <w:color w:val="000000"/>
          <w:spacing w:val="1"/>
          <w:sz w:val="24"/>
          <w:szCs w:val="24"/>
          <w:lang w:val="sr-Cyrl-CS"/>
        </w:rPr>
        <w:t>и</w:t>
      </w:r>
      <w:r w:rsidR="00C522CF" w:rsidRPr="00C522CF">
        <w:rPr>
          <w:color w:val="000000"/>
          <w:sz w:val="24"/>
          <w:szCs w:val="24"/>
          <w:lang w:val="sr-Cyrl-CS"/>
        </w:rPr>
        <w:t>л</w:t>
      </w:r>
      <w:r w:rsidR="00C522CF" w:rsidRPr="00C522CF">
        <w:rPr>
          <w:color w:val="000000"/>
          <w:spacing w:val="-1"/>
          <w:sz w:val="24"/>
          <w:szCs w:val="24"/>
          <w:lang w:val="sr-Cyrl-CS"/>
        </w:rPr>
        <w:t>а</w:t>
      </w:r>
      <w:r w:rsidR="00C522CF" w:rsidRPr="00C522CF">
        <w:rPr>
          <w:color w:val="000000"/>
          <w:sz w:val="24"/>
          <w:szCs w:val="24"/>
          <w:lang w:val="sr-Cyrl-CS"/>
        </w:rPr>
        <w:t>ц</w:t>
      </w:r>
      <w:r w:rsidR="00C522CF" w:rsidRPr="00C522CF">
        <w:rPr>
          <w:color w:val="000000"/>
          <w:spacing w:val="1"/>
          <w:sz w:val="24"/>
          <w:szCs w:val="24"/>
          <w:lang w:val="sr-Cyrl-CS"/>
        </w:rPr>
        <w:t xml:space="preserve"> </w:t>
      </w:r>
      <w:r w:rsidR="00C522CF" w:rsidRPr="00C522CF">
        <w:rPr>
          <w:color w:val="000000"/>
          <w:sz w:val="24"/>
          <w:szCs w:val="24"/>
          <w:lang w:val="sr-Cyrl-CS"/>
        </w:rPr>
        <w:t xml:space="preserve">врши  авансно </w:t>
      </w:r>
      <w:r w:rsidR="00C522CF" w:rsidRPr="00C522CF">
        <w:rPr>
          <w:color w:val="000000"/>
          <w:spacing w:val="1"/>
          <w:sz w:val="24"/>
          <w:szCs w:val="24"/>
          <w:lang w:val="sr-Cyrl-CS"/>
        </w:rPr>
        <w:t>п</w:t>
      </w:r>
      <w:r w:rsidR="00C522CF" w:rsidRPr="00C522CF">
        <w:rPr>
          <w:color w:val="000000"/>
          <w:sz w:val="24"/>
          <w:szCs w:val="24"/>
          <w:lang w:val="sr-Cyrl-CS"/>
        </w:rPr>
        <w:t>л</w:t>
      </w:r>
      <w:r w:rsidR="00C522CF" w:rsidRPr="00C522CF">
        <w:rPr>
          <w:color w:val="000000"/>
          <w:spacing w:val="-1"/>
          <w:sz w:val="24"/>
          <w:szCs w:val="24"/>
          <w:lang w:val="sr-Cyrl-CS"/>
        </w:rPr>
        <w:t>а</w:t>
      </w:r>
      <w:r w:rsidR="00C522CF" w:rsidRPr="00C522CF">
        <w:rPr>
          <w:color w:val="000000"/>
          <w:sz w:val="24"/>
          <w:szCs w:val="24"/>
          <w:lang w:val="sr-Cyrl-CS"/>
        </w:rPr>
        <w:t>ћ</w:t>
      </w:r>
      <w:r w:rsidR="00C522CF" w:rsidRPr="00C522CF">
        <w:rPr>
          <w:color w:val="000000"/>
          <w:spacing w:val="1"/>
          <w:sz w:val="24"/>
          <w:szCs w:val="24"/>
          <w:lang w:val="sr-Cyrl-CS"/>
        </w:rPr>
        <w:t>а</w:t>
      </w:r>
      <w:r w:rsidR="00C522CF" w:rsidRPr="00C522CF">
        <w:rPr>
          <w:color w:val="000000"/>
          <w:sz w:val="24"/>
          <w:szCs w:val="24"/>
          <w:lang w:val="sr-Cyrl-CS"/>
        </w:rPr>
        <w:t>ње према инструкцијама пон</w:t>
      </w:r>
      <w:r w:rsidR="00997C52">
        <w:rPr>
          <w:color w:val="000000"/>
          <w:sz w:val="24"/>
          <w:szCs w:val="24"/>
          <w:lang w:val="sr-Cyrl-CS"/>
        </w:rPr>
        <w:t>уђача употребом дебитне картице или на основу испостављене фактуре.</w:t>
      </w:r>
    </w:p>
    <w:p w:rsidR="00CA004A" w:rsidRPr="001938AD" w:rsidRDefault="00CA004A">
      <w:pPr>
        <w:pStyle w:val="Bezrazmaka"/>
        <w:jc w:val="both"/>
        <w:rPr>
          <w:sz w:val="22"/>
          <w:szCs w:val="22"/>
          <w:lang w:val="ru-RU"/>
        </w:rPr>
      </w:pPr>
      <w:r w:rsidRPr="001938AD">
        <w:rPr>
          <w:sz w:val="22"/>
          <w:szCs w:val="22"/>
          <w:lang w:val="ru-RU"/>
        </w:rPr>
        <w:t xml:space="preserve">    </w:t>
      </w:r>
      <w:r w:rsidRPr="001938AD">
        <w:rPr>
          <w:sz w:val="22"/>
          <w:szCs w:val="22"/>
          <w:lang w:val="ru-RU"/>
        </w:rPr>
        <w:tab/>
        <w:t xml:space="preserve">Наручилац ће укупну цену платити </w:t>
      </w:r>
      <w:r>
        <w:rPr>
          <w:rFonts w:eastAsia="ヒラギノ角ゴ Pro W3"/>
          <w:sz w:val="22"/>
          <w:szCs w:val="22"/>
          <w:lang w:val="sr-Cyrl-CS"/>
        </w:rPr>
        <w:t xml:space="preserve">у складу са расположивом квотом </w:t>
      </w:r>
      <w:r w:rsidR="00A473B9">
        <w:rPr>
          <w:rFonts w:eastAsia="ヒラギノ角ゴ Pro W3"/>
          <w:sz w:val="22"/>
          <w:szCs w:val="22"/>
          <w:lang w:val="sr-Cyrl-CS"/>
        </w:rPr>
        <w:t>у</w:t>
      </w:r>
      <w:r>
        <w:rPr>
          <w:rFonts w:eastAsia="ヒラギノ角ゴ Pro W3"/>
          <w:sz w:val="22"/>
          <w:szCs w:val="22"/>
          <w:lang w:val="sr-Cyrl-CS"/>
        </w:rPr>
        <w:t xml:space="preserve"> финансијском плану </w:t>
      </w:r>
      <w:r w:rsidR="00A473B9">
        <w:rPr>
          <w:rFonts w:eastAsia="ヒラギノ角ゴ Pro W3"/>
          <w:sz w:val="22"/>
          <w:szCs w:val="22"/>
          <w:lang w:val="sr-Cyrl-CS"/>
        </w:rPr>
        <w:t>предвиђеном за ову набавку.</w:t>
      </w:r>
    </w:p>
    <w:p w:rsidR="00CA004A" w:rsidRPr="001938AD" w:rsidRDefault="00CA004A">
      <w:pPr>
        <w:pStyle w:val="Bezrazmaka"/>
        <w:ind w:firstLine="720"/>
        <w:jc w:val="both"/>
        <w:rPr>
          <w:b/>
          <w:sz w:val="22"/>
          <w:szCs w:val="22"/>
          <w:lang w:val="ru-RU"/>
        </w:rPr>
      </w:pPr>
      <w:r w:rsidRPr="001938AD">
        <w:rPr>
          <w:sz w:val="22"/>
          <w:szCs w:val="22"/>
          <w:lang w:val="ru-RU"/>
        </w:rPr>
        <w:t>Ако је у понуди исказана неуобичајно ниска цена Наручилац ће поступити у складу са чланом 92. ЗЈН.</w:t>
      </w:r>
    </w:p>
    <w:p w:rsidR="00CA004A" w:rsidRPr="001938AD" w:rsidRDefault="00CA004A">
      <w:pPr>
        <w:ind w:hanging="360"/>
        <w:jc w:val="both"/>
        <w:rPr>
          <w:b/>
          <w:sz w:val="22"/>
          <w:szCs w:val="22"/>
          <w:lang w:val="ru-RU"/>
        </w:rPr>
      </w:pPr>
      <w:r w:rsidRPr="001938AD">
        <w:rPr>
          <w:b/>
          <w:sz w:val="22"/>
          <w:szCs w:val="22"/>
          <w:lang w:val="ru-RU"/>
        </w:rPr>
        <w:t xml:space="preserve">      </w:t>
      </w:r>
    </w:p>
    <w:p w:rsidR="00CA004A" w:rsidRPr="001938AD" w:rsidRDefault="00CA004A">
      <w:pPr>
        <w:ind w:hanging="360"/>
        <w:jc w:val="both"/>
        <w:rPr>
          <w:sz w:val="22"/>
          <w:szCs w:val="22"/>
          <w:lang w:val="ru-RU"/>
        </w:rPr>
      </w:pPr>
      <w:r w:rsidRPr="001938AD">
        <w:rPr>
          <w:b/>
          <w:sz w:val="22"/>
          <w:szCs w:val="22"/>
          <w:lang w:val="ru-RU"/>
        </w:rPr>
        <w:t xml:space="preserve">      </w:t>
      </w:r>
      <w:r w:rsidRPr="001938AD">
        <w:rPr>
          <w:b/>
          <w:sz w:val="22"/>
          <w:szCs w:val="22"/>
          <w:u w:val="single"/>
          <w:lang w:val="ru-RU"/>
        </w:rPr>
        <w:t xml:space="preserve">НАЧИН ИЗВРШЕЊА </w:t>
      </w:r>
    </w:p>
    <w:p w:rsidR="00CA004A" w:rsidRPr="001938AD" w:rsidRDefault="00CA004A">
      <w:pPr>
        <w:pStyle w:val="Bezrazmaka"/>
        <w:jc w:val="both"/>
        <w:rPr>
          <w:sz w:val="22"/>
          <w:szCs w:val="22"/>
          <w:lang w:val="ru-RU"/>
        </w:rPr>
      </w:pPr>
    </w:p>
    <w:p w:rsidR="00CA004A" w:rsidRPr="001938AD" w:rsidRDefault="00CA004A">
      <w:pPr>
        <w:pStyle w:val="Bezrazmaka"/>
        <w:jc w:val="both"/>
        <w:rPr>
          <w:sz w:val="22"/>
          <w:szCs w:val="22"/>
          <w:lang w:val="ru-RU"/>
        </w:rPr>
      </w:pPr>
      <w:r w:rsidRPr="001938AD">
        <w:rPr>
          <w:sz w:val="22"/>
          <w:szCs w:val="22"/>
          <w:lang w:val="ru-RU"/>
        </w:rPr>
        <w:t xml:space="preserve">      </w:t>
      </w:r>
      <w:r w:rsidRPr="001938AD">
        <w:rPr>
          <w:sz w:val="22"/>
          <w:szCs w:val="22"/>
          <w:lang w:val="ru-RU"/>
        </w:rPr>
        <w:tab/>
        <w:t>Предметне услуге понуђач мора да извршава у складу са Техничким спецификацијама дефинисаним у конкурсној документацији,</w:t>
      </w:r>
    </w:p>
    <w:p w:rsidR="00CA004A" w:rsidRPr="001938AD" w:rsidRDefault="00CA004A">
      <w:pPr>
        <w:pStyle w:val="Bezrazmaka"/>
        <w:jc w:val="both"/>
        <w:rPr>
          <w:sz w:val="22"/>
          <w:szCs w:val="22"/>
          <w:lang w:val="ru-RU"/>
        </w:rPr>
      </w:pPr>
    </w:p>
    <w:p w:rsidR="00CA004A" w:rsidRDefault="00CA004A">
      <w:pPr>
        <w:pStyle w:val="Bezrazmaka"/>
        <w:jc w:val="both"/>
        <w:rPr>
          <w:b/>
          <w:sz w:val="22"/>
          <w:szCs w:val="22"/>
          <w:u w:val="single"/>
        </w:rPr>
      </w:pPr>
      <w:r>
        <w:rPr>
          <w:b/>
          <w:sz w:val="22"/>
          <w:szCs w:val="22"/>
          <w:u w:val="single"/>
          <w:lang w:val="sr-Cyrl-CS"/>
        </w:rPr>
        <w:t>ВРСТА КРИТЕРИЈУМА ЗА ДОДЕЛУ УГОВОРА</w:t>
      </w:r>
    </w:p>
    <w:p w:rsidR="00287F61" w:rsidRPr="00287F61" w:rsidRDefault="00287F61">
      <w:pPr>
        <w:pStyle w:val="Bezrazmaka"/>
        <w:jc w:val="both"/>
        <w:rPr>
          <w:b/>
          <w:sz w:val="22"/>
          <w:szCs w:val="22"/>
          <w:u w:val="single"/>
        </w:rPr>
      </w:pPr>
    </w:p>
    <w:p w:rsidR="00C522CF" w:rsidRPr="001938AD" w:rsidRDefault="00C522CF">
      <w:pPr>
        <w:pStyle w:val="Bezrazmaka"/>
        <w:jc w:val="both"/>
        <w:rPr>
          <w:b/>
          <w:sz w:val="22"/>
          <w:szCs w:val="22"/>
          <w:u w:val="single"/>
          <w:lang w:val="ru-RU"/>
        </w:rPr>
      </w:pPr>
    </w:p>
    <w:p w:rsidR="00C522CF" w:rsidRPr="001938AD" w:rsidRDefault="00C522CF">
      <w:pPr>
        <w:pStyle w:val="Bezrazmaka"/>
        <w:jc w:val="both"/>
        <w:rPr>
          <w:b/>
          <w:sz w:val="22"/>
          <w:szCs w:val="22"/>
          <w:lang w:val="ru-RU"/>
        </w:rPr>
      </w:pPr>
      <w:r w:rsidRPr="00A21968">
        <w:rPr>
          <w:color w:val="000000"/>
          <w:lang w:val="sr-Cyrl-BA"/>
        </w:rPr>
        <w:t xml:space="preserve">Уговор ће бити додељен понуђачу чија понуда садржи </w:t>
      </w:r>
      <w:r w:rsidRPr="009A03EE">
        <w:rPr>
          <w:color w:val="000000"/>
          <w:u w:val="single"/>
          <w:lang w:val="sr-Cyrl-BA"/>
        </w:rPr>
        <w:t>најнижу понуђену цену</w:t>
      </w:r>
      <w:r w:rsidRPr="00A21968">
        <w:rPr>
          <w:color w:val="000000"/>
          <w:lang w:val="sr-Cyrl-BA"/>
        </w:rPr>
        <w:t>.</w:t>
      </w:r>
    </w:p>
    <w:p w:rsidR="00CA004A" w:rsidRDefault="00CA004A">
      <w:pPr>
        <w:pStyle w:val="Bezrazmaka"/>
        <w:ind w:firstLine="720"/>
        <w:jc w:val="both"/>
        <w:rPr>
          <w:b/>
          <w:sz w:val="22"/>
          <w:szCs w:val="22"/>
          <w:lang w:val="sr-Cyrl-CS"/>
        </w:rPr>
      </w:pPr>
    </w:p>
    <w:p w:rsidR="00CA004A" w:rsidRPr="00D37469" w:rsidRDefault="00CA004A" w:rsidP="00D37469">
      <w:pPr>
        <w:pStyle w:val="Bezrazmaka"/>
        <w:tabs>
          <w:tab w:val="left" w:pos="3660"/>
        </w:tabs>
        <w:jc w:val="both"/>
        <w:rPr>
          <w:sz w:val="22"/>
          <w:szCs w:val="22"/>
          <w:lang w:val="ru-RU"/>
        </w:rPr>
      </w:pPr>
      <w:r>
        <w:rPr>
          <w:b/>
          <w:sz w:val="22"/>
          <w:szCs w:val="22"/>
          <w:u w:val="single"/>
          <w:lang w:val="sr-Cyrl-CS"/>
        </w:rPr>
        <w:t>ЕЛЕМЕНТИ КРИТЕРИЈУМА НА ОСНОВУ КОЈИХ ЋЕ НАРУЧИЛАЦ ИЗВРШИТИ ДОДЕЛУ УГОВОРА У СИТУАЦИЈИ КАДА ПОСТОЈЕ ДВЕ ИЛИ ВИШЕ ПОНУДА СА ИСТОМ ПОНУЂЕНОМ ЦЕНОМ</w:t>
      </w:r>
    </w:p>
    <w:p w:rsidR="00CA004A" w:rsidRPr="00C522CF" w:rsidRDefault="00CA004A">
      <w:pPr>
        <w:tabs>
          <w:tab w:val="left" w:pos="0"/>
        </w:tabs>
        <w:jc w:val="both"/>
        <w:rPr>
          <w:b/>
          <w:sz w:val="24"/>
          <w:szCs w:val="24"/>
          <w:lang w:val="sr-Cyrl-CS"/>
        </w:rPr>
      </w:pPr>
    </w:p>
    <w:p w:rsidR="00C522CF" w:rsidRPr="00C522CF" w:rsidRDefault="00C522CF" w:rsidP="00C522CF">
      <w:pPr>
        <w:ind w:left="234"/>
        <w:jc w:val="both"/>
        <w:rPr>
          <w:sz w:val="24"/>
          <w:szCs w:val="24"/>
          <w:lang w:val="sr-Cyrl-CS"/>
        </w:rPr>
      </w:pPr>
      <w:r w:rsidRPr="00C522CF">
        <w:rPr>
          <w:color w:val="000000"/>
          <w:sz w:val="24"/>
          <w:szCs w:val="24"/>
          <w:lang w:val="sr-Cyrl-CS"/>
        </w:rPr>
        <w:t>У</w:t>
      </w:r>
      <w:r w:rsidRPr="00C522CF">
        <w:rPr>
          <w:color w:val="000000"/>
          <w:spacing w:val="2"/>
          <w:sz w:val="24"/>
          <w:szCs w:val="24"/>
          <w:lang w:val="sr-Cyrl-CS"/>
        </w:rPr>
        <w:t xml:space="preserve"> </w:t>
      </w:r>
      <w:r w:rsidRPr="00C522CF">
        <w:rPr>
          <w:color w:val="000000"/>
          <w:spacing w:val="-1"/>
          <w:sz w:val="24"/>
          <w:szCs w:val="24"/>
          <w:lang w:val="sr-Cyrl-CS"/>
        </w:rPr>
        <w:t>с</w:t>
      </w:r>
      <w:r w:rsidRPr="00C522CF">
        <w:rPr>
          <w:color w:val="000000"/>
          <w:spacing w:val="1"/>
          <w:sz w:val="24"/>
          <w:szCs w:val="24"/>
          <w:lang w:val="sr-Cyrl-CS"/>
        </w:rPr>
        <w:t>и</w:t>
      </w:r>
      <w:r w:rsidRPr="00C522CF">
        <w:rPr>
          <w:color w:val="000000"/>
          <w:sz w:val="24"/>
          <w:szCs w:val="24"/>
          <w:lang w:val="sr-Cyrl-CS"/>
        </w:rPr>
        <w:t>т</w:t>
      </w:r>
      <w:r w:rsidRPr="00C522CF">
        <w:rPr>
          <w:color w:val="000000"/>
          <w:spacing w:val="-10"/>
          <w:sz w:val="24"/>
          <w:szCs w:val="24"/>
          <w:lang w:val="sr-Cyrl-CS"/>
        </w:rPr>
        <w:t>у</w:t>
      </w:r>
      <w:r w:rsidRPr="00C522CF">
        <w:rPr>
          <w:color w:val="000000"/>
          <w:spacing w:val="-1"/>
          <w:sz w:val="24"/>
          <w:szCs w:val="24"/>
          <w:lang w:val="sr-Cyrl-CS"/>
        </w:rPr>
        <w:t>а</w:t>
      </w:r>
      <w:r w:rsidRPr="00C522CF">
        <w:rPr>
          <w:color w:val="000000"/>
          <w:spacing w:val="1"/>
          <w:sz w:val="24"/>
          <w:szCs w:val="24"/>
          <w:lang w:val="sr-Cyrl-CS"/>
        </w:rPr>
        <w:t>ци</w:t>
      </w:r>
      <w:r w:rsidRPr="00C522CF">
        <w:rPr>
          <w:color w:val="000000"/>
          <w:sz w:val="24"/>
          <w:szCs w:val="24"/>
          <w:lang w:val="sr-Cyrl-CS"/>
        </w:rPr>
        <w:t>ји</w:t>
      </w:r>
      <w:r w:rsidRPr="00C522CF">
        <w:rPr>
          <w:color w:val="000000"/>
          <w:spacing w:val="3"/>
          <w:sz w:val="24"/>
          <w:szCs w:val="24"/>
          <w:lang w:val="sr-Cyrl-CS"/>
        </w:rPr>
        <w:t xml:space="preserve"> </w:t>
      </w:r>
      <w:r w:rsidRPr="00C522CF">
        <w:rPr>
          <w:color w:val="000000"/>
          <w:spacing w:val="-4"/>
          <w:sz w:val="24"/>
          <w:szCs w:val="24"/>
          <w:lang w:val="sr-Cyrl-CS"/>
        </w:rPr>
        <w:t>к</w:t>
      </w:r>
      <w:r w:rsidRPr="00C522CF">
        <w:rPr>
          <w:color w:val="000000"/>
          <w:spacing w:val="-1"/>
          <w:sz w:val="24"/>
          <w:szCs w:val="24"/>
          <w:lang w:val="sr-Cyrl-CS"/>
        </w:rPr>
        <w:t>а</w:t>
      </w:r>
      <w:r w:rsidRPr="00C522CF">
        <w:rPr>
          <w:color w:val="000000"/>
          <w:sz w:val="24"/>
          <w:szCs w:val="24"/>
          <w:lang w:val="sr-Cyrl-CS"/>
        </w:rPr>
        <w:t>да</w:t>
      </w:r>
      <w:r w:rsidRPr="00C522CF">
        <w:rPr>
          <w:color w:val="000000"/>
          <w:spacing w:val="1"/>
          <w:sz w:val="24"/>
          <w:szCs w:val="24"/>
          <w:lang w:val="sr-Cyrl-CS"/>
        </w:rPr>
        <w:t xml:space="preserve"> п</w:t>
      </w:r>
      <w:r w:rsidRPr="00C522CF">
        <w:rPr>
          <w:color w:val="000000"/>
          <w:spacing w:val="5"/>
          <w:sz w:val="24"/>
          <w:szCs w:val="24"/>
          <w:lang w:val="sr-Cyrl-CS"/>
        </w:rPr>
        <w:t>о</w:t>
      </w:r>
      <w:r w:rsidRPr="00C522CF">
        <w:rPr>
          <w:color w:val="000000"/>
          <w:spacing w:val="-1"/>
          <w:sz w:val="24"/>
          <w:szCs w:val="24"/>
          <w:lang w:val="sr-Cyrl-CS"/>
        </w:rPr>
        <w:t>с</w:t>
      </w:r>
      <w:r w:rsidRPr="00C522CF">
        <w:rPr>
          <w:color w:val="000000"/>
          <w:spacing w:val="-2"/>
          <w:sz w:val="24"/>
          <w:szCs w:val="24"/>
          <w:lang w:val="sr-Cyrl-CS"/>
        </w:rPr>
        <w:t>то</w:t>
      </w:r>
      <w:r w:rsidRPr="00C522CF">
        <w:rPr>
          <w:color w:val="000000"/>
          <w:sz w:val="24"/>
          <w:szCs w:val="24"/>
          <w:lang w:val="sr-Cyrl-CS"/>
        </w:rPr>
        <w:t>је</w:t>
      </w:r>
      <w:r w:rsidRPr="00C522CF">
        <w:rPr>
          <w:color w:val="000000"/>
          <w:spacing w:val="1"/>
          <w:sz w:val="24"/>
          <w:szCs w:val="24"/>
          <w:lang w:val="sr-Cyrl-CS"/>
        </w:rPr>
        <w:t xml:space="preserve"> </w:t>
      </w:r>
      <w:r w:rsidRPr="00C522CF">
        <w:rPr>
          <w:color w:val="000000"/>
          <w:sz w:val="24"/>
          <w:szCs w:val="24"/>
          <w:lang w:val="sr-Cyrl-CS"/>
        </w:rPr>
        <w:t>д</w:t>
      </w:r>
      <w:r w:rsidRPr="00C522CF">
        <w:rPr>
          <w:color w:val="000000"/>
          <w:spacing w:val="-3"/>
          <w:sz w:val="24"/>
          <w:szCs w:val="24"/>
          <w:lang w:val="sr-Cyrl-CS"/>
        </w:rPr>
        <w:t>в</w:t>
      </w:r>
      <w:r w:rsidRPr="00C522CF">
        <w:rPr>
          <w:color w:val="000000"/>
          <w:sz w:val="24"/>
          <w:szCs w:val="24"/>
          <w:lang w:val="sr-Cyrl-CS"/>
        </w:rPr>
        <w:t xml:space="preserve">е </w:t>
      </w:r>
      <w:r w:rsidRPr="00C522CF">
        <w:rPr>
          <w:color w:val="000000"/>
          <w:spacing w:val="1"/>
          <w:sz w:val="24"/>
          <w:szCs w:val="24"/>
          <w:lang w:val="sr-Cyrl-CS"/>
        </w:rPr>
        <w:t>и</w:t>
      </w:r>
      <w:r w:rsidRPr="00C522CF">
        <w:rPr>
          <w:color w:val="000000"/>
          <w:sz w:val="24"/>
          <w:szCs w:val="24"/>
          <w:lang w:val="sr-Cyrl-CS"/>
        </w:rPr>
        <w:t>ли</w:t>
      </w:r>
      <w:r w:rsidRPr="00C522CF">
        <w:rPr>
          <w:color w:val="000000"/>
          <w:spacing w:val="3"/>
          <w:sz w:val="24"/>
          <w:szCs w:val="24"/>
          <w:lang w:val="sr-Cyrl-CS"/>
        </w:rPr>
        <w:t xml:space="preserve"> </w:t>
      </w:r>
      <w:r w:rsidRPr="00C522CF">
        <w:rPr>
          <w:color w:val="000000"/>
          <w:sz w:val="24"/>
          <w:szCs w:val="24"/>
          <w:lang w:val="sr-Cyrl-CS"/>
        </w:rPr>
        <w:t xml:space="preserve">више </w:t>
      </w:r>
      <w:r w:rsidRPr="00C522CF">
        <w:rPr>
          <w:color w:val="000000"/>
          <w:spacing w:val="1"/>
          <w:sz w:val="24"/>
          <w:szCs w:val="24"/>
          <w:lang w:val="sr-Cyrl-CS"/>
        </w:rPr>
        <w:t>п</w:t>
      </w:r>
      <w:r w:rsidRPr="00C522CF">
        <w:rPr>
          <w:color w:val="000000"/>
          <w:spacing w:val="2"/>
          <w:sz w:val="24"/>
          <w:szCs w:val="24"/>
          <w:lang w:val="sr-Cyrl-CS"/>
        </w:rPr>
        <w:t>о</w:t>
      </w:r>
      <w:r w:rsidRPr="00C522CF">
        <w:rPr>
          <w:color w:val="000000"/>
          <w:spacing w:val="3"/>
          <w:sz w:val="24"/>
          <w:szCs w:val="24"/>
          <w:lang w:val="sr-Cyrl-CS"/>
        </w:rPr>
        <w:t>н</w:t>
      </w:r>
      <w:r w:rsidRPr="00C522CF">
        <w:rPr>
          <w:color w:val="000000"/>
          <w:spacing w:val="-22"/>
          <w:sz w:val="24"/>
          <w:szCs w:val="24"/>
          <w:lang w:val="sr-Cyrl-CS"/>
        </w:rPr>
        <w:t>у</w:t>
      </w:r>
      <w:r w:rsidRPr="00C522CF">
        <w:rPr>
          <w:color w:val="000000"/>
          <w:sz w:val="24"/>
          <w:szCs w:val="24"/>
          <w:lang w:val="sr-Cyrl-CS"/>
        </w:rPr>
        <w:t>да</w:t>
      </w:r>
      <w:r w:rsidRPr="00C522CF">
        <w:rPr>
          <w:color w:val="000000"/>
          <w:spacing w:val="3"/>
          <w:sz w:val="24"/>
          <w:szCs w:val="24"/>
          <w:lang w:val="sr-Cyrl-CS"/>
        </w:rPr>
        <w:t xml:space="preserve"> </w:t>
      </w:r>
      <w:r w:rsidRPr="00C522CF">
        <w:rPr>
          <w:color w:val="000000"/>
          <w:spacing w:val="1"/>
          <w:sz w:val="24"/>
          <w:szCs w:val="24"/>
          <w:lang w:val="sr-Cyrl-CS"/>
        </w:rPr>
        <w:t>с</w:t>
      </w:r>
      <w:r w:rsidRPr="00C522CF">
        <w:rPr>
          <w:color w:val="000000"/>
          <w:sz w:val="24"/>
          <w:szCs w:val="24"/>
          <w:lang w:val="sr-Cyrl-CS"/>
        </w:rPr>
        <w:t xml:space="preserve">а </w:t>
      </w:r>
      <w:r w:rsidRPr="00C522CF">
        <w:rPr>
          <w:color w:val="000000"/>
          <w:spacing w:val="1"/>
          <w:sz w:val="24"/>
          <w:szCs w:val="24"/>
          <w:lang w:val="sr-Cyrl-CS"/>
        </w:rPr>
        <w:t>и</w:t>
      </w:r>
      <w:r w:rsidRPr="00C522CF">
        <w:rPr>
          <w:color w:val="000000"/>
          <w:spacing w:val="-1"/>
          <w:sz w:val="24"/>
          <w:szCs w:val="24"/>
          <w:lang w:val="sr-Cyrl-CS"/>
        </w:rPr>
        <w:t>с</w:t>
      </w:r>
      <w:r w:rsidRPr="00C522CF">
        <w:rPr>
          <w:color w:val="000000"/>
          <w:spacing w:val="3"/>
          <w:sz w:val="24"/>
          <w:szCs w:val="24"/>
          <w:lang w:val="sr-Cyrl-CS"/>
        </w:rPr>
        <w:t>т</w:t>
      </w:r>
      <w:r w:rsidRPr="00C522CF">
        <w:rPr>
          <w:color w:val="000000"/>
          <w:spacing w:val="1"/>
          <w:sz w:val="24"/>
          <w:szCs w:val="24"/>
          <w:lang w:val="sr-Cyrl-BA"/>
        </w:rPr>
        <w:t>о</w:t>
      </w:r>
      <w:r w:rsidRPr="00C522CF">
        <w:rPr>
          <w:color w:val="000000"/>
          <w:sz w:val="24"/>
          <w:szCs w:val="24"/>
          <w:lang w:val="sr-Cyrl-CS"/>
        </w:rPr>
        <w:t>м</w:t>
      </w:r>
      <w:r w:rsidRPr="00C522CF">
        <w:rPr>
          <w:color w:val="000000"/>
          <w:spacing w:val="1"/>
          <w:sz w:val="24"/>
          <w:szCs w:val="24"/>
          <w:lang w:val="sr-Cyrl-CS"/>
        </w:rPr>
        <w:t xml:space="preserve"> </w:t>
      </w:r>
      <w:r w:rsidRPr="00C522CF">
        <w:rPr>
          <w:color w:val="000000"/>
          <w:sz w:val="24"/>
          <w:szCs w:val="24"/>
          <w:lang w:val="sr-Cyrl-BA"/>
        </w:rPr>
        <w:t>понуђеном ценом</w:t>
      </w:r>
      <w:r w:rsidRPr="00C522CF">
        <w:rPr>
          <w:color w:val="000000"/>
          <w:sz w:val="24"/>
          <w:szCs w:val="24"/>
          <w:lang w:val="sr-Cyrl-CS"/>
        </w:rPr>
        <w:t>,</w:t>
      </w:r>
      <w:r w:rsidRPr="00C522CF">
        <w:rPr>
          <w:color w:val="000000"/>
          <w:spacing w:val="1"/>
          <w:sz w:val="24"/>
          <w:szCs w:val="24"/>
          <w:lang w:val="sr-Cyrl-CS"/>
        </w:rPr>
        <w:t xml:space="preserve"> </w:t>
      </w:r>
      <w:r w:rsidRPr="00C522CF">
        <w:rPr>
          <w:color w:val="000000"/>
          <w:spacing w:val="2"/>
          <w:sz w:val="24"/>
          <w:szCs w:val="24"/>
          <w:lang w:val="sr-Cyrl-CS"/>
        </w:rPr>
        <w:t>н</w:t>
      </w:r>
      <w:r w:rsidRPr="00C522CF">
        <w:rPr>
          <w:color w:val="000000"/>
          <w:spacing w:val="-1"/>
          <w:sz w:val="24"/>
          <w:szCs w:val="24"/>
          <w:lang w:val="sr-Cyrl-CS"/>
        </w:rPr>
        <w:t>а</w:t>
      </w:r>
      <w:r w:rsidRPr="00C522CF">
        <w:rPr>
          <w:color w:val="000000"/>
          <w:sz w:val="24"/>
          <w:szCs w:val="24"/>
          <w:lang w:val="sr-Cyrl-CS"/>
        </w:rPr>
        <w:t>р</w:t>
      </w:r>
      <w:r w:rsidRPr="00C522CF">
        <w:rPr>
          <w:color w:val="000000"/>
          <w:spacing w:val="-5"/>
          <w:sz w:val="24"/>
          <w:szCs w:val="24"/>
          <w:lang w:val="sr-Cyrl-CS"/>
        </w:rPr>
        <w:t>у</w:t>
      </w:r>
      <w:r w:rsidRPr="00C522CF">
        <w:rPr>
          <w:color w:val="000000"/>
          <w:spacing w:val="-1"/>
          <w:sz w:val="24"/>
          <w:szCs w:val="24"/>
          <w:lang w:val="sr-Cyrl-CS"/>
        </w:rPr>
        <w:t>ч</w:t>
      </w:r>
      <w:r w:rsidRPr="00C522CF">
        <w:rPr>
          <w:color w:val="000000"/>
          <w:spacing w:val="1"/>
          <w:sz w:val="24"/>
          <w:szCs w:val="24"/>
          <w:lang w:val="sr-Cyrl-CS"/>
        </w:rPr>
        <w:t>и</w:t>
      </w:r>
      <w:r w:rsidRPr="00C522CF">
        <w:rPr>
          <w:color w:val="000000"/>
          <w:sz w:val="24"/>
          <w:szCs w:val="24"/>
          <w:lang w:val="sr-Cyrl-CS"/>
        </w:rPr>
        <w:t>л</w:t>
      </w:r>
      <w:r w:rsidRPr="00C522CF">
        <w:rPr>
          <w:color w:val="000000"/>
          <w:spacing w:val="-1"/>
          <w:sz w:val="24"/>
          <w:szCs w:val="24"/>
          <w:lang w:val="sr-Cyrl-CS"/>
        </w:rPr>
        <w:t>а</w:t>
      </w:r>
      <w:r w:rsidRPr="00C522CF">
        <w:rPr>
          <w:color w:val="000000"/>
          <w:sz w:val="24"/>
          <w:szCs w:val="24"/>
          <w:lang w:val="sr-Cyrl-CS"/>
        </w:rPr>
        <w:t>ц ће</w:t>
      </w:r>
      <w:r w:rsidRPr="00C522CF">
        <w:rPr>
          <w:color w:val="000000"/>
          <w:spacing w:val="4"/>
          <w:sz w:val="24"/>
          <w:szCs w:val="24"/>
          <w:lang w:val="sr-Cyrl-CS"/>
        </w:rPr>
        <w:t xml:space="preserve"> </w:t>
      </w:r>
      <w:r w:rsidRPr="00C522CF">
        <w:rPr>
          <w:color w:val="000000"/>
          <w:spacing w:val="4"/>
          <w:sz w:val="24"/>
          <w:szCs w:val="24"/>
          <w:lang w:val="sr-Cyrl-BA"/>
        </w:rPr>
        <w:t>уговор доделити понуђачу</w:t>
      </w:r>
      <w:r>
        <w:rPr>
          <w:color w:val="000000"/>
          <w:spacing w:val="4"/>
          <w:sz w:val="24"/>
          <w:szCs w:val="24"/>
          <w:lang w:val="sr-Cyrl-BA"/>
        </w:rPr>
        <w:t xml:space="preserve"> на основу следећих критеријума:</w:t>
      </w:r>
    </w:p>
    <w:p w:rsidR="00CA004A" w:rsidRPr="00070E7A" w:rsidRDefault="00CA004A">
      <w:pPr>
        <w:tabs>
          <w:tab w:val="left" w:pos="0"/>
        </w:tabs>
        <w:jc w:val="both"/>
        <w:rPr>
          <w:b/>
          <w:sz w:val="22"/>
          <w:szCs w:val="22"/>
          <w:lang w:val="sr-Cyrl-CS"/>
        </w:rPr>
      </w:pPr>
    </w:p>
    <w:p w:rsidR="00CA004A" w:rsidRPr="00070E7A" w:rsidRDefault="00CA004A">
      <w:pPr>
        <w:numPr>
          <w:ilvl w:val="0"/>
          <w:numId w:val="3"/>
        </w:numPr>
        <w:tabs>
          <w:tab w:val="left" w:pos="0"/>
        </w:tabs>
        <w:jc w:val="both"/>
        <w:rPr>
          <w:b/>
          <w:sz w:val="22"/>
          <w:szCs w:val="22"/>
          <w:lang w:val="sr-Cyrl-CS"/>
        </w:rPr>
      </w:pPr>
      <w:r w:rsidRPr="00070E7A">
        <w:rPr>
          <w:b/>
          <w:sz w:val="22"/>
          <w:szCs w:val="22"/>
          <w:lang w:val="sr-Cyrl-CS"/>
        </w:rPr>
        <w:t xml:space="preserve">Највећег броја бензинских станица на територији Града </w:t>
      </w:r>
      <w:r w:rsidR="00A473B9">
        <w:rPr>
          <w:b/>
          <w:sz w:val="22"/>
          <w:szCs w:val="22"/>
          <w:lang w:val="sr-Cyrl-CS"/>
        </w:rPr>
        <w:t>Нове Вароши</w:t>
      </w:r>
    </w:p>
    <w:p w:rsidR="00CA004A" w:rsidRDefault="00CA004A">
      <w:pPr>
        <w:numPr>
          <w:ilvl w:val="0"/>
          <w:numId w:val="3"/>
        </w:numPr>
        <w:tabs>
          <w:tab w:val="left" w:pos="0"/>
        </w:tabs>
        <w:jc w:val="both"/>
        <w:rPr>
          <w:b/>
          <w:sz w:val="22"/>
          <w:szCs w:val="22"/>
          <w:lang w:val="sr-Cyrl-CS"/>
        </w:rPr>
      </w:pPr>
      <w:r w:rsidRPr="00070E7A">
        <w:rPr>
          <w:b/>
          <w:sz w:val="22"/>
          <w:szCs w:val="22"/>
          <w:lang w:val="sr-Cyrl-CS"/>
        </w:rPr>
        <w:t>Највећег броја бензинских станица на територији Републике Србије</w:t>
      </w:r>
    </w:p>
    <w:p w:rsidR="00FA4EB1" w:rsidRPr="00070E7A" w:rsidRDefault="00FA4EB1" w:rsidP="00FA4EB1">
      <w:pPr>
        <w:ind w:left="1440"/>
        <w:jc w:val="both"/>
        <w:rPr>
          <w:b/>
          <w:sz w:val="22"/>
          <w:szCs w:val="22"/>
          <w:lang w:val="sr-Cyrl-CS"/>
        </w:rPr>
      </w:pPr>
    </w:p>
    <w:p w:rsidR="00CA004A" w:rsidRDefault="00CA004A">
      <w:pPr>
        <w:tabs>
          <w:tab w:val="left" w:pos="0"/>
        </w:tabs>
        <w:jc w:val="both"/>
        <w:rPr>
          <w:b/>
          <w:sz w:val="22"/>
          <w:szCs w:val="22"/>
          <w:lang w:val="sr-Cyrl-CS"/>
        </w:rPr>
      </w:pPr>
    </w:p>
    <w:p w:rsidR="00CA004A" w:rsidRDefault="00CA004A" w:rsidP="00D00873">
      <w:pPr>
        <w:tabs>
          <w:tab w:val="left" w:pos="0"/>
        </w:tabs>
        <w:jc w:val="both"/>
        <w:rPr>
          <w:b/>
          <w:sz w:val="22"/>
          <w:szCs w:val="22"/>
          <w:u w:val="single"/>
          <w:lang w:val="sr-Cyrl-CS"/>
        </w:rPr>
      </w:pPr>
      <w:r>
        <w:rPr>
          <w:b/>
          <w:sz w:val="22"/>
          <w:szCs w:val="22"/>
          <w:u w:val="single"/>
          <w:lang w:val="sr-Cyrl-CS"/>
        </w:rPr>
        <w:t>ТРОШКОВИ ИЗРАДЕ ПОНУДЕ</w:t>
      </w:r>
    </w:p>
    <w:p w:rsidR="00FA4EB1" w:rsidRDefault="00FA4EB1" w:rsidP="00D00873">
      <w:pPr>
        <w:tabs>
          <w:tab w:val="left" w:pos="0"/>
        </w:tabs>
        <w:jc w:val="both"/>
        <w:rPr>
          <w:b/>
          <w:sz w:val="22"/>
          <w:szCs w:val="22"/>
          <w:lang w:val="sr-Cyrl-CS"/>
        </w:rPr>
      </w:pPr>
    </w:p>
    <w:p w:rsidR="00CA004A" w:rsidRDefault="00CA004A">
      <w:pPr>
        <w:pStyle w:val="Teloteksta"/>
        <w:ind w:firstLine="720"/>
        <w:rPr>
          <w:sz w:val="22"/>
          <w:szCs w:val="22"/>
        </w:rPr>
      </w:pPr>
      <w:r>
        <w:rPr>
          <w:rFonts w:ascii="Times New Roman" w:hAnsi="Times New Roman" w:cs="Times New Roman"/>
          <w:sz w:val="22"/>
          <w:szCs w:val="22"/>
        </w:rPr>
        <w:t>Трошкови израде понуде, сачињавања и прибављања неопходних доказа који се прилажу уз понуду, падају на терет понуђача.</w:t>
      </w:r>
    </w:p>
    <w:p w:rsidR="00CA004A" w:rsidRPr="001938AD" w:rsidRDefault="00CA004A">
      <w:pPr>
        <w:pStyle w:val="NormalWeb"/>
        <w:ind w:firstLine="720"/>
        <w:jc w:val="both"/>
        <w:rPr>
          <w:sz w:val="22"/>
          <w:szCs w:val="22"/>
          <w:lang w:val="ru-RU"/>
        </w:rPr>
      </w:pPr>
      <w:r w:rsidRPr="001938AD">
        <w:rPr>
          <w:sz w:val="22"/>
          <w:szCs w:val="22"/>
          <w:lang w:val="ru-RU"/>
        </w:rPr>
        <w:t xml:space="preserve">У складу са чланом 88. ЗЈН </w:t>
      </w:r>
      <w:r w:rsidRPr="001938AD">
        <w:rPr>
          <w:spacing w:val="-4"/>
          <w:sz w:val="22"/>
          <w:szCs w:val="22"/>
          <w:lang w:val="ru-RU"/>
        </w:rPr>
        <w:t>понуђач може да у оквиру понуде достави укупан износ и структуру трошкова припремања понуде.</w:t>
      </w:r>
      <w:r>
        <w:rPr>
          <w:spacing w:val="-4"/>
          <w:sz w:val="22"/>
          <w:szCs w:val="22"/>
          <w:lang w:val="sr-Cyrl-CS"/>
        </w:rPr>
        <w:t xml:space="preserve"> </w:t>
      </w:r>
      <w:r w:rsidRPr="001938AD">
        <w:rPr>
          <w:spacing w:val="-4"/>
          <w:sz w:val="22"/>
          <w:szCs w:val="22"/>
          <w:lang w:val="ru-RU"/>
        </w:rPr>
        <w:t xml:space="preserve">Трошкове припреме и подношења понуде сноси искључиво понуђач и не може тражити од наручиоца накнаду трошкова. Ако је поступак јавне набавке обустављен из разлога који су на страни наручиоца, наручилац је дужан да понуђачу надокнади трошкове </w:t>
      </w:r>
      <w:r>
        <w:rPr>
          <w:spacing w:val="-4"/>
          <w:sz w:val="22"/>
          <w:szCs w:val="22"/>
          <w:lang w:val="sr-Cyrl-CS"/>
        </w:rPr>
        <w:t>припремања понуде</w:t>
      </w:r>
      <w:r w:rsidRPr="001938AD">
        <w:rPr>
          <w:spacing w:val="-4"/>
          <w:sz w:val="22"/>
          <w:szCs w:val="22"/>
          <w:lang w:val="ru-RU"/>
        </w:rPr>
        <w:t>, под условом да је понуђач тражио накнаду тих трошкова у својој понуди.</w:t>
      </w:r>
    </w:p>
    <w:p w:rsidR="00CA004A" w:rsidRDefault="00CA004A">
      <w:pPr>
        <w:pStyle w:val="Teloteksta"/>
        <w:rPr>
          <w:rFonts w:ascii="Times New Roman" w:hAnsi="Times New Roman" w:cs="Times New Roman"/>
          <w:sz w:val="22"/>
          <w:szCs w:val="22"/>
        </w:rPr>
      </w:pPr>
    </w:p>
    <w:p w:rsidR="00CA004A" w:rsidRDefault="00CA004A" w:rsidP="00D00873">
      <w:pPr>
        <w:pStyle w:val="Teloteksta"/>
        <w:rPr>
          <w:rFonts w:ascii="Times New Roman" w:hAnsi="Times New Roman" w:cs="Times New Roman"/>
          <w:b/>
          <w:sz w:val="22"/>
          <w:szCs w:val="22"/>
          <w:u w:val="single"/>
        </w:rPr>
      </w:pPr>
      <w:r>
        <w:rPr>
          <w:rFonts w:ascii="Times New Roman" w:hAnsi="Times New Roman" w:cs="Times New Roman"/>
          <w:b/>
          <w:sz w:val="22"/>
          <w:szCs w:val="22"/>
          <w:u w:val="single"/>
        </w:rPr>
        <w:t>ПОВЕРЉИВОСТ ПОДАТАКА</w:t>
      </w:r>
    </w:p>
    <w:p w:rsidR="00FA4EB1" w:rsidRDefault="00FA4EB1" w:rsidP="00D00873">
      <w:pPr>
        <w:pStyle w:val="Teloteksta"/>
        <w:rPr>
          <w:rFonts w:ascii="Times New Roman" w:hAnsi="Times New Roman" w:cs="Times New Roman"/>
          <w:b/>
          <w:sz w:val="22"/>
          <w:szCs w:val="22"/>
          <w:u w:val="single"/>
        </w:rPr>
      </w:pPr>
    </w:p>
    <w:p w:rsidR="00CA004A" w:rsidRPr="001938AD" w:rsidRDefault="00CA004A">
      <w:pPr>
        <w:autoSpaceDE w:val="0"/>
        <w:ind w:firstLine="720"/>
        <w:jc w:val="both"/>
        <w:rPr>
          <w:rFonts w:eastAsia="TimesNewRomanPSMT"/>
          <w:bCs/>
          <w:sz w:val="22"/>
          <w:szCs w:val="22"/>
          <w:lang w:val="ru-RU"/>
        </w:rPr>
      </w:pPr>
      <w:r w:rsidRPr="001938AD">
        <w:rPr>
          <w:rFonts w:eastAsia="TimesNewRomanPSMT"/>
          <w:bCs/>
          <w:sz w:val="22"/>
          <w:szCs w:val="22"/>
          <w:lang w:val="ru-RU"/>
        </w:rPr>
        <w:t>Свака страница п</w:t>
      </w:r>
      <w:r>
        <w:rPr>
          <w:rFonts w:eastAsia="TimesNewRomanPSMT"/>
          <w:bCs/>
          <w:sz w:val="22"/>
          <w:szCs w:val="22"/>
          <w:lang w:val="uz-Cyrl-UZ"/>
        </w:rPr>
        <w:t>онуде</w:t>
      </w:r>
      <w:r w:rsidRPr="001938AD">
        <w:rPr>
          <w:rFonts w:eastAsia="TimesNewRomanPSMT"/>
          <w:bCs/>
          <w:sz w:val="22"/>
          <w:szCs w:val="22"/>
          <w:lang w:val="ru-RU"/>
        </w:rPr>
        <w:t xml:space="preserve"> која садржи податке који су поверљиви треба у горњем десном углу </w:t>
      </w:r>
      <w:r>
        <w:rPr>
          <w:rFonts w:eastAsia="TimesNewRomanPSMT"/>
          <w:bCs/>
          <w:sz w:val="22"/>
          <w:szCs w:val="22"/>
          <w:lang w:val="uz-Cyrl-UZ"/>
        </w:rPr>
        <w:t xml:space="preserve">да </w:t>
      </w:r>
      <w:r w:rsidRPr="001938AD">
        <w:rPr>
          <w:rFonts w:eastAsia="TimesNewRomanPSMT"/>
          <w:bCs/>
          <w:sz w:val="22"/>
          <w:szCs w:val="22"/>
          <w:lang w:val="ru-RU"/>
        </w:rPr>
        <w:t>садржи ознаку ,,</w:t>
      </w:r>
      <w:r w:rsidRPr="001938AD">
        <w:rPr>
          <w:rFonts w:eastAsia="TimesNewRomanPS-BoldMT"/>
          <w:bCs/>
          <w:sz w:val="22"/>
          <w:szCs w:val="22"/>
          <w:lang w:val="ru-RU"/>
        </w:rPr>
        <w:t>ПОВЕРЉИВО</w:t>
      </w:r>
      <w:r w:rsidRPr="001938AD">
        <w:rPr>
          <w:rFonts w:eastAsia="TimesNewRomanPSMT"/>
          <w:bCs/>
          <w:sz w:val="22"/>
          <w:szCs w:val="22"/>
          <w:lang w:val="ru-RU"/>
        </w:rPr>
        <w:t>”</w:t>
      </w:r>
      <w:r>
        <w:rPr>
          <w:rFonts w:eastAsia="TimesNewRomanPSMT"/>
          <w:bCs/>
          <w:sz w:val="22"/>
          <w:szCs w:val="22"/>
          <w:lang w:val="uz-Cyrl-UZ"/>
        </w:rPr>
        <w:t xml:space="preserve"> у складу са чланом 14. ЗЈН</w:t>
      </w:r>
      <w:r w:rsidRPr="001938AD">
        <w:rPr>
          <w:rFonts w:eastAsia="TimesNewRomanPSMT"/>
          <w:bCs/>
          <w:sz w:val="22"/>
          <w:szCs w:val="22"/>
          <w:lang w:val="ru-RU"/>
        </w:rPr>
        <w:t>, печат и потпис овлашћеног лица понуђача. Понуђач је дужан да наведе и на основу ког прописа је тај податак поверљив.</w:t>
      </w:r>
    </w:p>
    <w:p w:rsidR="00CA004A" w:rsidRPr="001938AD" w:rsidRDefault="00CA004A">
      <w:pPr>
        <w:autoSpaceDE w:val="0"/>
        <w:ind w:firstLine="720"/>
        <w:jc w:val="both"/>
        <w:rPr>
          <w:rFonts w:eastAsia="TimesNewRomanPSMT"/>
          <w:bCs/>
          <w:sz w:val="22"/>
          <w:szCs w:val="22"/>
          <w:lang w:val="ru-RU"/>
        </w:rPr>
      </w:pPr>
      <w:r w:rsidRPr="001938AD">
        <w:rPr>
          <w:rFonts w:eastAsia="TimesNewRomanPSMT"/>
          <w:bCs/>
          <w:sz w:val="22"/>
          <w:szCs w:val="22"/>
          <w:lang w:val="ru-RU"/>
        </w:rPr>
        <w:lastRenderedPageBreak/>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
    <w:p w:rsidR="00CA004A" w:rsidRPr="001938AD" w:rsidRDefault="00CA004A">
      <w:pPr>
        <w:autoSpaceDE w:val="0"/>
        <w:ind w:firstLine="720"/>
        <w:jc w:val="both"/>
        <w:rPr>
          <w:rFonts w:eastAsia="TimesNewRomanPSMT"/>
          <w:bCs/>
          <w:sz w:val="22"/>
          <w:szCs w:val="22"/>
          <w:lang w:val="ru-RU"/>
        </w:rPr>
      </w:pPr>
      <w:r w:rsidRPr="001938AD">
        <w:rPr>
          <w:rFonts w:eastAsia="TimesNewRomanPSMT"/>
          <w:bCs/>
          <w:sz w:val="22"/>
          <w:szCs w:val="22"/>
          <w:lang w:val="ru-RU"/>
        </w:rPr>
        <w:t xml:space="preserve">Наручилац </w:t>
      </w:r>
      <w:r>
        <w:rPr>
          <w:rFonts w:eastAsia="TimesNewRomanPSMT"/>
          <w:bCs/>
          <w:sz w:val="22"/>
          <w:szCs w:val="22"/>
        </w:rPr>
        <w:t>je</w:t>
      </w:r>
      <w:r w:rsidRPr="001938AD">
        <w:rPr>
          <w:rFonts w:eastAsia="TimesNewRomanPSMT"/>
          <w:bCs/>
          <w:sz w:val="22"/>
          <w:szCs w:val="22"/>
          <w:lang w:val="ru-RU"/>
        </w:rPr>
        <w:t xml:space="preserve"> дужан да чува као поверљиве све податке о по</w:t>
      </w:r>
      <w:r>
        <w:rPr>
          <w:rFonts w:eastAsia="TimesNewRomanPSMT"/>
          <w:bCs/>
          <w:sz w:val="22"/>
          <w:szCs w:val="22"/>
          <w:lang w:val="uz-Cyrl-UZ"/>
        </w:rPr>
        <w:t xml:space="preserve">нуђачима </w:t>
      </w:r>
      <w:r w:rsidRPr="001938AD">
        <w:rPr>
          <w:rFonts w:eastAsia="TimesNewRomanPSMT"/>
          <w:bCs/>
          <w:sz w:val="22"/>
          <w:szCs w:val="22"/>
          <w:lang w:val="ru-RU"/>
        </w:rPr>
        <w:t>садржане у</w:t>
      </w:r>
      <w:r>
        <w:rPr>
          <w:rFonts w:eastAsia="TimesNewRomanPSMT"/>
          <w:bCs/>
          <w:sz w:val="22"/>
          <w:szCs w:val="22"/>
          <w:lang w:val="uz-Cyrl-UZ"/>
        </w:rPr>
        <w:t xml:space="preserve"> </w:t>
      </w:r>
      <w:r w:rsidRPr="001938AD">
        <w:rPr>
          <w:rFonts w:eastAsia="TimesNewRomanPSMT"/>
          <w:bCs/>
          <w:sz w:val="22"/>
          <w:szCs w:val="22"/>
          <w:lang w:val="ru-RU"/>
        </w:rPr>
        <w:t>п</w:t>
      </w:r>
      <w:r>
        <w:rPr>
          <w:rFonts w:eastAsia="TimesNewRomanPSMT"/>
          <w:bCs/>
          <w:sz w:val="22"/>
          <w:szCs w:val="22"/>
          <w:lang w:val="uz-Cyrl-UZ"/>
        </w:rPr>
        <w:t>онуди</w:t>
      </w:r>
      <w:r w:rsidRPr="001938AD">
        <w:rPr>
          <w:rFonts w:eastAsia="TimesNewRomanPSMT"/>
          <w:bCs/>
          <w:sz w:val="22"/>
          <w:szCs w:val="22"/>
          <w:lang w:val="ru-RU"/>
        </w:rPr>
        <w:t xml:space="preserve"> </w:t>
      </w:r>
      <w:r w:rsidRPr="001938AD">
        <w:rPr>
          <w:rFonts w:eastAsia="TimesNewRomanPSMT"/>
          <w:bCs/>
          <w:sz w:val="22"/>
          <w:szCs w:val="22"/>
          <w:u w:val="single"/>
          <w:lang w:val="ru-RU"/>
        </w:rPr>
        <w:t>који су посебним прописом утврђени као поверљиви</w:t>
      </w:r>
      <w:r w:rsidRPr="001938AD">
        <w:rPr>
          <w:rFonts w:eastAsia="TimesNewRomanPSMT"/>
          <w:bCs/>
          <w:sz w:val="22"/>
          <w:szCs w:val="22"/>
          <w:lang w:val="ru-RU"/>
        </w:rPr>
        <w:t xml:space="preserve"> и које је као такве по</w:t>
      </w:r>
      <w:r>
        <w:rPr>
          <w:rFonts w:eastAsia="TimesNewRomanPSMT"/>
          <w:bCs/>
          <w:sz w:val="22"/>
          <w:szCs w:val="22"/>
          <w:lang w:val="uz-Cyrl-UZ"/>
        </w:rPr>
        <w:t>нуђач</w:t>
      </w:r>
      <w:r w:rsidRPr="001938AD">
        <w:rPr>
          <w:rFonts w:eastAsia="TimesNewRomanPSMT"/>
          <w:bCs/>
          <w:sz w:val="22"/>
          <w:szCs w:val="22"/>
          <w:lang w:val="ru-RU"/>
        </w:rPr>
        <w:t xml:space="preserve"> означио у п</w:t>
      </w:r>
      <w:r>
        <w:rPr>
          <w:rFonts w:eastAsia="TimesNewRomanPSMT"/>
          <w:bCs/>
          <w:sz w:val="22"/>
          <w:szCs w:val="22"/>
          <w:lang w:val="uz-Cyrl-UZ"/>
        </w:rPr>
        <w:t>онуди</w:t>
      </w:r>
      <w:r w:rsidRPr="001938AD">
        <w:rPr>
          <w:rFonts w:eastAsia="TimesNewRomanPSMT"/>
          <w:bCs/>
          <w:sz w:val="22"/>
          <w:szCs w:val="22"/>
          <w:lang w:val="ru-RU"/>
        </w:rPr>
        <w:t>.</w:t>
      </w:r>
    </w:p>
    <w:p w:rsidR="00CA004A" w:rsidRPr="001938AD" w:rsidRDefault="00CA004A">
      <w:pPr>
        <w:autoSpaceDE w:val="0"/>
        <w:ind w:firstLine="720"/>
        <w:jc w:val="both"/>
        <w:rPr>
          <w:rFonts w:eastAsia="TimesNewRomanPSMT"/>
          <w:bCs/>
          <w:sz w:val="22"/>
          <w:szCs w:val="22"/>
          <w:lang w:val="ru-RU"/>
        </w:rPr>
      </w:pPr>
      <w:r w:rsidRPr="001938AD">
        <w:rPr>
          <w:rFonts w:eastAsia="TimesNewRomanPSMT"/>
          <w:bCs/>
          <w:sz w:val="22"/>
          <w:szCs w:val="22"/>
          <w:lang w:val="ru-RU"/>
        </w:rPr>
        <w:t>Уколико понуђач у понуди означи неки податак поверљивим, а који не испуњава услов за то (посебним прописом није утврђен као поверљив) наручилац ће позвати понуђача да уклони ознаку поверљивости (корекција са печатом и потписом овлашћеног лица). Уколико понуђач то не учини сматраће се да овај податак није поверљив.</w:t>
      </w:r>
    </w:p>
    <w:p w:rsidR="00CA004A" w:rsidRPr="001938AD" w:rsidRDefault="00CA004A">
      <w:pPr>
        <w:autoSpaceDE w:val="0"/>
        <w:ind w:firstLine="720"/>
        <w:jc w:val="both"/>
        <w:rPr>
          <w:rFonts w:eastAsia="TimesNewRomanPSMT"/>
          <w:bCs/>
          <w:sz w:val="22"/>
          <w:szCs w:val="22"/>
          <w:lang w:val="ru-RU"/>
        </w:rPr>
      </w:pPr>
      <w:r w:rsidRPr="001938AD">
        <w:rPr>
          <w:rFonts w:eastAsia="TimesNewRomanPSMT"/>
          <w:bCs/>
          <w:sz w:val="22"/>
          <w:szCs w:val="22"/>
          <w:lang w:val="ru-RU"/>
        </w:rPr>
        <w:t xml:space="preserve">Наручилац </w:t>
      </w:r>
      <w:r>
        <w:rPr>
          <w:rFonts w:eastAsia="TimesNewRomanPSMT"/>
          <w:bCs/>
          <w:sz w:val="22"/>
          <w:szCs w:val="22"/>
          <w:lang w:val="uz-Cyrl-UZ"/>
        </w:rPr>
        <w:t>ће</w:t>
      </w:r>
      <w:r w:rsidRPr="001938AD">
        <w:rPr>
          <w:rFonts w:eastAsia="TimesNewRomanPSMT"/>
          <w:bCs/>
          <w:sz w:val="22"/>
          <w:szCs w:val="22"/>
          <w:lang w:val="ru-RU"/>
        </w:rPr>
        <w:t xml:space="preserve"> одби</w:t>
      </w:r>
      <w:r>
        <w:rPr>
          <w:rFonts w:eastAsia="TimesNewRomanPSMT"/>
          <w:bCs/>
          <w:sz w:val="22"/>
          <w:szCs w:val="22"/>
          <w:lang w:val="uz-Cyrl-UZ"/>
        </w:rPr>
        <w:t>ти</w:t>
      </w:r>
      <w:r w:rsidRPr="001938AD">
        <w:rPr>
          <w:rFonts w:eastAsia="TimesNewRomanPSMT"/>
          <w:bCs/>
          <w:sz w:val="22"/>
          <w:szCs w:val="22"/>
          <w:lang w:val="ru-RU"/>
        </w:rPr>
        <w:t xml:space="preserve"> да </w:t>
      </w:r>
      <w:r>
        <w:rPr>
          <w:rFonts w:eastAsia="TimesNewRomanPSMT"/>
          <w:bCs/>
          <w:sz w:val="22"/>
          <w:szCs w:val="22"/>
          <w:lang w:val="uz-Cyrl-UZ"/>
        </w:rPr>
        <w:t>да и</w:t>
      </w:r>
      <w:r w:rsidRPr="001938AD">
        <w:rPr>
          <w:rFonts w:eastAsia="TimesNewRomanPSMT"/>
          <w:bCs/>
          <w:sz w:val="22"/>
          <w:szCs w:val="22"/>
          <w:lang w:val="ru-RU"/>
        </w:rPr>
        <w:t>нформацију која би значила повреду поверљивости</w:t>
      </w:r>
      <w:r>
        <w:rPr>
          <w:rFonts w:eastAsia="TimesNewRomanPSMT"/>
          <w:bCs/>
          <w:sz w:val="22"/>
          <w:szCs w:val="22"/>
          <w:lang w:val="uz-Cyrl-UZ"/>
        </w:rPr>
        <w:t xml:space="preserve"> </w:t>
      </w:r>
      <w:r w:rsidRPr="001938AD">
        <w:rPr>
          <w:rFonts w:eastAsia="TimesNewRomanPSMT"/>
          <w:bCs/>
          <w:sz w:val="22"/>
          <w:szCs w:val="22"/>
          <w:lang w:val="ru-RU"/>
        </w:rPr>
        <w:t>података добијених у п</w:t>
      </w:r>
      <w:r>
        <w:rPr>
          <w:rFonts w:eastAsia="TimesNewRomanPSMT"/>
          <w:bCs/>
          <w:sz w:val="22"/>
          <w:szCs w:val="22"/>
          <w:lang w:val="uz-Cyrl-UZ"/>
        </w:rPr>
        <w:t>онуди</w:t>
      </w:r>
      <w:r w:rsidRPr="001938AD">
        <w:rPr>
          <w:rFonts w:eastAsia="TimesNewRomanPSMT"/>
          <w:bCs/>
          <w:sz w:val="22"/>
          <w:szCs w:val="22"/>
          <w:lang w:val="ru-RU"/>
        </w:rPr>
        <w:t>.</w:t>
      </w:r>
    </w:p>
    <w:p w:rsidR="00CA004A" w:rsidRPr="001938AD" w:rsidRDefault="00CA004A">
      <w:pPr>
        <w:autoSpaceDE w:val="0"/>
        <w:ind w:firstLine="720"/>
        <w:jc w:val="both"/>
        <w:rPr>
          <w:rFonts w:eastAsia="TimesNewRomanPSMT"/>
          <w:bCs/>
          <w:sz w:val="22"/>
          <w:szCs w:val="22"/>
          <w:lang w:val="ru-RU"/>
        </w:rPr>
      </w:pPr>
      <w:r w:rsidRPr="001938AD">
        <w:rPr>
          <w:rFonts w:eastAsia="TimesNewRomanPSMT"/>
          <w:bCs/>
          <w:sz w:val="22"/>
          <w:szCs w:val="22"/>
          <w:lang w:val="ru-RU"/>
        </w:rPr>
        <w:t xml:space="preserve">Наручилац </w:t>
      </w:r>
      <w:r>
        <w:rPr>
          <w:rFonts w:eastAsia="TimesNewRomanPSMT"/>
          <w:bCs/>
          <w:sz w:val="22"/>
          <w:szCs w:val="22"/>
          <w:lang w:val="uz-Cyrl-UZ"/>
        </w:rPr>
        <w:t>ће</w:t>
      </w:r>
      <w:r w:rsidRPr="001938AD">
        <w:rPr>
          <w:rFonts w:eastAsia="TimesNewRomanPSMT"/>
          <w:bCs/>
          <w:sz w:val="22"/>
          <w:szCs w:val="22"/>
          <w:lang w:val="ru-RU"/>
        </w:rPr>
        <w:t xml:space="preserve"> чува</w:t>
      </w:r>
      <w:r>
        <w:rPr>
          <w:rFonts w:eastAsia="TimesNewRomanPSMT"/>
          <w:bCs/>
          <w:sz w:val="22"/>
          <w:szCs w:val="22"/>
          <w:lang w:val="uz-Cyrl-UZ"/>
        </w:rPr>
        <w:t>ти</w:t>
      </w:r>
      <w:r w:rsidRPr="001938AD">
        <w:rPr>
          <w:rFonts w:eastAsia="TimesNewRomanPSMT"/>
          <w:bCs/>
          <w:sz w:val="22"/>
          <w:szCs w:val="22"/>
          <w:lang w:val="ru-RU"/>
        </w:rPr>
        <w:t xml:space="preserve"> као пословну тајну имена </w:t>
      </w:r>
      <w:r>
        <w:rPr>
          <w:rFonts w:eastAsia="TimesNewRomanPSMT"/>
          <w:bCs/>
          <w:sz w:val="22"/>
          <w:szCs w:val="22"/>
          <w:lang w:val="uz-Cyrl-UZ"/>
        </w:rPr>
        <w:t>заинтересованих лица, понуђача</w:t>
      </w:r>
      <w:r w:rsidRPr="001938AD">
        <w:rPr>
          <w:rFonts w:eastAsia="TimesNewRomanPSMT"/>
          <w:bCs/>
          <w:sz w:val="22"/>
          <w:szCs w:val="22"/>
          <w:lang w:val="ru-RU"/>
        </w:rPr>
        <w:t xml:space="preserve"> и </w:t>
      </w:r>
      <w:r>
        <w:rPr>
          <w:rFonts w:eastAsia="TimesNewRomanPSMT"/>
          <w:bCs/>
          <w:sz w:val="22"/>
          <w:szCs w:val="22"/>
          <w:lang w:val="uz-Cyrl-UZ"/>
        </w:rPr>
        <w:t xml:space="preserve">податке о </w:t>
      </w:r>
      <w:r w:rsidRPr="001938AD">
        <w:rPr>
          <w:rFonts w:eastAsia="TimesNewRomanPSMT"/>
          <w:bCs/>
          <w:sz w:val="22"/>
          <w:szCs w:val="22"/>
          <w:lang w:val="ru-RU"/>
        </w:rPr>
        <w:t>поднет</w:t>
      </w:r>
      <w:r>
        <w:rPr>
          <w:rFonts w:eastAsia="TimesNewRomanPSMT"/>
          <w:bCs/>
          <w:sz w:val="22"/>
          <w:szCs w:val="22"/>
          <w:lang w:val="uz-Cyrl-UZ"/>
        </w:rPr>
        <w:t>им</w:t>
      </w:r>
      <w:r w:rsidRPr="001938AD">
        <w:rPr>
          <w:rFonts w:eastAsia="TimesNewRomanPSMT"/>
          <w:bCs/>
          <w:sz w:val="22"/>
          <w:szCs w:val="22"/>
          <w:lang w:val="ru-RU"/>
        </w:rPr>
        <w:t xml:space="preserve"> п</w:t>
      </w:r>
      <w:r>
        <w:rPr>
          <w:rFonts w:eastAsia="TimesNewRomanPSMT"/>
          <w:bCs/>
          <w:sz w:val="22"/>
          <w:szCs w:val="22"/>
          <w:lang w:val="uz-Cyrl-UZ"/>
        </w:rPr>
        <w:t xml:space="preserve">онудама </w:t>
      </w:r>
      <w:r w:rsidRPr="001938AD">
        <w:rPr>
          <w:rFonts w:eastAsia="TimesNewRomanPSMT"/>
          <w:bCs/>
          <w:sz w:val="22"/>
          <w:szCs w:val="22"/>
          <w:lang w:val="ru-RU"/>
        </w:rPr>
        <w:t>до отварањ</w:t>
      </w:r>
      <w:r>
        <w:rPr>
          <w:rFonts w:eastAsia="TimesNewRomanPSMT"/>
          <w:bCs/>
          <w:sz w:val="22"/>
          <w:szCs w:val="22"/>
          <w:lang w:val="uz-Cyrl-UZ"/>
        </w:rPr>
        <w:t>а</w:t>
      </w:r>
      <w:r w:rsidRPr="001938AD">
        <w:rPr>
          <w:rFonts w:eastAsia="TimesNewRomanPSMT"/>
          <w:bCs/>
          <w:sz w:val="22"/>
          <w:szCs w:val="22"/>
          <w:lang w:val="ru-RU"/>
        </w:rPr>
        <w:t xml:space="preserve"> п</w:t>
      </w:r>
      <w:r>
        <w:rPr>
          <w:rFonts w:eastAsia="TimesNewRomanPSMT"/>
          <w:bCs/>
          <w:sz w:val="22"/>
          <w:szCs w:val="22"/>
          <w:lang w:val="uz-Cyrl-UZ"/>
        </w:rPr>
        <w:t>онуда</w:t>
      </w:r>
      <w:r w:rsidRPr="001938AD">
        <w:rPr>
          <w:rFonts w:eastAsia="TimesNewRomanPSMT"/>
          <w:bCs/>
          <w:sz w:val="22"/>
          <w:szCs w:val="22"/>
          <w:lang w:val="ru-RU"/>
        </w:rPr>
        <w:t xml:space="preserve">. </w:t>
      </w:r>
    </w:p>
    <w:p w:rsidR="00C522CF" w:rsidRPr="001938AD" w:rsidRDefault="00C522CF">
      <w:pPr>
        <w:autoSpaceDE w:val="0"/>
        <w:ind w:firstLine="720"/>
        <w:jc w:val="both"/>
        <w:rPr>
          <w:rFonts w:eastAsia="TimesNewRomanPSMT"/>
          <w:bCs/>
          <w:sz w:val="22"/>
          <w:szCs w:val="22"/>
          <w:lang w:val="ru-RU"/>
        </w:rPr>
      </w:pPr>
    </w:p>
    <w:p w:rsidR="00C522CF" w:rsidRPr="001938AD" w:rsidRDefault="00C522CF" w:rsidP="00C522CF">
      <w:pPr>
        <w:widowControl w:val="0"/>
        <w:tabs>
          <w:tab w:val="left" w:pos="2140"/>
          <w:tab w:val="left" w:pos="2800"/>
          <w:tab w:val="left" w:pos="3360"/>
          <w:tab w:val="left" w:pos="4320"/>
          <w:tab w:val="left" w:pos="6600"/>
          <w:tab w:val="left" w:pos="7860"/>
        </w:tabs>
        <w:autoSpaceDE w:val="0"/>
        <w:autoSpaceDN w:val="0"/>
        <w:adjustRightInd w:val="0"/>
        <w:ind w:left="220" w:right="196"/>
        <w:jc w:val="both"/>
        <w:rPr>
          <w:b/>
          <w:bCs/>
          <w:color w:val="000000"/>
          <w:sz w:val="22"/>
          <w:szCs w:val="22"/>
          <w:u w:val="single"/>
          <w:lang w:val="ru-RU"/>
        </w:rPr>
      </w:pPr>
      <w:r w:rsidRPr="00C522CF">
        <w:rPr>
          <w:b/>
          <w:bCs/>
          <w:color w:val="000000"/>
          <w:spacing w:val="1"/>
          <w:sz w:val="24"/>
          <w:szCs w:val="24"/>
          <w:lang w:val="sr-Cyrl-CS"/>
        </w:rPr>
        <w:t xml:space="preserve"> </w:t>
      </w:r>
      <w:r w:rsidRPr="00C522CF">
        <w:rPr>
          <w:b/>
          <w:bCs/>
          <w:color w:val="000000"/>
          <w:sz w:val="22"/>
          <w:szCs w:val="22"/>
          <w:u w:val="single"/>
          <w:lang w:val="sr-Cyrl-CS"/>
        </w:rPr>
        <w:t>П</w:t>
      </w:r>
      <w:r w:rsidRPr="00C522CF">
        <w:rPr>
          <w:b/>
          <w:bCs/>
          <w:color w:val="000000"/>
          <w:spacing w:val="-11"/>
          <w:sz w:val="22"/>
          <w:szCs w:val="22"/>
          <w:u w:val="single"/>
          <w:lang w:val="sr-Cyrl-CS"/>
        </w:rPr>
        <w:t>О</w:t>
      </w:r>
      <w:r w:rsidRPr="00C522CF">
        <w:rPr>
          <w:b/>
          <w:bCs/>
          <w:color w:val="000000"/>
          <w:sz w:val="22"/>
          <w:szCs w:val="22"/>
          <w:u w:val="single"/>
          <w:lang w:val="sr-Cyrl-CS"/>
        </w:rPr>
        <w:t>ДАЦИ</w:t>
      </w:r>
      <w:r w:rsidRPr="00C522CF">
        <w:rPr>
          <w:b/>
          <w:bCs/>
          <w:color w:val="000000"/>
          <w:spacing w:val="2"/>
          <w:sz w:val="22"/>
          <w:szCs w:val="22"/>
          <w:u w:val="single"/>
          <w:lang w:val="sr-Cyrl-CS"/>
        </w:rPr>
        <w:t xml:space="preserve"> </w:t>
      </w:r>
      <w:r w:rsidRPr="00C522CF">
        <w:rPr>
          <w:b/>
          <w:bCs/>
          <w:color w:val="000000"/>
          <w:sz w:val="22"/>
          <w:szCs w:val="22"/>
          <w:u w:val="single"/>
          <w:lang w:val="sr-Cyrl-CS"/>
        </w:rPr>
        <w:t>О</w:t>
      </w:r>
      <w:r w:rsidRPr="00C522CF">
        <w:rPr>
          <w:b/>
          <w:bCs/>
          <w:color w:val="000000"/>
          <w:spacing w:val="1"/>
          <w:sz w:val="22"/>
          <w:szCs w:val="22"/>
          <w:u w:val="single"/>
          <w:lang w:val="sr-Cyrl-CS"/>
        </w:rPr>
        <w:t xml:space="preserve"> </w:t>
      </w:r>
      <w:r w:rsidRPr="00C522CF">
        <w:rPr>
          <w:b/>
          <w:bCs/>
          <w:color w:val="000000"/>
          <w:spacing w:val="3"/>
          <w:sz w:val="22"/>
          <w:szCs w:val="22"/>
          <w:u w:val="single"/>
          <w:lang w:val="sr-Cyrl-CS"/>
        </w:rPr>
        <w:t>Д</w:t>
      </w:r>
      <w:r w:rsidRPr="00C522CF">
        <w:rPr>
          <w:b/>
          <w:bCs/>
          <w:color w:val="000000"/>
          <w:spacing w:val="-10"/>
          <w:sz w:val="22"/>
          <w:szCs w:val="22"/>
          <w:u w:val="single"/>
          <w:lang w:val="sr-Cyrl-CS"/>
        </w:rPr>
        <w:t>Р</w:t>
      </w:r>
      <w:r w:rsidRPr="00C522CF">
        <w:rPr>
          <w:b/>
          <w:bCs/>
          <w:color w:val="000000"/>
          <w:spacing w:val="2"/>
          <w:sz w:val="22"/>
          <w:szCs w:val="22"/>
          <w:u w:val="single"/>
          <w:lang w:val="sr-Cyrl-CS"/>
        </w:rPr>
        <w:t>Ж</w:t>
      </w:r>
      <w:r w:rsidRPr="00C522CF">
        <w:rPr>
          <w:b/>
          <w:bCs/>
          <w:color w:val="000000"/>
          <w:sz w:val="22"/>
          <w:szCs w:val="22"/>
          <w:u w:val="single"/>
          <w:lang w:val="sr-Cyrl-CS"/>
        </w:rPr>
        <w:t>АВ</w:t>
      </w:r>
      <w:r w:rsidRPr="00C522CF">
        <w:rPr>
          <w:b/>
          <w:bCs/>
          <w:color w:val="000000"/>
          <w:spacing w:val="-2"/>
          <w:sz w:val="22"/>
          <w:szCs w:val="22"/>
          <w:u w:val="single"/>
          <w:lang w:val="sr-Cyrl-CS"/>
        </w:rPr>
        <w:t>Н</w:t>
      </w:r>
      <w:r w:rsidRPr="00C522CF">
        <w:rPr>
          <w:b/>
          <w:bCs/>
          <w:color w:val="000000"/>
          <w:sz w:val="22"/>
          <w:szCs w:val="22"/>
          <w:u w:val="single"/>
          <w:lang w:val="sr-Cyrl-CS"/>
        </w:rPr>
        <w:t>ОМ О</w:t>
      </w:r>
      <w:r w:rsidRPr="00C522CF">
        <w:rPr>
          <w:b/>
          <w:bCs/>
          <w:color w:val="000000"/>
          <w:spacing w:val="-2"/>
          <w:sz w:val="22"/>
          <w:szCs w:val="22"/>
          <w:u w:val="single"/>
          <w:lang w:val="sr-Cyrl-CS"/>
        </w:rPr>
        <w:t>Р</w:t>
      </w:r>
      <w:r w:rsidRPr="00C522CF">
        <w:rPr>
          <w:b/>
          <w:bCs/>
          <w:color w:val="000000"/>
          <w:spacing w:val="-25"/>
          <w:sz w:val="22"/>
          <w:szCs w:val="22"/>
          <w:u w:val="single"/>
          <w:lang w:val="sr-Cyrl-CS"/>
        </w:rPr>
        <w:t>Г</w:t>
      </w:r>
      <w:r w:rsidRPr="00C522CF">
        <w:rPr>
          <w:b/>
          <w:bCs/>
          <w:color w:val="000000"/>
          <w:sz w:val="22"/>
          <w:szCs w:val="22"/>
          <w:u w:val="single"/>
          <w:lang w:val="sr-Cyrl-CS"/>
        </w:rPr>
        <w:t>АНУ</w:t>
      </w:r>
      <w:r w:rsidRPr="00C522CF">
        <w:rPr>
          <w:b/>
          <w:bCs/>
          <w:color w:val="000000"/>
          <w:spacing w:val="2"/>
          <w:sz w:val="22"/>
          <w:szCs w:val="22"/>
          <w:u w:val="single"/>
          <w:lang w:val="sr-Cyrl-CS"/>
        </w:rPr>
        <w:t xml:space="preserve"> </w:t>
      </w:r>
      <w:r w:rsidRPr="00C522CF">
        <w:rPr>
          <w:b/>
          <w:bCs/>
          <w:color w:val="000000"/>
          <w:sz w:val="22"/>
          <w:szCs w:val="22"/>
          <w:u w:val="single"/>
          <w:lang w:val="sr-Cyrl-CS"/>
        </w:rPr>
        <w:t>И</w:t>
      </w:r>
      <w:r w:rsidRPr="00C522CF">
        <w:rPr>
          <w:b/>
          <w:bCs/>
          <w:color w:val="000000"/>
          <w:spacing w:val="1"/>
          <w:sz w:val="22"/>
          <w:szCs w:val="22"/>
          <w:u w:val="single"/>
          <w:lang w:val="sr-Cyrl-CS"/>
        </w:rPr>
        <w:t>Л</w:t>
      </w:r>
      <w:r w:rsidRPr="00C522CF">
        <w:rPr>
          <w:b/>
          <w:bCs/>
          <w:color w:val="000000"/>
          <w:sz w:val="22"/>
          <w:szCs w:val="22"/>
          <w:u w:val="single"/>
          <w:lang w:val="sr-Cyrl-CS"/>
        </w:rPr>
        <w:t>И</w:t>
      </w:r>
      <w:r w:rsidRPr="00C522CF">
        <w:rPr>
          <w:b/>
          <w:bCs/>
          <w:color w:val="000000"/>
          <w:spacing w:val="1"/>
          <w:sz w:val="22"/>
          <w:szCs w:val="22"/>
          <w:u w:val="single"/>
          <w:lang w:val="sr-Cyrl-CS"/>
        </w:rPr>
        <w:t xml:space="preserve"> </w:t>
      </w:r>
      <w:r w:rsidRPr="00C522CF">
        <w:rPr>
          <w:b/>
          <w:bCs/>
          <w:color w:val="000000"/>
          <w:sz w:val="22"/>
          <w:szCs w:val="22"/>
          <w:u w:val="single"/>
          <w:lang w:val="sr-Cyrl-CS"/>
        </w:rPr>
        <w:t>О</w:t>
      </w:r>
      <w:r w:rsidRPr="00C522CF">
        <w:rPr>
          <w:b/>
          <w:bCs/>
          <w:color w:val="000000"/>
          <w:spacing w:val="-2"/>
          <w:sz w:val="22"/>
          <w:szCs w:val="22"/>
          <w:u w:val="single"/>
          <w:lang w:val="sr-Cyrl-CS"/>
        </w:rPr>
        <w:t>Р</w:t>
      </w:r>
      <w:r w:rsidRPr="00C522CF">
        <w:rPr>
          <w:b/>
          <w:bCs/>
          <w:color w:val="000000"/>
          <w:spacing w:val="-25"/>
          <w:sz w:val="22"/>
          <w:szCs w:val="22"/>
          <w:u w:val="single"/>
          <w:lang w:val="sr-Cyrl-CS"/>
        </w:rPr>
        <w:t>Г</w:t>
      </w:r>
      <w:r w:rsidRPr="00C522CF">
        <w:rPr>
          <w:b/>
          <w:bCs/>
          <w:color w:val="000000"/>
          <w:sz w:val="22"/>
          <w:szCs w:val="22"/>
          <w:u w:val="single"/>
          <w:lang w:val="sr-Cyrl-CS"/>
        </w:rPr>
        <w:t>АНИ</w:t>
      </w:r>
      <w:r w:rsidRPr="00C522CF">
        <w:rPr>
          <w:b/>
          <w:bCs/>
          <w:color w:val="000000"/>
          <w:spacing w:val="1"/>
          <w:sz w:val="22"/>
          <w:szCs w:val="22"/>
          <w:u w:val="single"/>
          <w:lang w:val="sr-Cyrl-CS"/>
        </w:rPr>
        <w:t>З</w:t>
      </w:r>
      <w:r w:rsidRPr="00C522CF">
        <w:rPr>
          <w:b/>
          <w:bCs/>
          <w:color w:val="000000"/>
          <w:sz w:val="22"/>
          <w:szCs w:val="22"/>
          <w:u w:val="single"/>
          <w:lang w:val="sr-Cyrl-CS"/>
        </w:rPr>
        <w:t>АЦИЈ</w:t>
      </w:r>
      <w:r w:rsidRPr="00C522CF">
        <w:rPr>
          <w:b/>
          <w:bCs/>
          <w:color w:val="000000"/>
          <w:spacing w:val="1"/>
          <w:sz w:val="22"/>
          <w:szCs w:val="22"/>
          <w:u w:val="single"/>
          <w:lang w:val="sr-Cyrl-CS"/>
        </w:rPr>
        <w:t>И</w:t>
      </w:r>
      <w:r w:rsidRPr="00C522CF">
        <w:rPr>
          <w:b/>
          <w:bCs/>
          <w:color w:val="000000"/>
          <w:sz w:val="22"/>
          <w:szCs w:val="22"/>
          <w:u w:val="single"/>
          <w:lang w:val="sr-Cyrl-CS"/>
        </w:rPr>
        <w:t>,</w:t>
      </w:r>
      <w:r w:rsidRPr="00C522CF">
        <w:rPr>
          <w:b/>
          <w:bCs/>
          <w:color w:val="000000"/>
          <w:spacing w:val="1"/>
          <w:sz w:val="22"/>
          <w:szCs w:val="22"/>
          <w:u w:val="single"/>
          <w:lang w:val="sr-Cyrl-CS"/>
        </w:rPr>
        <w:t xml:space="preserve"> </w:t>
      </w:r>
      <w:r w:rsidRPr="00C522CF">
        <w:rPr>
          <w:b/>
          <w:bCs/>
          <w:color w:val="000000"/>
          <w:spacing w:val="-12"/>
          <w:sz w:val="22"/>
          <w:szCs w:val="22"/>
          <w:u w:val="single"/>
          <w:lang w:val="sr-Cyrl-CS"/>
        </w:rPr>
        <w:t>О</w:t>
      </w:r>
      <w:r w:rsidRPr="00C522CF">
        <w:rPr>
          <w:b/>
          <w:bCs/>
          <w:color w:val="000000"/>
          <w:sz w:val="22"/>
          <w:szCs w:val="22"/>
          <w:u w:val="single"/>
          <w:lang w:val="sr-Cyrl-CS"/>
        </w:rPr>
        <w:t>Д</w:t>
      </w:r>
      <w:r w:rsidRPr="00C522CF">
        <w:rPr>
          <w:b/>
          <w:bCs/>
          <w:color w:val="000000"/>
          <w:spacing w:val="1"/>
          <w:sz w:val="22"/>
          <w:szCs w:val="22"/>
          <w:u w:val="single"/>
          <w:lang w:val="sr-Cyrl-CS"/>
        </w:rPr>
        <w:t>Н</w:t>
      </w:r>
      <w:r w:rsidRPr="00C522CF">
        <w:rPr>
          <w:b/>
          <w:bCs/>
          <w:color w:val="000000"/>
          <w:spacing w:val="3"/>
          <w:sz w:val="22"/>
          <w:szCs w:val="22"/>
          <w:u w:val="single"/>
          <w:lang w:val="sr-Cyrl-CS"/>
        </w:rPr>
        <w:t>О</w:t>
      </w:r>
      <w:r w:rsidRPr="00C522CF">
        <w:rPr>
          <w:b/>
          <w:bCs/>
          <w:color w:val="000000"/>
          <w:sz w:val="22"/>
          <w:szCs w:val="22"/>
          <w:u w:val="single"/>
          <w:lang w:val="sr-Cyrl-CS"/>
        </w:rPr>
        <w:t>СНО О</w:t>
      </w:r>
      <w:r w:rsidRPr="00C522CF">
        <w:rPr>
          <w:b/>
          <w:bCs/>
          <w:color w:val="000000"/>
          <w:spacing w:val="-2"/>
          <w:sz w:val="22"/>
          <w:szCs w:val="22"/>
          <w:u w:val="single"/>
          <w:lang w:val="sr-Cyrl-CS"/>
        </w:rPr>
        <w:t>Р</w:t>
      </w:r>
      <w:r w:rsidRPr="00C522CF">
        <w:rPr>
          <w:b/>
          <w:bCs/>
          <w:color w:val="000000"/>
          <w:spacing w:val="-25"/>
          <w:sz w:val="22"/>
          <w:szCs w:val="22"/>
          <w:u w:val="single"/>
          <w:lang w:val="sr-Cyrl-CS"/>
        </w:rPr>
        <w:t>Г</w:t>
      </w:r>
      <w:r w:rsidRPr="00C522CF">
        <w:rPr>
          <w:b/>
          <w:bCs/>
          <w:color w:val="000000"/>
          <w:sz w:val="22"/>
          <w:szCs w:val="22"/>
          <w:u w:val="single"/>
          <w:lang w:val="sr-Cyrl-CS"/>
        </w:rPr>
        <w:t>АНУ</w:t>
      </w:r>
      <w:r w:rsidRPr="00C522CF">
        <w:rPr>
          <w:b/>
          <w:bCs/>
          <w:color w:val="000000"/>
          <w:spacing w:val="22"/>
          <w:sz w:val="22"/>
          <w:szCs w:val="22"/>
          <w:u w:val="single"/>
          <w:lang w:val="sr-Cyrl-CS"/>
        </w:rPr>
        <w:t xml:space="preserve"> </w:t>
      </w:r>
      <w:r w:rsidRPr="00C522CF">
        <w:rPr>
          <w:b/>
          <w:bCs/>
          <w:color w:val="000000"/>
          <w:sz w:val="22"/>
          <w:szCs w:val="22"/>
          <w:u w:val="single"/>
          <w:lang w:val="sr-Cyrl-CS"/>
        </w:rPr>
        <w:t>И</w:t>
      </w:r>
      <w:r w:rsidRPr="00C522CF">
        <w:rPr>
          <w:b/>
          <w:bCs/>
          <w:color w:val="000000"/>
          <w:spacing w:val="1"/>
          <w:sz w:val="22"/>
          <w:szCs w:val="22"/>
          <w:u w:val="single"/>
          <w:lang w:val="sr-Cyrl-CS"/>
        </w:rPr>
        <w:t>Л</w:t>
      </w:r>
      <w:r w:rsidRPr="00C522CF">
        <w:rPr>
          <w:b/>
          <w:bCs/>
          <w:color w:val="000000"/>
          <w:sz w:val="22"/>
          <w:szCs w:val="22"/>
          <w:u w:val="single"/>
          <w:lang w:val="sr-Cyrl-CS"/>
        </w:rPr>
        <w:t>И</w:t>
      </w:r>
      <w:r w:rsidRPr="00C522CF">
        <w:rPr>
          <w:b/>
          <w:bCs/>
          <w:color w:val="000000"/>
          <w:spacing w:val="24"/>
          <w:sz w:val="22"/>
          <w:szCs w:val="22"/>
          <w:u w:val="single"/>
          <w:lang w:val="sr-Cyrl-CS"/>
        </w:rPr>
        <w:t xml:space="preserve"> </w:t>
      </w:r>
      <w:r w:rsidRPr="00C522CF">
        <w:rPr>
          <w:b/>
          <w:bCs/>
          <w:color w:val="000000"/>
          <w:spacing w:val="-5"/>
          <w:sz w:val="22"/>
          <w:szCs w:val="22"/>
          <w:u w:val="single"/>
          <w:lang w:val="sr-Cyrl-CS"/>
        </w:rPr>
        <w:t>С</w:t>
      </w:r>
      <w:r w:rsidRPr="00C522CF">
        <w:rPr>
          <w:b/>
          <w:bCs/>
          <w:color w:val="000000"/>
          <w:spacing w:val="1"/>
          <w:sz w:val="22"/>
          <w:szCs w:val="22"/>
          <w:u w:val="single"/>
          <w:lang w:val="sr-Cyrl-CS"/>
        </w:rPr>
        <w:t>Л</w:t>
      </w:r>
      <w:r w:rsidRPr="00C522CF">
        <w:rPr>
          <w:b/>
          <w:bCs/>
          <w:color w:val="000000"/>
          <w:spacing w:val="-1"/>
          <w:sz w:val="22"/>
          <w:szCs w:val="22"/>
          <w:u w:val="single"/>
          <w:lang w:val="sr-Cyrl-CS"/>
        </w:rPr>
        <w:t>У</w:t>
      </w:r>
      <w:r w:rsidRPr="00C522CF">
        <w:rPr>
          <w:b/>
          <w:bCs/>
          <w:color w:val="000000"/>
          <w:sz w:val="22"/>
          <w:szCs w:val="22"/>
          <w:u w:val="single"/>
          <w:lang w:val="sr-Cyrl-CS"/>
        </w:rPr>
        <w:t>Ж</w:t>
      </w:r>
      <w:r w:rsidRPr="00C522CF">
        <w:rPr>
          <w:b/>
          <w:bCs/>
          <w:color w:val="000000"/>
          <w:spacing w:val="2"/>
          <w:sz w:val="22"/>
          <w:szCs w:val="22"/>
          <w:u w:val="single"/>
          <w:lang w:val="sr-Cyrl-CS"/>
        </w:rPr>
        <w:t>Б</w:t>
      </w:r>
      <w:r w:rsidRPr="00C522CF">
        <w:rPr>
          <w:b/>
          <w:bCs/>
          <w:color w:val="000000"/>
          <w:sz w:val="22"/>
          <w:szCs w:val="22"/>
          <w:u w:val="single"/>
          <w:lang w:val="sr-Cyrl-CS"/>
        </w:rPr>
        <w:t>И</w:t>
      </w:r>
      <w:r w:rsidRPr="00C522CF">
        <w:rPr>
          <w:b/>
          <w:bCs/>
          <w:color w:val="000000"/>
          <w:spacing w:val="24"/>
          <w:sz w:val="22"/>
          <w:szCs w:val="22"/>
          <w:u w:val="single"/>
          <w:lang w:val="sr-Cyrl-CS"/>
        </w:rPr>
        <w:t xml:space="preserve"> </w:t>
      </w:r>
      <w:r w:rsidRPr="00C522CF">
        <w:rPr>
          <w:b/>
          <w:bCs/>
          <w:color w:val="000000"/>
          <w:sz w:val="22"/>
          <w:szCs w:val="22"/>
          <w:u w:val="single"/>
          <w:lang w:val="sr-Cyrl-CS"/>
        </w:rPr>
        <w:t>ТЕ</w:t>
      </w:r>
      <w:r w:rsidRPr="00C522CF">
        <w:rPr>
          <w:b/>
          <w:bCs/>
          <w:color w:val="000000"/>
          <w:spacing w:val="-3"/>
          <w:sz w:val="22"/>
          <w:szCs w:val="22"/>
          <w:u w:val="single"/>
          <w:lang w:val="sr-Cyrl-CS"/>
        </w:rPr>
        <w:t>Р</w:t>
      </w:r>
      <w:r w:rsidRPr="00C522CF">
        <w:rPr>
          <w:b/>
          <w:bCs/>
          <w:color w:val="000000"/>
          <w:sz w:val="22"/>
          <w:szCs w:val="22"/>
          <w:u w:val="single"/>
          <w:lang w:val="sr-Cyrl-CS"/>
        </w:rPr>
        <w:t>И</w:t>
      </w:r>
      <w:r w:rsidRPr="00C522CF">
        <w:rPr>
          <w:b/>
          <w:bCs/>
          <w:color w:val="000000"/>
          <w:spacing w:val="-1"/>
          <w:sz w:val="22"/>
          <w:szCs w:val="22"/>
          <w:u w:val="single"/>
          <w:lang w:val="sr-Cyrl-CS"/>
        </w:rPr>
        <w:t>Т</w:t>
      </w:r>
      <w:r w:rsidRPr="00C522CF">
        <w:rPr>
          <w:b/>
          <w:bCs/>
          <w:color w:val="000000"/>
          <w:sz w:val="22"/>
          <w:szCs w:val="22"/>
          <w:u w:val="single"/>
          <w:lang w:val="sr-Cyrl-CS"/>
        </w:rPr>
        <w:t>О</w:t>
      </w:r>
      <w:r w:rsidRPr="00C522CF">
        <w:rPr>
          <w:b/>
          <w:bCs/>
          <w:color w:val="000000"/>
          <w:spacing w:val="-2"/>
          <w:sz w:val="22"/>
          <w:szCs w:val="22"/>
          <w:u w:val="single"/>
          <w:lang w:val="sr-Cyrl-CS"/>
        </w:rPr>
        <w:t>Р</w:t>
      </w:r>
      <w:r w:rsidRPr="00C522CF">
        <w:rPr>
          <w:b/>
          <w:bCs/>
          <w:color w:val="000000"/>
          <w:sz w:val="22"/>
          <w:szCs w:val="22"/>
          <w:u w:val="single"/>
          <w:lang w:val="sr-Cyrl-CS"/>
        </w:rPr>
        <w:t>ИЈА</w:t>
      </w:r>
      <w:r w:rsidRPr="00C522CF">
        <w:rPr>
          <w:b/>
          <w:bCs/>
          <w:color w:val="000000"/>
          <w:spacing w:val="1"/>
          <w:sz w:val="22"/>
          <w:szCs w:val="22"/>
          <w:u w:val="single"/>
          <w:lang w:val="sr-Cyrl-CS"/>
        </w:rPr>
        <w:t>Л</w:t>
      </w:r>
      <w:r w:rsidRPr="00C522CF">
        <w:rPr>
          <w:b/>
          <w:bCs/>
          <w:color w:val="000000"/>
          <w:sz w:val="22"/>
          <w:szCs w:val="22"/>
          <w:u w:val="single"/>
          <w:lang w:val="sr-Cyrl-CS"/>
        </w:rPr>
        <w:t>НЕ</w:t>
      </w:r>
      <w:r w:rsidRPr="00C522CF">
        <w:rPr>
          <w:b/>
          <w:bCs/>
          <w:color w:val="000000"/>
          <w:spacing w:val="24"/>
          <w:sz w:val="22"/>
          <w:szCs w:val="22"/>
          <w:u w:val="single"/>
          <w:lang w:val="sr-Cyrl-CS"/>
        </w:rPr>
        <w:t xml:space="preserve"> </w:t>
      </w:r>
      <w:r w:rsidRPr="00C522CF">
        <w:rPr>
          <w:b/>
          <w:bCs/>
          <w:color w:val="000000"/>
          <w:spacing w:val="-22"/>
          <w:sz w:val="22"/>
          <w:szCs w:val="22"/>
          <w:u w:val="single"/>
          <w:lang w:val="sr-Cyrl-CS"/>
        </w:rPr>
        <w:t>А</w:t>
      </w:r>
      <w:r w:rsidRPr="00C522CF">
        <w:rPr>
          <w:b/>
          <w:bCs/>
          <w:color w:val="000000"/>
          <w:spacing w:val="-1"/>
          <w:sz w:val="22"/>
          <w:szCs w:val="22"/>
          <w:u w:val="single"/>
          <w:lang w:val="sr-Cyrl-CS"/>
        </w:rPr>
        <w:t>У</w:t>
      </w:r>
      <w:r w:rsidRPr="00C522CF">
        <w:rPr>
          <w:b/>
          <w:bCs/>
          <w:color w:val="000000"/>
          <w:spacing w:val="-2"/>
          <w:sz w:val="22"/>
          <w:szCs w:val="22"/>
          <w:u w:val="single"/>
          <w:lang w:val="sr-Cyrl-CS"/>
        </w:rPr>
        <w:t>Т</w:t>
      </w:r>
      <w:r w:rsidRPr="00C522CF">
        <w:rPr>
          <w:b/>
          <w:bCs/>
          <w:color w:val="000000"/>
          <w:sz w:val="22"/>
          <w:szCs w:val="22"/>
          <w:u w:val="single"/>
          <w:lang w:val="sr-Cyrl-CS"/>
        </w:rPr>
        <w:t>О</w:t>
      </w:r>
      <w:r w:rsidRPr="00C522CF">
        <w:rPr>
          <w:b/>
          <w:bCs/>
          <w:color w:val="000000"/>
          <w:spacing w:val="1"/>
          <w:sz w:val="22"/>
          <w:szCs w:val="22"/>
          <w:u w:val="single"/>
          <w:lang w:val="sr-Cyrl-CS"/>
        </w:rPr>
        <w:t>Н</w:t>
      </w:r>
      <w:r w:rsidRPr="00C522CF">
        <w:rPr>
          <w:b/>
          <w:bCs/>
          <w:color w:val="000000"/>
          <w:sz w:val="22"/>
          <w:szCs w:val="22"/>
          <w:u w:val="single"/>
          <w:lang w:val="sr-Cyrl-CS"/>
        </w:rPr>
        <w:t>ОМИЈЕ И</w:t>
      </w:r>
      <w:r w:rsidRPr="00C522CF">
        <w:rPr>
          <w:b/>
          <w:bCs/>
          <w:color w:val="000000"/>
          <w:spacing w:val="1"/>
          <w:sz w:val="22"/>
          <w:szCs w:val="22"/>
          <w:u w:val="single"/>
          <w:lang w:val="sr-Cyrl-CS"/>
        </w:rPr>
        <w:t>Л</w:t>
      </w:r>
      <w:r w:rsidRPr="00C522CF">
        <w:rPr>
          <w:b/>
          <w:bCs/>
          <w:color w:val="000000"/>
          <w:sz w:val="22"/>
          <w:szCs w:val="22"/>
          <w:u w:val="single"/>
          <w:lang w:val="sr-Cyrl-CS"/>
        </w:rPr>
        <w:t>И</w:t>
      </w:r>
      <w:r w:rsidRPr="00C522CF">
        <w:rPr>
          <w:b/>
          <w:bCs/>
          <w:color w:val="000000"/>
          <w:spacing w:val="28"/>
          <w:sz w:val="22"/>
          <w:szCs w:val="22"/>
          <w:u w:val="single"/>
          <w:lang w:val="sr-Cyrl-CS"/>
        </w:rPr>
        <w:t xml:space="preserve"> </w:t>
      </w:r>
      <w:r w:rsidRPr="00C522CF">
        <w:rPr>
          <w:b/>
          <w:bCs/>
          <w:color w:val="000000"/>
          <w:spacing w:val="1"/>
          <w:sz w:val="22"/>
          <w:szCs w:val="22"/>
          <w:u w:val="single"/>
          <w:lang w:val="sr-Cyrl-CS"/>
        </w:rPr>
        <w:t>Л</w:t>
      </w:r>
      <w:r w:rsidRPr="00C522CF">
        <w:rPr>
          <w:b/>
          <w:bCs/>
          <w:color w:val="000000"/>
          <w:sz w:val="22"/>
          <w:szCs w:val="22"/>
          <w:u w:val="single"/>
          <w:lang w:val="sr-Cyrl-CS"/>
        </w:rPr>
        <w:t>О</w:t>
      </w:r>
      <w:r w:rsidRPr="00C522CF">
        <w:rPr>
          <w:b/>
          <w:bCs/>
          <w:color w:val="000000"/>
          <w:spacing w:val="1"/>
          <w:sz w:val="22"/>
          <w:szCs w:val="22"/>
          <w:u w:val="single"/>
          <w:lang w:val="sr-Cyrl-CS"/>
        </w:rPr>
        <w:t>К</w:t>
      </w:r>
      <w:r w:rsidRPr="00C522CF">
        <w:rPr>
          <w:b/>
          <w:bCs/>
          <w:color w:val="000000"/>
          <w:sz w:val="22"/>
          <w:szCs w:val="22"/>
          <w:u w:val="single"/>
          <w:lang w:val="sr-Cyrl-CS"/>
        </w:rPr>
        <w:t>А</w:t>
      </w:r>
      <w:r w:rsidRPr="00C522CF">
        <w:rPr>
          <w:b/>
          <w:bCs/>
          <w:color w:val="000000"/>
          <w:spacing w:val="-2"/>
          <w:sz w:val="22"/>
          <w:szCs w:val="22"/>
          <w:u w:val="single"/>
          <w:lang w:val="sr-Cyrl-CS"/>
        </w:rPr>
        <w:t>Л</w:t>
      </w:r>
      <w:r w:rsidRPr="00C522CF">
        <w:rPr>
          <w:b/>
          <w:bCs/>
          <w:color w:val="000000"/>
          <w:sz w:val="22"/>
          <w:szCs w:val="22"/>
          <w:u w:val="single"/>
          <w:lang w:val="sr-Cyrl-CS"/>
        </w:rPr>
        <w:t xml:space="preserve">НЕ </w:t>
      </w:r>
      <w:r w:rsidRPr="00C522CF">
        <w:rPr>
          <w:b/>
          <w:bCs/>
          <w:color w:val="000000"/>
          <w:spacing w:val="-12"/>
          <w:sz w:val="22"/>
          <w:szCs w:val="22"/>
          <w:u w:val="single"/>
          <w:lang w:val="sr-Cyrl-CS"/>
        </w:rPr>
        <w:t>С</w:t>
      </w:r>
      <w:r w:rsidRPr="00C522CF">
        <w:rPr>
          <w:b/>
          <w:bCs/>
          <w:color w:val="000000"/>
          <w:sz w:val="22"/>
          <w:szCs w:val="22"/>
          <w:u w:val="single"/>
          <w:lang w:val="sr-Cyrl-CS"/>
        </w:rPr>
        <w:t>А</w:t>
      </w:r>
      <w:r w:rsidRPr="00C522CF">
        <w:rPr>
          <w:b/>
          <w:bCs/>
          <w:color w:val="000000"/>
          <w:spacing w:val="-1"/>
          <w:sz w:val="22"/>
          <w:szCs w:val="22"/>
          <w:u w:val="single"/>
          <w:lang w:val="sr-Cyrl-CS"/>
        </w:rPr>
        <w:t>М</w:t>
      </w:r>
      <w:r w:rsidRPr="00C522CF">
        <w:rPr>
          <w:b/>
          <w:bCs/>
          <w:color w:val="000000"/>
          <w:spacing w:val="-14"/>
          <w:sz w:val="22"/>
          <w:szCs w:val="22"/>
          <w:u w:val="single"/>
          <w:lang w:val="sr-Cyrl-CS"/>
        </w:rPr>
        <w:t>О</w:t>
      </w:r>
      <w:r w:rsidRPr="00C522CF">
        <w:rPr>
          <w:b/>
          <w:bCs/>
          <w:color w:val="000000"/>
          <w:spacing w:val="-1"/>
          <w:sz w:val="22"/>
          <w:szCs w:val="22"/>
          <w:u w:val="single"/>
          <w:lang w:val="sr-Cyrl-CS"/>
        </w:rPr>
        <w:t>У</w:t>
      </w:r>
      <w:r w:rsidRPr="00C522CF">
        <w:rPr>
          <w:b/>
          <w:bCs/>
          <w:color w:val="000000"/>
          <w:spacing w:val="3"/>
          <w:sz w:val="22"/>
          <w:szCs w:val="22"/>
          <w:u w:val="single"/>
          <w:lang w:val="sr-Cyrl-CS"/>
        </w:rPr>
        <w:t>П</w:t>
      </w:r>
      <w:r w:rsidRPr="00C522CF">
        <w:rPr>
          <w:b/>
          <w:bCs/>
          <w:color w:val="000000"/>
          <w:spacing w:val="-31"/>
          <w:sz w:val="22"/>
          <w:szCs w:val="22"/>
          <w:u w:val="single"/>
          <w:lang w:val="sr-Cyrl-CS"/>
        </w:rPr>
        <w:t>Р</w:t>
      </w:r>
      <w:r w:rsidRPr="00C522CF">
        <w:rPr>
          <w:b/>
          <w:bCs/>
          <w:color w:val="000000"/>
          <w:sz w:val="22"/>
          <w:szCs w:val="22"/>
          <w:u w:val="single"/>
          <w:lang w:val="sr-Cyrl-CS"/>
        </w:rPr>
        <w:t>АВЕ</w:t>
      </w:r>
      <w:r w:rsidRPr="00C522CF">
        <w:rPr>
          <w:b/>
          <w:bCs/>
          <w:color w:val="000000"/>
          <w:sz w:val="22"/>
          <w:szCs w:val="22"/>
          <w:u w:val="single"/>
          <w:lang w:val="sr-Cyrl-BA"/>
        </w:rPr>
        <w:t xml:space="preserve"> </w:t>
      </w:r>
      <w:r w:rsidRPr="00C522CF">
        <w:rPr>
          <w:b/>
          <w:bCs/>
          <w:color w:val="000000"/>
          <w:spacing w:val="-21"/>
          <w:sz w:val="22"/>
          <w:szCs w:val="22"/>
          <w:u w:val="single"/>
          <w:lang w:val="sr-Cyrl-CS"/>
        </w:rPr>
        <w:t>Г</w:t>
      </w:r>
      <w:r w:rsidRPr="00C522CF">
        <w:rPr>
          <w:b/>
          <w:bCs/>
          <w:color w:val="000000"/>
          <w:sz w:val="22"/>
          <w:szCs w:val="22"/>
          <w:u w:val="single"/>
          <w:lang w:val="sr-Cyrl-CS"/>
        </w:rPr>
        <w:t>ДЕ</w:t>
      </w:r>
      <w:r w:rsidRPr="00C522CF">
        <w:rPr>
          <w:b/>
          <w:bCs/>
          <w:color w:val="000000"/>
          <w:sz w:val="22"/>
          <w:szCs w:val="22"/>
          <w:u w:val="single"/>
          <w:lang w:val="sr-Cyrl-BA"/>
        </w:rPr>
        <w:t xml:space="preserve"> СЕ </w:t>
      </w:r>
      <w:r w:rsidRPr="00C522CF">
        <w:rPr>
          <w:b/>
          <w:bCs/>
          <w:color w:val="000000"/>
          <w:spacing w:val="-1"/>
          <w:sz w:val="22"/>
          <w:szCs w:val="22"/>
          <w:u w:val="single"/>
          <w:lang w:val="sr-Cyrl-CS"/>
        </w:rPr>
        <w:t>М</w:t>
      </w:r>
      <w:r w:rsidRPr="00C522CF">
        <w:rPr>
          <w:b/>
          <w:bCs/>
          <w:color w:val="000000"/>
          <w:sz w:val="22"/>
          <w:szCs w:val="22"/>
          <w:u w:val="single"/>
          <w:lang w:val="sr-Cyrl-CS"/>
        </w:rPr>
        <w:t>О</w:t>
      </w:r>
      <w:r w:rsidRPr="00C522CF">
        <w:rPr>
          <w:b/>
          <w:bCs/>
          <w:color w:val="000000"/>
          <w:spacing w:val="1"/>
          <w:sz w:val="22"/>
          <w:szCs w:val="22"/>
          <w:u w:val="single"/>
          <w:lang w:val="sr-Cyrl-CS"/>
        </w:rPr>
        <w:t>Г</w:t>
      </w:r>
      <w:r w:rsidRPr="00C522CF">
        <w:rPr>
          <w:b/>
          <w:bCs/>
          <w:color w:val="000000"/>
          <w:sz w:val="22"/>
          <w:szCs w:val="22"/>
          <w:u w:val="single"/>
          <w:lang w:val="sr-Cyrl-CS"/>
        </w:rPr>
        <w:t>У</w:t>
      </w:r>
      <w:r w:rsidRPr="00C522CF">
        <w:rPr>
          <w:b/>
          <w:bCs/>
          <w:color w:val="000000"/>
          <w:sz w:val="22"/>
          <w:szCs w:val="22"/>
          <w:u w:val="single"/>
          <w:lang w:val="sr-Cyrl-BA"/>
        </w:rPr>
        <w:t xml:space="preserve"> </w:t>
      </w:r>
      <w:r w:rsidRPr="00C522CF">
        <w:rPr>
          <w:b/>
          <w:bCs/>
          <w:color w:val="000000"/>
          <w:spacing w:val="-3"/>
          <w:sz w:val="22"/>
          <w:szCs w:val="22"/>
          <w:u w:val="single"/>
          <w:lang w:val="sr-Cyrl-CS"/>
        </w:rPr>
        <w:t>Б</w:t>
      </w:r>
      <w:r w:rsidRPr="00C522CF">
        <w:rPr>
          <w:b/>
          <w:bCs/>
          <w:color w:val="000000"/>
          <w:spacing w:val="1"/>
          <w:sz w:val="22"/>
          <w:szCs w:val="22"/>
          <w:u w:val="single"/>
          <w:lang w:val="sr-Cyrl-CS"/>
        </w:rPr>
        <w:t>Л</w:t>
      </w:r>
      <w:r w:rsidRPr="00C522CF">
        <w:rPr>
          <w:b/>
          <w:bCs/>
          <w:color w:val="000000"/>
          <w:spacing w:val="-3"/>
          <w:sz w:val="22"/>
          <w:szCs w:val="22"/>
          <w:u w:val="single"/>
          <w:lang w:val="sr-Cyrl-CS"/>
        </w:rPr>
        <w:t>А</w:t>
      </w:r>
      <w:r w:rsidRPr="00C522CF">
        <w:rPr>
          <w:b/>
          <w:bCs/>
          <w:color w:val="000000"/>
          <w:spacing w:val="-6"/>
          <w:sz w:val="22"/>
          <w:szCs w:val="22"/>
          <w:u w:val="single"/>
          <w:lang w:val="sr-Cyrl-CS"/>
        </w:rPr>
        <w:t>Г</w:t>
      </w:r>
      <w:r w:rsidRPr="00C522CF">
        <w:rPr>
          <w:b/>
          <w:bCs/>
          <w:color w:val="000000"/>
          <w:spacing w:val="1"/>
          <w:sz w:val="22"/>
          <w:szCs w:val="22"/>
          <w:u w:val="single"/>
          <w:lang w:val="sr-Cyrl-CS"/>
        </w:rPr>
        <w:t>О</w:t>
      </w:r>
      <w:r w:rsidRPr="00C522CF">
        <w:rPr>
          <w:b/>
          <w:bCs/>
          <w:color w:val="000000"/>
          <w:sz w:val="22"/>
          <w:szCs w:val="22"/>
          <w:u w:val="single"/>
          <w:lang w:val="sr-Cyrl-CS"/>
        </w:rPr>
        <w:t>В</w:t>
      </w:r>
      <w:r w:rsidRPr="00C522CF">
        <w:rPr>
          <w:b/>
          <w:bCs/>
          <w:color w:val="000000"/>
          <w:spacing w:val="-3"/>
          <w:sz w:val="22"/>
          <w:szCs w:val="22"/>
          <w:u w:val="single"/>
          <w:lang w:val="sr-Cyrl-CS"/>
        </w:rPr>
        <w:t>Р</w:t>
      </w:r>
      <w:r w:rsidRPr="00C522CF">
        <w:rPr>
          <w:b/>
          <w:bCs/>
          <w:color w:val="000000"/>
          <w:sz w:val="22"/>
          <w:szCs w:val="22"/>
          <w:u w:val="single"/>
          <w:lang w:val="sr-Cyrl-CS"/>
        </w:rPr>
        <w:t>Е</w:t>
      </w:r>
      <w:r w:rsidRPr="00C522CF">
        <w:rPr>
          <w:b/>
          <w:bCs/>
          <w:color w:val="000000"/>
          <w:spacing w:val="-1"/>
          <w:sz w:val="22"/>
          <w:szCs w:val="22"/>
          <w:u w:val="single"/>
          <w:lang w:val="sr-Cyrl-CS"/>
        </w:rPr>
        <w:t>М</w:t>
      </w:r>
      <w:r w:rsidRPr="00C522CF">
        <w:rPr>
          <w:b/>
          <w:bCs/>
          <w:color w:val="000000"/>
          <w:sz w:val="22"/>
          <w:szCs w:val="22"/>
          <w:u w:val="single"/>
          <w:lang w:val="sr-Cyrl-BA"/>
        </w:rPr>
        <w:t xml:space="preserve">ЕНО </w:t>
      </w:r>
      <w:r w:rsidRPr="00C522CF">
        <w:rPr>
          <w:b/>
          <w:bCs/>
          <w:color w:val="000000"/>
          <w:sz w:val="22"/>
          <w:szCs w:val="22"/>
          <w:u w:val="single"/>
          <w:lang w:val="sr-Cyrl-CS"/>
        </w:rPr>
        <w:t>Д</w:t>
      </w:r>
      <w:r w:rsidRPr="00C522CF">
        <w:rPr>
          <w:b/>
          <w:bCs/>
          <w:color w:val="000000"/>
          <w:spacing w:val="1"/>
          <w:sz w:val="22"/>
          <w:szCs w:val="22"/>
          <w:u w:val="single"/>
          <w:lang w:val="sr-Cyrl-CS"/>
        </w:rPr>
        <w:t>О</w:t>
      </w:r>
      <w:r w:rsidRPr="00C522CF">
        <w:rPr>
          <w:b/>
          <w:bCs/>
          <w:color w:val="000000"/>
          <w:sz w:val="22"/>
          <w:szCs w:val="22"/>
          <w:u w:val="single"/>
          <w:lang w:val="sr-Cyrl-CS"/>
        </w:rPr>
        <w:t>Б</w:t>
      </w:r>
      <w:r w:rsidRPr="00C522CF">
        <w:rPr>
          <w:b/>
          <w:bCs/>
          <w:color w:val="000000"/>
          <w:spacing w:val="-2"/>
          <w:sz w:val="22"/>
          <w:szCs w:val="22"/>
          <w:u w:val="single"/>
          <w:lang w:val="sr-Cyrl-BA"/>
        </w:rPr>
        <w:t xml:space="preserve">ТИ </w:t>
      </w:r>
      <w:r w:rsidRPr="00C522CF">
        <w:rPr>
          <w:b/>
          <w:bCs/>
          <w:color w:val="000000"/>
          <w:sz w:val="22"/>
          <w:szCs w:val="22"/>
          <w:u w:val="single"/>
          <w:lang w:val="sr-Cyrl-CS"/>
        </w:rPr>
        <w:t>ИСП</w:t>
      </w:r>
      <w:r w:rsidRPr="00C522CF">
        <w:rPr>
          <w:b/>
          <w:bCs/>
          <w:color w:val="000000"/>
          <w:spacing w:val="-33"/>
          <w:sz w:val="22"/>
          <w:szCs w:val="22"/>
          <w:u w:val="single"/>
          <w:lang w:val="sr-Cyrl-CS"/>
        </w:rPr>
        <w:t>Р</w:t>
      </w:r>
      <w:r w:rsidRPr="00C522CF">
        <w:rPr>
          <w:b/>
          <w:bCs/>
          <w:color w:val="000000"/>
          <w:sz w:val="22"/>
          <w:szCs w:val="22"/>
          <w:u w:val="single"/>
          <w:lang w:val="sr-Cyrl-CS"/>
        </w:rPr>
        <w:t>АВНИ П</w:t>
      </w:r>
      <w:r w:rsidRPr="00C522CF">
        <w:rPr>
          <w:b/>
          <w:bCs/>
          <w:color w:val="000000"/>
          <w:spacing w:val="-11"/>
          <w:sz w:val="22"/>
          <w:szCs w:val="22"/>
          <w:u w:val="single"/>
          <w:lang w:val="sr-Cyrl-CS"/>
        </w:rPr>
        <w:t>О</w:t>
      </w:r>
      <w:r w:rsidRPr="00C522CF">
        <w:rPr>
          <w:b/>
          <w:bCs/>
          <w:color w:val="000000"/>
          <w:sz w:val="22"/>
          <w:szCs w:val="22"/>
          <w:u w:val="single"/>
          <w:lang w:val="sr-Cyrl-CS"/>
        </w:rPr>
        <w:t>ДАЦИ</w:t>
      </w:r>
      <w:r w:rsidRPr="00C522CF">
        <w:rPr>
          <w:b/>
          <w:bCs/>
          <w:color w:val="000000"/>
          <w:spacing w:val="3"/>
          <w:sz w:val="22"/>
          <w:szCs w:val="22"/>
          <w:u w:val="single"/>
          <w:lang w:val="sr-Cyrl-CS"/>
        </w:rPr>
        <w:t xml:space="preserve"> </w:t>
      </w:r>
      <w:r w:rsidRPr="00C522CF">
        <w:rPr>
          <w:b/>
          <w:bCs/>
          <w:color w:val="000000"/>
          <w:sz w:val="22"/>
          <w:szCs w:val="22"/>
          <w:u w:val="single"/>
          <w:lang w:val="sr-Cyrl-CS"/>
        </w:rPr>
        <w:t>О</w:t>
      </w:r>
      <w:r w:rsidRPr="00C522CF">
        <w:rPr>
          <w:b/>
          <w:bCs/>
          <w:color w:val="000000"/>
          <w:spacing w:val="3"/>
          <w:sz w:val="22"/>
          <w:szCs w:val="22"/>
          <w:u w:val="single"/>
          <w:lang w:val="sr-Cyrl-CS"/>
        </w:rPr>
        <w:t xml:space="preserve"> </w:t>
      </w:r>
      <w:r w:rsidRPr="00C522CF">
        <w:rPr>
          <w:b/>
          <w:bCs/>
          <w:color w:val="000000"/>
          <w:sz w:val="22"/>
          <w:szCs w:val="22"/>
          <w:u w:val="single"/>
          <w:lang w:val="sr-Cyrl-CS"/>
        </w:rPr>
        <w:t>П</w:t>
      </w:r>
      <w:r w:rsidRPr="00C522CF">
        <w:rPr>
          <w:b/>
          <w:bCs/>
          <w:color w:val="000000"/>
          <w:spacing w:val="1"/>
          <w:sz w:val="22"/>
          <w:szCs w:val="22"/>
          <w:u w:val="single"/>
          <w:lang w:val="sr-Cyrl-CS"/>
        </w:rPr>
        <w:t>О</w:t>
      </w:r>
      <w:r w:rsidRPr="00C522CF">
        <w:rPr>
          <w:b/>
          <w:bCs/>
          <w:color w:val="000000"/>
          <w:spacing w:val="-3"/>
          <w:sz w:val="22"/>
          <w:szCs w:val="22"/>
          <w:u w:val="single"/>
          <w:lang w:val="sr-Cyrl-CS"/>
        </w:rPr>
        <w:t>Р</w:t>
      </w:r>
      <w:r w:rsidRPr="00C522CF">
        <w:rPr>
          <w:b/>
          <w:bCs/>
          <w:color w:val="000000"/>
          <w:sz w:val="22"/>
          <w:szCs w:val="22"/>
          <w:u w:val="single"/>
          <w:lang w:val="sr-Cyrl-CS"/>
        </w:rPr>
        <w:t>ЕСКИМ</w:t>
      </w:r>
      <w:r w:rsidRPr="00C522CF">
        <w:rPr>
          <w:b/>
          <w:bCs/>
          <w:color w:val="000000"/>
          <w:spacing w:val="2"/>
          <w:sz w:val="22"/>
          <w:szCs w:val="22"/>
          <w:u w:val="single"/>
          <w:lang w:val="sr-Cyrl-CS"/>
        </w:rPr>
        <w:t xml:space="preserve"> </w:t>
      </w:r>
      <w:r w:rsidRPr="00C522CF">
        <w:rPr>
          <w:b/>
          <w:bCs/>
          <w:color w:val="000000"/>
          <w:sz w:val="22"/>
          <w:szCs w:val="22"/>
          <w:u w:val="single"/>
          <w:lang w:val="sr-Cyrl-CS"/>
        </w:rPr>
        <w:t>ОБ</w:t>
      </w:r>
      <w:r w:rsidRPr="00C522CF">
        <w:rPr>
          <w:b/>
          <w:bCs/>
          <w:color w:val="000000"/>
          <w:spacing w:val="-3"/>
          <w:sz w:val="22"/>
          <w:szCs w:val="22"/>
          <w:u w:val="single"/>
          <w:lang w:val="sr-Cyrl-CS"/>
        </w:rPr>
        <w:t>А</w:t>
      </w:r>
      <w:r w:rsidRPr="00C522CF">
        <w:rPr>
          <w:b/>
          <w:bCs/>
          <w:color w:val="000000"/>
          <w:sz w:val="22"/>
          <w:szCs w:val="22"/>
          <w:u w:val="single"/>
          <w:lang w:val="sr-Cyrl-CS"/>
        </w:rPr>
        <w:t>В</w:t>
      </w:r>
      <w:r w:rsidRPr="00C522CF">
        <w:rPr>
          <w:b/>
          <w:bCs/>
          <w:color w:val="000000"/>
          <w:spacing w:val="3"/>
          <w:sz w:val="22"/>
          <w:szCs w:val="22"/>
          <w:u w:val="single"/>
          <w:lang w:val="sr-Cyrl-CS"/>
        </w:rPr>
        <w:t>Е</w:t>
      </w:r>
      <w:r w:rsidRPr="00C522CF">
        <w:rPr>
          <w:b/>
          <w:bCs/>
          <w:color w:val="000000"/>
          <w:sz w:val="22"/>
          <w:szCs w:val="22"/>
          <w:u w:val="single"/>
          <w:lang w:val="sr-Cyrl-CS"/>
        </w:rPr>
        <w:t>ЗА</w:t>
      </w:r>
      <w:r w:rsidRPr="00C522CF">
        <w:rPr>
          <w:b/>
          <w:bCs/>
          <w:color w:val="000000"/>
          <w:spacing w:val="-1"/>
          <w:sz w:val="22"/>
          <w:szCs w:val="22"/>
          <w:u w:val="single"/>
          <w:lang w:val="sr-Cyrl-CS"/>
        </w:rPr>
        <w:t>М</w:t>
      </w:r>
      <w:r w:rsidRPr="00C522CF">
        <w:rPr>
          <w:b/>
          <w:bCs/>
          <w:color w:val="000000"/>
          <w:sz w:val="22"/>
          <w:szCs w:val="22"/>
          <w:u w:val="single"/>
          <w:lang w:val="sr-Cyrl-CS"/>
        </w:rPr>
        <w:t>А,</w:t>
      </w:r>
      <w:r w:rsidRPr="00C522CF">
        <w:rPr>
          <w:b/>
          <w:bCs/>
          <w:color w:val="000000"/>
          <w:spacing w:val="2"/>
          <w:sz w:val="22"/>
          <w:szCs w:val="22"/>
          <w:u w:val="single"/>
          <w:lang w:val="sr-Cyrl-CS"/>
        </w:rPr>
        <w:t xml:space="preserve"> </w:t>
      </w:r>
      <w:r w:rsidRPr="00C522CF">
        <w:rPr>
          <w:b/>
          <w:bCs/>
          <w:color w:val="000000"/>
          <w:sz w:val="22"/>
          <w:szCs w:val="22"/>
          <w:u w:val="single"/>
          <w:lang w:val="sr-Cyrl-CS"/>
        </w:rPr>
        <w:t>ЗАШ</w:t>
      </w:r>
      <w:r w:rsidRPr="00C522CF">
        <w:rPr>
          <w:b/>
          <w:bCs/>
          <w:color w:val="000000"/>
          <w:spacing w:val="1"/>
          <w:sz w:val="22"/>
          <w:szCs w:val="22"/>
          <w:u w:val="single"/>
          <w:lang w:val="sr-Cyrl-CS"/>
        </w:rPr>
        <w:t>Т</w:t>
      </w:r>
      <w:r w:rsidRPr="00C522CF">
        <w:rPr>
          <w:b/>
          <w:bCs/>
          <w:color w:val="000000"/>
          <w:sz w:val="22"/>
          <w:szCs w:val="22"/>
          <w:u w:val="single"/>
          <w:lang w:val="sr-Cyrl-CS"/>
        </w:rPr>
        <w:t>И</w:t>
      </w:r>
      <w:r w:rsidRPr="00C522CF">
        <w:rPr>
          <w:b/>
          <w:bCs/>
          <w:color w:val="000000"/>
          <w:spacing w:val="1"/>
          <w:sz w:val="22"/>
          <w:szCs w:val="22"/>
          <w:u w:val="single"/>
          <w:lang w:val="sr-Cyrl-CS"/>
        </w:rPr>
        <w:t>Т</w:t>
      </w:r>
      <w:r w:rsidRPr="00C522CF">
        <w:rPr>
          <w:b/>
          <w:bCs/>
          <w:color w:val="000000"/>
          <w:sz w:val="22"/>
          <w:szCs w:val="22"/>
          <w:u w:val="single"/>
          <w:lang w:val="sr-Cyrl-CS"/>
        </w:rPr>
        <w:t xml:space="preserve">И </w:t>
      </w:r>
      <w:r w:rsidRPr="00C522CF">
        <w:rPr>
          <w:b/>
          <w:bCs/>
          <w:color w:val="000000"/>
          <w:spacing w:val="2"/>
          <w:sz w:val="22"/>
          <w:szCs w:val="22"/>
          <w:u w:val="single"/>
          <w:lang w:val="sr-Cyrl-CS"/>
        </w:rPr>
        <w:t>Ж</w:t>
      </w:r>
      <w:r w:rsidRPr="00C522CF">
        <w:rPr>
          <w:b/>
          <w:bCs/>
          <w:color w:val="000000"/>
          <w:sz w:val="22"/>
          <w:szCs w:val="22"/>
          <w:u w:val="single"/>
          <w:lang w:val="sr-Cyrl-CS"/>
        </w:rPr>
        <w:t>И</w:t>
      </w:r>
      <w:r w:rsidRPr="00C522CF">
        <w:rPr>
          <w:b/>
          <w:bCs/>
          <w:color w:val="000000"/>
          <w:spacing w:val="-1"/>
          <w:sz w:val="22"/>
          <w:szCs w:val="22"/>
          <w:u w:val="single"/>
          <w:lang w:val="sr-Cyrl-CS"/>
        </w:rPr>
        <w:t>В</w:t>
      </w:r>
      <w:r w:rsidRPr="00C522CF">
        <w:rPr>
          <w:b/>
          <w:bCs/>
          <w:color w:val="000000"/>
          <w:spacing w:val="-2"/>
          <w:sz w:val="22"/>
          <w:szCs w:val="22"/>
          <w:u w:val="single"/>
          <w:lang w:val="sr-Cyrl-CS"/>
        </w:rPr>
        <w:t>О</w:t>
      </w:r>
      <w:r w:rsidRPr="00C522CF">
        <w:rPr>
          <w:b/>
          <w:bCs/>
          <w:color w:val="000000"/>
          <w:sz w:val="22"/>
          <w:szCs w:val="22"/>
          <w:u w:val="single"/>
          <w:lang w:val="sr-Cyrl-CS"/>
        </w:rPr>
        <w:t>ТНЕ</w:t>
      </w:r>
      <w:r w:rsidRPr="00C522CF">
        <w:rPr>
          <w:b/>
          <w:bCs/>
          <w:color w:val="000000"/>
          <w:spacing w:val="3"/>
          <w:sz w:val="22"/>
          <w:szCs w:val="22"/>
          <w:u w:val="single"/>
          <w:lang w:val="sr-Cyrl-CS"/>
        </w:rPr>
        <w:t xml:space="preserve"> </w:t>
      </w:r>
      <w:r w:rsidRPr="00C522CF">
        <w:rPr>
          <w:b/>
          <w:bCs/>
          <w:color w:val="000000"/>
          <w:sz w:val="22"/>
          <w:szCs w:val="22"/>
          <w:u w:val="single"/>
          <w:lang w:val="sr-Cyrl-CS"/>
        </w:rPr>
        <w:t>С</w:t>
      </w:r>
      <w:r w:rsidRPr="00C522CF">
        <w:rPr>
          <w:b/>
          <w:bCs/>
          <w:color w:val="000000"/>
          <w:spacing w:val="-3"/>
          <w:sz w:val="22"/>
          <w:szCs w:val="22"/>
          <w:u w:val="single"/>
          <w:lang w:val="sr-Cyrl-CS"/>
        </w:rPr>
        <w:t>Р</w:t>
      </w:r>
      <w:r w:rsidRPr="00C522CF">
        <w:rPr>
          <w:b/>
          <w:bCs/>
          <w:color w:val="000000"/>
          <w:sz w:val="22"/>
          <w:szCs w:val="22"/>
          <w:u w:val="single"/>
          <w:lang w:val="sr-Cyrl-CS"/>
        </w:rPr>
        <w:t>ЕД</w:t>
      </w:r>
      <w:r w:rsidRPr="00C522CF">
        <w:rPr>
          <w:b/>
          <w:bCs/>
          <w:color w:val="000000"/>
          <w:spacing w:val="1"/>
          <w:sz w:val="22"/>
          <w:szCs w:val="22"/>
          <w:u w:val="single"/>
          <w:lang w:val="sr-Cyrl-CS"/>
        </w:rPr>
        <w:t>И</w:t>
      </w:r>
      <w:r w:rsidRPr="00C522CF">
        <w:rPr>
          <w:b/>
          <w:bCs/>
          <w:color w:val="000000"/>
          <w:sz w:val="22"/>
          <w:szCs w:val="22"/>
          <w:u w:val="single"/>
          <w:lang w:val="sr-Cyrl-CS"/>
        </w:rPr>
        <w:t>Н</w:t>
      </w:r>
      <w:r w:rsidRPr="00C522CF">
        <w:rPr>
          <w:b/>
          <w:bCs/>
          <w:color w:val="000000"/>
          <w:spacing w:val="1"/>
          <w:sz w:val="22"/>
          <w:szCs w:val="22"/>
          <w:u w:val="single"/>
          <w:lang w:val="sr-Cyrl-CS"/>
        </w:rPr>
        <w:t>Е</w:t>
      </w:r>
      <w:r w:rsidRPr="00C522CF">
        <w:rPr>
          <w:b/>
          <w:bCs/>
          <w:color w:val="000000"/>
          <w:sz w:val="22"/>
          <w:szCs w:val="22"/>
          <w:u w:val="single"/>
          <w:lang w:val="sr-Cyrl-CS"/>
        </w:rPr>
        <w:t>, ЗАШ</w:t>
      </w:r>
      <w:r w:rsidRPr="00C522CF">
        <w:rPr>
          <w:b/>
          <w:bCs/>
          <w:color w:val="000000"/>
          <w:spacing w:val="1"/>
          <w:sz w:val="22"/>
          <w:szCs w:val="22"/>
          <w:u w:val="single"/>
          <w:lang w:val="sr-Cyrl-CS"/>
        </w:rPr>
        <w:t>Т</w:t>
      </w:r>
      <w:r w:rsidRPr="00C522CF">
        <w:rPr>
          <w:b/>
          <w:bCs/>
          <w:color w:val="000000"/>
          <w:sz w:val="22"/>
          <w:szCs w:val="22"/>
          <w:u w:val="single"/>
          <w:lang w:val="sr-Cyrl-CS"/>
        </w:rPr>
        <w:t>И</w:t>
      </w:r>
      <w:r w:rsidRPr="00C522CF">
        <w:rPr>
          <w:b/>
          <w:bCs/>
          <w:color w:val="000000"/>
          <w:spacing w:val="1"/>
          <w:sz w:val="22"/>
          <w:szCs w:val="22"/>
          <w:u w:val="single"/>
          <w:lang w:val="sr-Cyrl-CS"/>
        </w:rPr>
        <w:t>Т</w:t>
      </w:r>
      <w:r w:rsidRPr="00C522CF">
        <w:rPr>
          <w:b/>
          <w:bCs/>
          <w:color w:val="000000"/>
          <w:sz w:val="22"/>
          <w:szCs w:val="22"/>
          <w:u w:val="single"/>
          <w:lang w:val="sr-Cyrl-CS"/>
        </w:rPr>
        <w:t>И</w:t>
      </w:r>
      <w:r w:rsidRPr="00C522CF">
        <w:rPr>
          <w:b/>
          <w:bCs/>
          <w:color w:val="000000"/>
          <w:spacing w:val="1"/>
          <w:sz w:val="22"/>
          <w:szCs w:val="22"/>
          <w:u w:val="single"/>
          <w:lang w:val="sr-Cyrl-CS"/>
        </w:rPr>
        <w:t xml:space="preserve"> </w:t>
      </w:r>
      <w:r w:rsidRPr="00C522CF">
        <w:rPr>
          <w:b/>
          <w:bCs/>
          <w:color w:val="000000"/>
          <w:sz w:val="22"/>
          <w:szCs w:val="22"/>
          <w:u w:val="single"/>
          <w:lang w:val="sr-Cyrl-CS"/>
        </w:rPr>
        <w:t>П</w:t>
      </w:r>
      <w:r w:rsidRPr="00C522CF">
        <w:rPr>
          <w:b/>
          <w:bCs/>
          <w:color w:val="000000"/>
          <w:spacing w:val="-2"/>
          <w:sz w:val="22"/>
          <w:szCs w:val="22"/>
          <w:u w:val="single"/>
          <w:lang w:val="sr-Cyrl-CS"/>
        </w:rPr>
        <w:t>Р</w:t>
      </w:r>
      <w:r w:rsidRPr="00C522CF">
        <w:rPr>
          <w:b/>
          <w:bCs/>
          <w:color w:val="000000"/>
          <w:sz w:val="22"/>
          <w:szCs w:val="22"/>
          <w:u w:val="single"/>
          <w:lang w:val="sr-Cyrl-CS"/>
        </w:rPr>
        <w:t>И</w:t>
      </w:r>
      <w:r w:rsidRPr="00C522CF">
        <w:rPr>
          <w:b/>
          <w:bCs/>
          <w:color w:val="000000"/>
          <w:spacing w:val="1"/>
          <w:sz w:val="22"/>
          <w:szCs w:val="22"/>
          <w:u w:val="single"/>
          <w:lang w:val="sr-Cyrl-CS"/>
        </w:rPr>
        <w:t xml:space="preserve"> </w:t>
      </w:r>
      <w:r w:rsidRPr="00C522CF">
        <w:rPr>
          <w:b/>
          <w:bCs/>
          <w:color w:val="000000"/>
          <w:sz w:val="22"/>
          <w:szCs w:val="22"/>
          <w:u w:val="single"/>
          <w:lang w:val="sr-Cyrl-CS"/>
        </w:rPr>
        <w:t>З</w:t>
      </w:r>
      <w:r w:rsidRPr="00C522CF">
        <w:rPr>
          <w:b/>
          <w:bCs/>
          <w:color w:val="000000"/>
          <w:spacing w:val="-7"/>
          <w:sz w:val="22"/>
          <w:szCs w:val="22"/>
          <w:u w:val="single"/>
          <w:lang w:val="sr-Cyrl-CS"/>
        </w:rPr>
        <w:t>А</w:t>
      </w:r>
      <w:r w:rsidRPr="00C522CF">
        <w:rPr>
          <w:b/>
          <w:bCs/>
          <w:color w:val="000000"/>
          <w:sz w:val="22"/>
          <w:szCs w:val="22"/>
          <w:u w:val="single"/>
          <w:lang w:val="sr-Cyrl-CS"/>
        </w:rPr>
        <w:t>П</w:t>
      </w:r>
      <w:r w:rsidRPr="00C522CF">
        <w:rPr>
          <w:b/>
          <w:bCs/>
          <w:color w:val="000000"/>
          <w:spacing w:val="1"/>
          <w:sz w:val="22"/>
          <w:szCs w:val="22"/>
          <w:u w:val="single"/>
          <w:lang w:val="sr-Cyrl-CS"/>
        </w:rPr>
        <w:t>О</w:t>
      </w:r>
      <w:r w:rsidRPr="00C522CF">
        <w:rPr>
          <w:b/>
          <w:bCs/>
          <w:color w:val="000000"/>
          <w:sz w:val="22"/>
          <w:szCs w:val="22"/>
          <w:u w:val="single"/>
          <w:lang w:val="sr-Cyrl-CS"/>
        </w:rPr>
        <w:t>ШЉ</w:t>
      </w:r>
      <w:r w:rsidRPr="00C522CF">
        <w:rPr>
          <w:b/>
          <w:bCs/>
          <w:color w:val="000000"/>
          <w:spacing w:val="-1"/>
          <w:sz w:val="22"/>
          <w:szCs w:val="22"/>
          <w:u w:val="single"/>
          <w:lang w:val="sr-Cyrl-CS"/>
        </w:rPr>
        <w:t>А</w:t>
      </w:r>
      <w:r w:rsidRPr="00C522CF">
        <w:rPr>
          <w:b/>
          <w:bCs/>
          <w:color w:val="000000"/>
          <w:spacing w:val="-14"/>
          <w:sz w:val="22"/>
          <w:szCs w:val="22"/>
          <w:u w:val="single"/>
          <w:lang w:val="sr-Cyrl-CS"/>
        </w:rPr>
        <w:t>В</w:t>
      </w:r>
      <w:r w:rsidRPr="00C522CF">
        <w:rPr>
          <w:b/>
          <w:bCs/>
          <w:color w:val="000000"/>
          <w:sz w:val="22"/>
          <w:szCs w:val="22"/>
          <w:u w:val="single"/>
          <w:lang w:val="sr-Cyrl-CS"/>
        </w:rPr>
        <w:t>А</w:t>
      </w:r>
      <w:r w:rsidRPr="00C522CF">
        <w:rPr>
          <w:b/>
          <w:bCs/>
          <w:color w:val="000000"/>
          <w:spacing w:val="-1"/>
          <w:sz w:val="22"/>
          <w:szCs w:val="22"/>
          <w:u w:val="single"/>
          <w:lang w:val="sr-Cyrl-CS"/>
        </w:rPr>
        <w:t>Њ</w:t>
      </w:r>
      <w:r w:rsidRPr="00C522CF">
        <w:rPr>
          <w:b/>
          <w:bCs/>
          <w:color w:val="000000"/>
          <w:spacing w:val="-39"/>
          <w:sz w:val="22"/>
          <w:szCs w:val="22"/>
          <w:u w:val="single"/>
          <w:lang w:val="sr-Cyrl-CS"/>
        </w:rPr>
        <w:t>У</w:t>
      </w:r>
      <w:r w:rsidRPr="00C522CF">
        <w:rPr>
          <w:b/>
          <w:bCs/>
          <w:color w:val="000000"/>
          <w:sz w:val="22"/>
          <w:szCs w:val="22"/>
          <w:u w:val="single"/>
          <w:lang w:val="sr-Cyrl-CS"/>
        </w:rPr>
        <w:t>,</w:t>
      </w:r>
      <w:r w:rsidRPr="00C522CF">
        <w:rPr>
          <w:b/>
          <w:bCs/>
          <w:color w:val="000000"/>
          <w:spacing w:val="1"/>
          <w:sz w:val="22"/>
          <w:szCs w:val="22"/>
          <w:u w:val="single"/>
          <w:lang w:val="sr-Cyrl-CS"/>
        </w:rPr>
        <w:t xml:space="preserve"> </w:t>
      </w:r>
      <w:r w:rsidRPr="00C522CF">
        <w:rPr>
          <w:b/>
          <w:bCs/>
          <w:color w:val="000000"/>
          <w:spacing w:val="-1"/>
          <w:sz w:val="22"/>
          <w:szCs w:val="22"/>
          <w:u w:val="single"/>
          <w:lang w:val="sr-Cyrl-CS"/>
        </w:rPr>
        <w:t>У</w:t>
      </w:r>
      <w:r w:rsidRPr="00C522CF">
        <w:rPr>
          <w:b/>
          <w:bCs/>
          <w:color w:val="000000"/>
          <w:spacing w:val="-5"/>
          <w:sz w:val="22"/>
          <w:szCs w:val="22"/>
          <w:u w:val="single"/>
          <w:lang w:val="sr-Cyrl-CS"/>
        </w:rPr>
        <w:t>С</w:t>
      </w:r>
      <w:r w:rsidRPr="00C522CF">
        <w:rPr>
          <w:b/>
          <w:bCs/>
          <w:color w:val="000000"/>
          <w:spacing w:val="1"/>
          <w:sz w:val="22"/>
          <w:szCs w:val="22"/>
          <w:u w:val="single"/>
          <w:lang w:val="sr-Cyrl-CS"/>
        </w:rPr>
        <w:t>Л</w:t>
      </w:r>
      <w:r w:rsidRPr="00C522CF">
        <w:rPr>
          <w:b/>
          <w:bCs/>
          <w:color w:val="000000"/>
          <w:sz w:val="22"/>
          <w:szCs w:val="22"/>
          <w:u w:val="single"/>
          <w:lang w:val="sr-Cyrl-CS"/>
        </w:rPr>
        <w:t>О</w:t>
      </w:r>
      <w:r w:rsidRPr="00C522CF">
        <w:rPr>
          <w:b/>
          <w:bCs/>
          <w:color w:val="000000"/>
          <w:spacing w:val="1"/>
          <w:sz w:val="22"/>
          <w:szCs w:val="22"/>
          <w:u w:val="single"/>
          <w:lang w:val="sr-Cyrl-CS"/>
        </w:rPr>
        <w:t>В</w:t>
      </w:r>
      <w:r w:rsidRPr="00C522CF">
        <w:rPr>
          <w:b/>
          <w:bCs/>
          <w:color w:val="000000"/>
          <w:sz w:val="22"/>
          <w:szCs w:val="22"/>
          <w:u w:val="single"/>
          <w:lang w:val="sr-Cyrl-CS"/>
        </w:rPr>
        <w:t xml:space="preserve">ИМА </w:t>
      </w:r>
      <w:r w:rsidRPr="00C522CF">
        <w:rPr>
          <w:b/>
          <w:bCs/>
          <w:color w:val="000000"/>
          <w:spacing w:val="-34"/>
          <w:sz w:val="22"/>
          <w:szCs w:val="22"/>
          <w:u w:val="single"/>
          <w:lang w:val="sr-Cyrl-CS"/>
        </w:rPr>
        <w:t>Р</w:t>
      </w:r>
      <w:r w:rsidRPr="00C522CF">
        <w:rPr>
          <w:b/>
          <w:bCs/>
          <w:color w:val="000000"/>
          <w:sz w:val="22"/>
          <w:szCs w:val="22"/>
          <w:u w:val="single"/>
          <w:lang w:val="sr-Cyrl-CS"/>
        </w:rPr>
        <w:t>АДА И</w:t>
      </w:r>
      <w:r w:rsidRPr="00C522CF">
        <w:rPr>
          <w:b/>
          <w:bCs/>
          <w:color w:val="000000"/>
          <w:spacing w:val="3"/>
          <w:sz w:val="22"/>
          <w:szCs w:val="22"/>
          <w:u w:val="single"/>
          <w:lang w:val="sr-Cyrl-CS"/>
        </w:rPr>
        <w:t xml:space="preserve"> </w:t>
      </w:r>
      <w:r w:rsidRPr="00C522CF">
        <w:rPr>
          <w:b/>
          <w:bCs/>
          <w:color w:val="000000"/>
          <w:spacing w:val="-5"/>
          <w:sz w:val="22"/>
          <w:szCs w:val="22"/>
          <w:u w:val="single"/>
          <w:lang w:val="sr-Cyrl-CS"/>
        </w:rPr>
        <w:t>С</w:t>
      </w:r>
      <w:r w:rsidRPr="00C522CF">
        <w:rPr>
          <w:b/>
          <w:bCs/>
          <w:color w:val="000000"/>
          <w:spacing w:val="1"/>
          <w:sz w:val="22"/>
          <w:szCs w:val="22"/>
          <w:u w:val="single"/>
          <w:lang w:val="sr-Cyrl-CS"/>
        </w:rPr>
        <w:t>Л</w:t>
      </w:r>
      <w:r w:rsidRPr="00C522CF">
        <w:rPr>
          <w:b/>
          <w:bCs/>
          <w:color w:val="000000"/>
          <w:sz w:val="22"/>
          <w:szCs w:val="22"/>
          <w:u w:val="single"/>
          <w:lang w:val="sr-Cyrl-CS"/>
        </w:rPr>
        <w:t>.,</w:t>
      </w:r>
      <w:r w:rsidRPr="00C522CF">
        <w:rPr>
          <w:b/>
          <w:bCs/>
          <w:color w:val="000000"/>
          <w:spacing w:val="1"/>
          <w:sz w:val="22"/>
          <w:szCs w:val="22"/>
          <w:u w:val="single"/>
          <w:lang w:val="sr-Cyrl-CS"/>
        </w:rPr>
        <w:t xml:space="preserve"> </w:t>
      </w:r>
      <w:r w:rsidRPr="00C522CF">
        <w:rPr>
          <w:b/>
          <w:bCs/>
          <w:color w:val="000000"/>
          <w:sz w:val="22"/>
          <w:szCs w:val="22"/>
          <w:u w:val="single"/>
          <w:lang w:val="sr-Cyrl-CS"/>
        </w:rPr>
        <w:t xml:space="preserve">А </w:t>
      </w:r>
      <w:r w:rsidRPr="00C522CF">
        <w:rPr>
          <w:b/>
          <w:bCs/>
          <w:color w:val="000000"/>
          <w:spacing w:val="-6"/>
          <w:sz w:val="22"/>
          <w:szCs w:val="22"/>
          <w:u w:val="single"/>
          <w:lang w:val="sr-Cyrl-CS"/>
        </w:rPr>
        <w:t>К</w:t>
      </w:r>
      <w:r w:rsidRPr="00C522CF">
        <w:rPr>
          <w:b/>
          <w:bCs/>
          <w:color w:val="000000"/>
          <w:sz w:val="22"/>
          <w:szCs w:val="22"/>
          <w:u w:val="single"/>
          <w:lang w:val="sr-Cyrl-CS"/>
        </w:rPr>
        <w:t>ОЈИ</w:t>
      </w:r>
      <w:r w:rsidRPr="00C522CF">
        <w:rPr>
          <w:b/>
          <w:bCs/>
          <w:color w:val="000000"/>
          <w:spacing w:val="1"/>
          <w:sz w:val="22"/>
          <w:szCs w:val="22"/>
          <w:u w:val="single"/>
          <w:lang w:val="sr-Cyrl-CS"/>
        </w:rPr>
        <w:t xml:space="preserve"> </w:t>
      </w:r>
      <w:r w:rsidRPr="00C522CF">
        <w:rPr>
          <w:b/>
          <w:bCs/>
          <w:color w:val="000000"/>
          <w:spacing w:val="-3"/>
          <w:sz w:val="22"/>
          <w:szCs w:val="22"/>
          <w:u w:val="single"/>
          <w:lang w:val="sr-Cyrl-CS"/>
        </w:rPr>
        <w:t>С</w:t>
      </w:r>
      <w:r w:rsidRPr="00C522CF">
        <w:rPr>
          <w:b/>
          <w:bCs/>
          <w:color w:val="000000"/>
          <w:sz w:val="22"/>
          <w:szCs w:val="22"/>
          <w:u w:val="single"/>
          <w:lang w:val="sr-Cyrl-CS"/>
        </w:rPr>
        <w:t>У В</w:t>
      </w:r>
      <w:r w:rsidRPr="00C522CF">
        <w:rPr>
          <w:b/>
          <w:bCs/>
          <w:color w:val="000000"/>
          <w:spacing w:val="3"/>
          <w:sz w:val="22"/>
          <w:szCs w:val="22"/>
          <w:u w:val="single"/>
          <w:lang w:val="sr-Cyrl-CS"/>
        </w:rPr>
        <w:t>Е</w:t>
      </w:r>
      <w:r w:rsidRPr="00C522CF">
        <w:rPr>
          <w:b/>
          <w:bCs/>
          <w:color w:val="000000"/>
          <w:sz w:val="22"/>
          <w:szCs w:val="22"/>
          <w:u w:val="single"/>
          <w:lang w:val="sr-Cyrl-CS"/>
        </w:rPr>
        <w:t>ЗАНИ</w:t>
      </w:r>
      <w:r w:rsidRPr="00C522CF">
        <w:rPr>
          <w:b/>
          <w:bCs/>
          <w:color w:val="000000"/>
          <w:spacing w:val="1"/>
          <w:sz w:val="22"/>
          <w:szCs w:val="22"/>
          <w:u w:val="single"/>
          <w:lang w:val="sr-Cyrl-CS"/>
        </w:rPr>
        <w:t xml:space="preserve"> </w:t>
      </w:r>
      <w:r w:rsidRPr="00C522CF">
        <w:rPr>
          <w:b/>
          <w:bCs/>
          <w:color w:val="000000"/>
          <w:sz w:val="22"/>
          <w:szCs w:val="22"/>
          <w:u w:val="single"/>
          <w:lang w:val="sr-Cyrl-CS"/>
        </w:rPr>
        <w:t>ЗА И</w:t>
      </w:r>
      <w:r w:rsidRPr="00C522CF">
        <w:rPr>
          <w:b/>
          <w:bCs/>
          <w:color w:val="000000"/>
          <w:spacing w:val="1"/>
          <w:sz w:val="22"/>
          <w:szCs w:val="22"/>
          <w:u w:val="single"/>
          <w:lang w:val="sr-Cyrl-CS"/>
        </w:rPr>
        <w:t>З</w:t>
      </w:r>
      <w:r w:rsidRPr="00C522CF">
        <w:rPr>
          <w:b/>
          <w:bCs/>
          <w:color w:val="000000"/>
          <w:sz w:val="22"/>
          <w:szCs w:val="22"/>
          <w:u w:val="single"/>
          <w:lang w:val="sr-Cyrl-CS"/>
        </w:rPr>
        <w:t>В</w:t>
      </w:r>
      <w:r w:rsidRPr="00C522CF">
        <w:rPr>
          <w:b/>
          <w:bCs/>
          <w:color w:val="000000"/>
          <w:spacing w:val="-3"/>
          <w:sz w:val="22"/>
          <w:szCs w:val="22"/>
          <w:u w:val="single"/>
          <w:lang w:val="sr-Cyrl-CS"/>
        </w:rPr>
        <w:t>Р</w:t>
      </w:r>
      <w:r w:rsidRPr="00C522CF">
        <w:rPr>
          <w:b/>
          <w:bCs/>
          <w:color w:val="000000"/>
          <w:spacing w:val="-2"/>
          <w:sz w:val="22"/>
          <w:szCs w:val="22"/>
          <w:u w:val="single"/>
          <w:lang w:val="sr-Cyrl-CS"/>
        </w:rPr>
        <w:t>Ш</w:t>
      </w:r>
      <w:r w:rsidRPr="00C522CF">
        <w:rPr>
          <w:b/>
          <w:bCs/>
          <w:color w:val="000000"/>
          <w:sz w:val="22"/>
          <w:szCs w:val="22"/>
          <w:u w:val="single"/>
          <w:lang w:val="sr-Cyrl-CS"/>
        </w:rPr>
        <w:t>ЕЊЕ У</w:t>
      </w:r>
      <w:r w:rsidRPr="00C522CF">
        <w:rPr>
          <w:b/>
          <w:bCs/>
          <w:color w:val="000000"/>
          <w:spacing w:val="-5"/>
          <w:sz w:val="22"/>
          <w:szCs w:val="22"/>
          <w:u w:val="single"/>
          <w:lang w:val="sr-Cyrl-CS"/>
        </w:rPr>
        <w:t>Г</w:t>
      </w:r>
      <w:r w:rsidRPr="00C522CF">
        <w:rPr>
          <w:b/>
          <w:bCs/>
          <w:color w:val="000000"/>
          <w:sz w:val="22"/>
          <w:szCs w:val="22"/>
          <w:u w:val="single"/>
          <w:lang w:val="sr-Cyrl-CS"/>
        </w:rPr>
        <w:t>О</w:t>
      </w:r>
      <w:r w:rsidRPr="00C522CF">
        <w:rPr>
          <w:b/>
          <w:bCs/>
          <w:color w:val="000000"/>
          <w:spacing w:val="-1"/>
          <w:sz w:val="22"/>
          <w:szCs w:val="22"/>
          <w:u w:val="single"/>
          <w:lang w:val="sr-Cyrl-CS"/>
        </w:rPr>
        <w:t>В</w:t>
      </w:r>
      <w:r w:rsidRPr="00C522CF">
        <w:rPr>
          <w:b/>
          <w:bCs/>
          <w:color w:val="000000"/>
          <w:sz w:val="22"/>
          <w:szCs w:val="22"/>
          <w:u w:val="single"/>
          <w:lang w:val="sr-Cyrl-CS"/>
        </w:rPr>
        <w:t>О</w:t>
      </w:r>
      <w:r w:rsidRPr="00C522CF">
        <w:rPr>
          <w:b/>
          <w:bCs/>
          <w:color w:val="000000"/>
          <w:spacing w:val="-33"/>
          <w:sz w:val="22"/>
          <w:szCs w:val="22"/>
          <w:u w:val="single"/>
          <w:lang w:val="sr-Cyrl-CS"/>
        </w:rPr>
        <w:t>Р</w:t>
      </w:r>
      <w:r w:rsidRPr="00C522CF">
        <w:rPr>
          <w:b/>
          <w:bCs/>
          <w:color w:val="000000"/>
          <w:sz w:val="22"/>
          <w:szCs w:val="22"/>
          <w:u w:val="single"/>
          <w:lang w:val="sr-Cyrl-CS"/>
        </w:rPr>
        <w:t>А О Ј</w:t>
      </w:r>
      <w:r w:rsidRPr="00C522CF">
        <w:rPr>
          <w:b/>
          <w:bCs/>
          <w:color w:val="000000"/>
          <w:spacing w:val="2"/>
          <w:sz w:val="22"/>
          <w:szCs w:val="22"/>
          <w:u w:val="single"/>
          <w:lang w:val="sr-Cyrl-CS"/>
        </w:rPr>
        <w:t>А</w:t>
      </w:r>
      <w:r w:rsidRPr="00C522CF">
        <w:rPr>
          <w:b/>
          <w:bCs/>
          <w:color w:val="000000"/>
          <w:sz w:val="22"/>
          <w:szCs w:val="22"/>
          <w:u w:val="single"/>
          <w:lang w:val="sr-Cyrl-CS"/>
        </w:rPr>
        <w:t>ВН</w:t>
      </w:r>
      <w:r w:rsidRPr="00C522CF">
        <w:rPr>
          <w:b/>
          <w:bCs/>
          <w:color w:val="000000"/>
          <w:spacing w:val="1"/>
          <w:sz w:val="22"/>
          <w:szCs w:val="22"/>
          <w:u w:val="single"/>
          <w:lang w:val="sr-Cyrl-CS"/>
        </w:rPr>
        <w:t>О</w:t>
      </w:r>
      <w:r w:rsidRPr="00C522CF">
        <w:rPr>
          <w:b/>
          <w:bCs/>
          <w:color w:val="000000"/>
          <w:sz w:val="22"/>
          <w:szCs w:val="22"/>
          <w:u w:val="single"/>
          <w:lang w:val="sr-Cyrl-CS"/>
        </w:rPr>
        <w:t>Ј Н</w:t>
      </w:r>
      <w:r w:rsidRPr="00C522CF">
        <w:rPr>
          <w:b/>
          <w:bCs/>
          <w:color w:val="000000"/>
          <w:spacing w:val="-2"/>
          <w:sz w:val="22"/>
          <w:szCs w:val="22"/>
          <w:u w:val="single"/>
          <w:lang w:val="sr-Cyrl-CS"/>
        </w:rPr>
        <w:t>А</w:t>
      </w:r>
      <w:r w:rsidRPr="00C522CF">
        <w:rPr>
          <w:b/>
          <w:bCs/>
          <w:color w:val="000000"/>
          <w:sz w:val="22"/>
          <w:szCs w:val="22"/>
          <w:u w:val="single"/>
          <w:lang w:val="sr-Cyrl-CS"/>
        </w:rPr>
        <w:t>БАВЦИ</w:t>
      </w:r>
    </w:p>
    <w:p w:rsidR="00C522CF" w:rsidRPr="001938AD" w:rsidRDefault="00C522CF" w:rsidP="00C522CF">
      <w:pPr>
        <w:widowControl w:val="0"/>
        <w:tabs>
          <w:tab w:val="left" w:pos="2140"/>
          <w:tab w:val="left" w:pos="2800"/>
          <w:tab w:val="left" w:pos="3360"/>
          <w:tab w:val="left" w:pos="4320"/>
          <w:tab w:val="left" w:pos="6600"/>
          <w:tab w:val="left" w:pos="7860"/>
        </w:tabs>
        <w:autoSpaceDE w:val="0"/>
        <w:autoSpaceDN w:val="0"/>
        <w:adjustRightInd w:val="0"/>
        <w:ind w:left="220" w:right="196"/>
        <w:jc w:val="both"/>
        <w:rPr>
          <w:color w:val="000000"/>
          <w:sz w:val="22"/>
          <w:szCs w:val="22"/>
          <w:u w:val="single"/>
          <w:lang w:val="ru-RU"/>
        </w:rPr>
      </w:pPr>
    </w:p>
    <w:p w:rsidR="00C522CF" w:rsidRPr="00C522CF" w:rsidRDefault="00C522CF" w:rsidP="00C522CF">
      <w:pPr>
        <w:widowControl w:val="0"/>
        <w:autoSpaceDE w:val="0"/>
        <w:autoSpaceDN w:val="0"/>
        <w:adjustRightInd w:val="0"/>
        <w:spacing w:line="271" w:lineRule="exact"/>
        <w:ind w:left="220" w:right="211"/>
        <w:jc w:val="both"/>
        <w:rPr>
          <w:color w:val="000000"/>
          <w:sz w:val="24"/>
          <w:szCs w:val="24"/>
          <w:lang w:val="sr-Cyrl-BA"/>
        </w:rPr>
      </w:pPr>
      <w:r w:rsidRPr="00C522CF">
        <w:rPr>
          <w:color w:val="000000"/>
          <w:sz w:val="24"/>
          <w:szCs w:val="24"/>
          <w:lang w:val="sr-Cyrl-CS"/>
        </w:rPr>
        <w:t>П</w:t>
      </w:r>
      <w:r w:rsidRPr="00C522CF">
        <w:rPr>
          <w:color w:val="000000"/>
          <w:spacing w:val="-8"/>
          <w:sz w:val="24"/>
          <w:szCs w:val="24"/>
          <w:lang w:val="sr-Cyrl-CS"/>
        </w:rPr>
        <w:t>о</w:t>
      </w:r>
      <w:r w:rsidRPr="00C522CF">
        <w:rPr>
          <w:color w:val="000000"/>
          <w:sz w:val="24"/>
          <w:szCs w:val="24"/>
          <w:lang w:val="sr-Cyrl-CS"/>
        </w:rPr>
        <w:t>д</w:t>
      </w:r>
      <w:r w:rsidRPr="00C522CF">
        <w:rPr>
          <w:color w:val="000000"/>
          <w:spacing w:val="-1"/>
          <w:sz w:val="24"/>
          <w:szCs w:val="24"/>
          <w:lang w:val="sr-Cyrl-CS"/>
        </w:rPr>
        <w:t>а</w:t>
      </w:r>
      <w:r w:rsidRPr="00C522CF">
        <w:rPr>
          <w:color w:val="000000"/>
          <w:spacing w:val="1"/>
          <w:sz w:val="24"/>
          <w:szCs w:val="24"/>
          <w:lang w:val="sr-Cyrl-CS"/>
        </w:rPr>
        <w:t>ц</w:t>
      </w:r>
      <w:r w:rsidRPr="00C522CF">
        <w:rPr>
          <w:color w:val="000000"/>
          <w:sz w:val="24"/>
          <w:szCs w:val="24"/>
          <w:lang w:val="sr-Cyrl-CS"/>
        </w:rPr>
        <w:t xml:space="preserve">и о </w:t>
      </w:r>
      <w:r w:rsidRPr="00C522CF">
        <w:rPr>
          <w:color w:val="000000"/>
          <w:spacing w:val="1"/>
          <w:sz w:val="24"/>
          <w:szCs w:val="24"/>
          <w:lang w:val="sr-Cyrl-CS"/>
        </w:rPr>
        <w:t>п</w:t>
      </w:r>
      <w:r w:rsidRPr="00C522CF">
        <w:rPr>
          <w:color w:val="000000"/>
          <w:sz w:val="24"/>
          <w:szCs w:val="24"/>
          <w:lang w:val="sr-Cyrl-CS"/>
        </w:rPr>
        <w:t>ор</w:t>
      </w:r>
      <w:r w:rsidRPr="00C522CF">
        <w:rPr>
          <w:color w:val="000000"/>
          <w:spacing w:val="4"/>
          <w:sz w:val="24"/>
          <w:szCs w:val="24"/>
          <w:lang w:val="sr-Cyrl-CS"/>
        </w:rPr>
        <w:t>е</w:t>
      </w:r>
      <w:r w:rsidRPr="00C522CF">
        <w:rPr>
          <w:color w:val="000000"/>
          <w:spacing w:val="-1"/>
          <w:sz w:val="24"/>
          <w:szCs w:val="24"/>
          <w:lang w:val="sr-Cyrl-CS"/>
        </w:rPr>
        <w:t>с</w:t>
      </w:r>
      <w:r w:rsidRPr="00C522CF">
        <w:rPr>
          <w:color w:val="000000"/>
          <w:spacing w:val="1"/>
          <w:sz w:val="24"/>
          <w:szCs w:val="24"/>
          <w:lang w:val="sr-Cyrl-CS"/>
        </w:rPr>
        <w:t>ки</w:t>
      </w:r>
      <w:r w:rsidRPr="00C522CF">
        <w:rPr>
          <w:color w:val="000000"/>
          <w:sz w:val="24"/>
          <w:szCs w:val="24"/>
          <w:lang w:val="sr-Cyrl-CS"/>
        </w:rPr>
        <w:t xml:space="preserve">м </w:t>
      </w:r>
      <w:r w:rsidRPr="00C522CF">
        <w:rPr>
          <w:color w:val="000000"/>
          <w:spacing w:val="18"/>
          <w:sz w:val="24"/>
          <w:szCs w:val="24"/>
          <w:lang w:val="sr-Cyrl-CS"/>
        </w:rPr>
        <w:t xml:space="preserve"> </w:t>
      </w:r>
      <w:r w:rsidRPr="00C522CF">
        <w:rPr>
          <w:color w:val="000000"/>
          <w:spacing w:val="2"/>
          <w:sz w:val="24"/>
          <w:szCs w:val="24"/>
          <w:lang w:val="sr-Cyrl-CS"/>
        </w:rPr>
        <w:t>о</w:t>
      </w:r>
      <w:r w:rsidRPr="00C522CF">
        <w:rPr>
          <w:color w:val="000000"/>
          <w:sz w:val="24"/>
          <w:szCs w:val="24"/>
          <w:lang w:val="sr-Cyrl-CS"/>
        </w:rPr>
        <w:t>б</w:t>
      </w:r>
      <w:r w:rsidRPr="00C522CF">
        <w:rPr>
          <w:color w:val="000000"/>
          <w:spacing w:val="-1"/>
          <w:sz w:val="24"/>
          <w:szCs w:val="24"/>
          <w:lang w:val="sr-Cyrl-CS"/>
        </w:rPr>
        <w:t>а</w:t>
      </w:r>
      <w:r w:rsidRPr="00C522CF">
        <w:rPr>
          <w:color w:val="000000"/>
          <w:sz w:val="24"/>
          <w:szCs w:val="24"/>
          <w:lang w:val="sr-Cyrl-CS"/>
        </w:rPr>
        <w:t>в</w:t>
      </w:r>
      <w:r w:rsidRPr="00C522CF">
        <w:rPr>
          <w:color w:val="000000"/>
          <w:spacing w:val="1"/>
          <w:sz w:val="24"/>
          <w:szCs w:val="24"/>
          <w:lang w:val="sr-Cyrl-CS"/>
        </w:rPr>
        <w:t>ез</w:t>
      </w:r>
      <w:r w:rsidRPr="00C522CF">
        <w:rPr>
          <w:color w:val="000000"/>
          <w:spacing w:val="-1"/>
          <w:sz w:val="24"/>
          <w:szCs w:val="24"/>
          <w:lang w:val="sr-Cyrl-CS"/>
        </w:rPr>
        <w:t>а</w:t>
      </w:r>
      <w:r w:rsidRPr="00C522CF">
        <w:rPr>
          <w:color w:val="000000"/>
          <w:spacing w:val="-3"/>
          <w:sz w:val="24"/>
          <w:szCs w:val="24"/>
          <w:lang w:val="sr-Cyrl-CS"/>
        </w:rPr>
        <w:t>м</w:t>
      </w:r>
      <w:r w:rsidRPr="00C522CF">
        <w:rPr>
          <w:color w:val="000000"/>
          <w:sz w:val="24"/>
          <w:szCs w:val="24"/>
          <w:lang w:val="sr-Cyrl-CS"/>
        </w:rPr>
        <w:t xml:space="preserve">а </w:t>
      </w:r>
      <w:r w:rsidRPr="00C522CF">
        <w:rPr>
          <w:color w:val="000000"/>
          <w:spacing w:val="20"/>
          <w:sz w:val="24"/>
          <w:szCs w:val="24"/>
          <w:lang w:val="sr-Cyrl-CS"/>
        </w:rPr>
        <w:t xml:space="preserve"> </w:t>
      </w:r>
      <w:r w:rsidRPr="00C522CF">
        <w:rPr>
          <w:color w:val="000000"/>
          <w:spacing w:val="4"/>
          <w:sz w:val="24"/>
          <w:szCs w:val="24"/>
          <w:lang w:val="sr-Cyrl-CS"/>
        </w:rPr>
        <w:t>с</w:t>
      </w:r>
      <w:r w:rsidRPr="00C522CF">
        <w:rPr>
          <w:color w:val="000000"/>
          <w:sz w:val="24"/>
          <w:szCs w:val="24"/>
          <w:lang w:val="sr-Cyrl-CS"/>
        </w:rPr>
        <w:t xml:space="preserve">е </w:t>
      </w:r>
      <w:r w:rsidRPr="00C522CF">
        <w:rPr>
          <w:color w:val="000000"/>
          <w:spacing w:val="18"/>
          <w:sz w:val="24"/>
          <w:szCs w:val="24"/>
          <w:lang w:val="sr-Cyrl-CS"/>
        </w:rPr>
        <w:t xml:space="preserve"> </w:t>
      </w:r>
      <w:r w:rsidRPr="00C522CF">
        <w:rPr>
          <w:color w:val="000000"/>
          <w:spacing w:val="-1"/>
          <w:sz w:val="24"/>
          <w:szCs w:val="24"/>
          <w:lang w:val="sr-Cyrl-CS"/>
        </w:rPr>
        <w:t>м</w:t>
      </w:r>
      <w:r w:rsidRPr="00C522CF">
        <w:rPr>
          <w:color w:val="000000"/>
          <w:spacing w:val="2"/>
          <w:sz w:val="24"/>
          <w:szCs w:val="24"/>
          <w:lang w:val="sr-Cyrl-CS"/>
        </w:rPr>
        <w:t>о</w:t>
      </w:r>
      <w:r w:rsidRPr="00C522CF">
        <w:rPr>
          <w:color w:val="000000"/>
          <w:spacing w:val="5"/>
          <w:sz w:val="24"/>
          <w:szCs w:val="24"/>
          <w:lang w:val="sr-Cyrl-CS"/>
        </w:rPr>
        <w:t>г</w:t>
      </w:r>
      <w:r w:rsidRPr="00C522CF">
        <w:rPr>
          <w:color w:val="000000"/>
          <w:sz w:val="24"/>
          <w:szCs w:val="24"/>
          <w:lang w:val="sr-Cyrl-CS"/>
        </w:rPr>
        <w:t xml:space="preserve">у </w:t>
      </w:r>
      <w:r w:rsidRPr="00C522CF">
        <w:rPr>
          <w:color w:val="000000"/>
          <w:spacing w:val="14"/>
          <w:sz w:val="24"/>
          <w:szCs w:val="24"/>
          <w:lang w:val="sr-Cyrl-CS"/>
        </w:rPr>
        <w:t xml:space="preserve"> </w:t>
      </w:r>
      <w:r w:rsidRPr="00C522CF">
        <w:rPr>
          <w:color w:val="000000"/>
          <w:sz w:val="24"/>
          <w:szCs w:val="24"/>
          <w:lang w:val="sr-Cyrl-CS"/>
        </w:rPr>
        <w:t>до</w:t>
      </w:r>
      <w:r w:rsidRPr="00C522CF">
        <w:rPr>
          <w:color w:val="000000"/>
          <w:spacing w:val="3"/>
          <w:sz w:val="24"/>
          <w:szCs w:val="24"/>
          <w:lang w:val="sr-Cyrl-CS"/>
        </w:rPr>
        <w:t>б</w:t>
      </w:r>
      <w:r w:rsidRPr="00C522CF">
        <w:rPr>
          <w:color w:val="000000"/>
          <w:spacing w:val="1"/>
          <w:sz w:val="24"/>
          <w:szCs w:val="24"/>
          <w:lang w:val="sr-Cyrl-CS"/>
        </w:rPr>
        <w:t>и</w:t>
      </w:r>
      <w:r w:rsidRPr="00C522CF">
        <w:rPr>
          <w:color w:val="000000"/>
          <w:sz w:val="24"/>
          <w:szCs w:val="24"/>
          <w:lang w:val="sr-Cyrl-CS"/>
        </w:rPr>
        <w:t xml:space="preserve">ти </w:t>
      </w:r>
      <w:r w:rsidRPr="00C522CF">
        <w:rPr>
          <w:color w:val="000000"/>
          <w:spacing w:val="22"/>
          <w:sz w:val="24"/>
          <w:szCs w:val="24"/>
          <w:lang w:val="sr-Cyrl-CS"/>
        </w:rPr>
        <w:t xml:space="preserve"> </w:t>
      </w:r>
      <w:r w:rsidRPr="00C522CF">
        <w:rPr>
          <w:color w:val="000000"/>
          <w:sz w:val="24"/>
          <w:szCs w:val="24"/>
          <w:lang w:val="sr-Cyrl-CS"/>
        </w:rPr>
        <w:t xml:space="preserve">у </w:t>
      </w:r>
      <w:r w:rsidRPr="00C522CF">
        <w:rPr>
          <w:color w:val="000000"/>
          <w:spacing w:val="14"/>
          <w:sz w:val="24"/>
          <w:szCs w:val="24"/>
          <w:lang w:val="sr-Cyrl-CS"/>
        </w:rPr>
        <w:t xml:space="preserve"> </w:t>
      </w:r>
      <w:r w:rsidRPr="00C522CF">
        <w:rPr>
          <w:color w:val="000000"/>
          <w:sz w:val="24"/>
          <w:szCs w:val="24"/>
          <w:lang w:val="sr-Cyrl-CS"/>
        </w:rPr>
        <w:t>По</w:t>
      </w:r>
      <w:r w:rsidRPr="00C522CF">
        <w:rPr>
          <w:color w:val="000000"/>
          <w:spacing w:val="2"/>
          <w:sz w:val="24"/>
          <w:szCs w:val="24"/>
          <w:lang w:val="sr-Cyrl-CS"/>
        </w:rPr>
        <w:t>р</w:t>
      </w:r>
      <w:r w:rsidRPr="00C522CF">
        <w:rPr>
          <w:color w:val="000000"/>
          <w:spacing w:val="4"/>
          <w:sz w:val="24"/>
          <w:szCs w:val="24"/>
          <w:lang w:val="sr-Cyrl-CS"/>
        </w:rPr>
        <w:t>е</w:t>
      </w:r>
      <w:r w:rsidRPr="00C522CF">
        <w:rPr>
          <w:color w:val="000000"/>
          <w:spacing w:val="-1"/>
          <w:sz w:val="24"/>
          <w:szCs w:val="24"/>
          <w:lang w:val="sr-Cyrl-CS"/>
        </w:rPr>
        <w:t>с</w:t>
      </w:r>
      <w:r w:rsidRPr="00C522CF">
        <w:rPr>
          <w:color w:val="000000"/>
          <w:spacing w:val="-11"/>
          <w:sz w:val="24"/>
          <w:szCs w:val="24"/>
          <w:lang w:val="sr-Cyrl-CS"/>
        </w:rPr>
        <w:t>к</w:t>
      </w:r>
      <w:r w:rsidRPr="00C522CF">
        <w:rPr>
          <w:color w:val="000000"/>
          <w:sz w:val="24"/>
          <w:szCs w:val="24"/>
          <w:lang w:val="sr-Cyrl-CS"/>
        </w:rPr>
        <w:t xml:space="preserve">ој </w:t>
      </w:r>
      <w:r w:rsidRPr="00C522CF">
        <w:rPr>
          <w:color w:val="000000"/>
          <w:spacing w:val="24"/>
          <w:sz w:val="24"/>
          <w:szCs w:val="24"/>
          <w:lang w:val="sr-Cyrl-CS"/>
        </w:rPr>
        <w:t xml:space="preserve"> </w:t>
      </w:r>
      <w:r w:rsidRPr="00C522CF">
        <w:rPr>
          <w:color w:val="000000"/>
          <w:spacing w:val="-7"/>
          <w:sz w:val="24"/>
          <w:szCs w:val="24"/>
          <w:lang w:val="sr-Cyrl-CS"/>
        </w:rPr>
        <w:t>у</w:t>
      </w:r>
      <w:r w:rsidRPr="00C522CF">
        <w:rPr>
          <w:color w:val="000000"/>
          <w:spacing w:val="1"/>
          <w:sz w:val="24"/>
          <w:szCs w:val="24"/>
          <w:lang w:val="sr-Cyrl-CS"/>
        </w:rPr>
        <w:t>п</w:t>
      </w:r>
      <w:r w:rsidRPr="00C522CF">
        <w:rPr>
          <w:color w:val="000000"/>
          <w:spacing w:val="2"/>
          <w:sz w:val="24"/>
          <w:szCs w:val="24"/>
          <w:lang w:val="sr-Cyrl-CS"/>
        </w:rPr>
        <w:t>р</w:t>
      </w:r>
      <w:r w:rsidRPr="00C522CF">
        <w:rPr>
          <w:color w:val="000000"/>
          <w:spacing w:val="-1"/>
          <w:sz w:val="24"/>
          <w:szCs w:val="24"/>
          <w:lang w:val="sr-Cyrl-CS"/>
        </w:rPr>
        <w:t>а</w:t>
      </w:r>
      <w:r w:rsidRPr="00C522CF">
        <w:rPr>
          <w:color w:val="000000"/>
          <w:spacing w:val="2"/>
          <w:sz w:val="24"/>
          <w:szCs w:val="24"/>
          <w:lang w:val="sr-Cyrl-CS"/>
        </w:rPr>
        <w:t>в</w:t>
      </w:r>
      <w:r w:rsidRPr="00C522CF">
        <w:rPr>
          <w:color w:val="000000"/>
          <w:spacing w:val="1"/>
          <w:sz w:val="24"/>
          <w:szCs w:val="24"/>
          <w:lang w:val="sr-Cyrl-CS"/>
        </w:rPr>
        <w:t>и</w:t>
      </w:r>
      <w:r w:rsidRPr="00C522CF">
        <w:rPr>
          <w:color w:val="000000"/>
          <w:sz w:val="24"/>
          <w:szCs w:val="24"/>
          <w:lang w:val="sr-Cyrl-CS"/>
        </w:rPr>
        <w:t xml:space="preserve">, </w:t>
      </w:r>
      <w:r w:rsidRPr="00C522CF">
        <w:rPr>
          <w:color w:val="000000"/>
          <w:spacing w:val="19"/>
          <w:sz w:val="24"/>
          <w:szCs w:val="24"/>
          <w:lang w:val="sr-Cyrl-CS"/>
        </w:rPr>
        <w:t xml:space="preserve"> </w:t>
      </w:r>
      <w:r w:rsidRPr="00C522CF">
        <w:rPr>
          <w:color w:val="000000"/>
          <w:sz w:val="24"/>
          <w:szCs w:val="24"/>
          <w:lang w:val="sr-Cyrl-CS"/>
        </w:rPr>
        <w:t>М</w:t>
      </w:r>
      <w:r w:rsidRPr="00C522CF">
        <w:rPr>
          <w:color w:val="000000"/>
          <w:spacing w:val="1"/>
          <w:sz w:val="24"/>
          <w:szCs w:val="24"/>
          <w:lang w:val="sr-Cyrl-CS"/>
        </w:rPr>
        <w:t>и</w:t>
      </w:r>
      <w:r w:rsidRPr="00C522CF">
        <w:rPr>
          <w:color w:val="000000"/>
          <w:spacing w:val="-1"/>
          <w:sz w:val="24"/>
          <w:szCs w:val="24"/>
          <w:lang w:val="sr-Cyrl-CS"/>
        </w:rPr>
        <w:t>н</w:t>
      </w:r>
      <w:r w:rsidRPr="00C522CF">
        <w:rPr>
          <w:color w:val="000000"/>
          <w:spacing w:val="1"/>
          <w:sz w:val="24"/>
          <w:szCs w:val="24"/>
          <w:lang w:val="sr-Cyrl-CS"/>
        </w:rPr>
        <w:t>и</w:t>
      </w:r>
      <w:r w:rsidRPr="00C522CF">
        <w:rPr>
          <w:color w:val="000000"/>
          <w:spacing w:val="-1"/>
          <w:sz w:val="24"/>
          <w:szCs w:val="24"/>
          <w:lang w:val="sr-Cyrl-CS"/>
        </w:rPr>
        <w:t>с</w:t>
      </w:r>
      <w:r w:rsidRPr="00C522CF">
        <w:rPr>
          <w:color w:val="000000"/>
          <w:spacing w:val="3"/>
          <w:sz w:val="24"/>
          <w:szCs w:val="24"/>
          <w:lang w:val="sr-Cyrl-CS"/>
        </w:rPr>
        <w:t>т</w:t>
      </w:r>
      <w:r w:rsidRPr="00C522CF">
        <w:rPr>
          <w:color w:val="000000"/>
          <w:spacing w:val="-1"/>
          <w:sz w:val="24"/>
          <w:szCs w:val="24"/>
          <w:lang w:val="sr-Cyrl-CS"/>
        </w:rPr>
        <w:t>а</w:t>
      </w:r>
      <w:r w:rsidRPr="00C522CF">
        <w:rPr>
          <w:color w:val="000000"/>
          <w:sz w:val="24"/>
          <w:szCs w:val="24"/>
          <w:lang w:val="sr-Cyrl-CS"/>
        </w:rPr>
        <w:t>р</w:t>
      </w:r>
      <w:r w:rsidRPr="00C522CF">
        <w:rPr>
          <w:color w:val="000000"/>
          <w:spacing w:val="-1"/>
          <w:sz w:val="24"/>
          <w:szCs w:val="24"/>
          <w:lang w:val="sr-Cyrl-CS"/>
        </w:rPr>
        <w:t>с</w:t>
      </w:r>
      <w:r w:rsidRPr="00C522CF">
        <w:rPr>
          <w:color w:val="000000"/>
          <w:sz w:val="24"/>
          <w:szCs w:val="24"/>
          <w:lang w:val="sr-Cyrl-CS"/>
        </w:rPr>
        <w:t>т</w:t>
      </w:r>
      <w:r w:rsidRPr="00C522CF">
        <w:rPr>
          <w:color w:val="000000"/>
          <w:spacing w:val="-3"/>
          <w:sz w:val="24"/>
          <w:szCs w:val="24"/>
          <w:lang w:val="sr-Cyrl-CS"/>
        </w:rPr>
        <w:t>в</w:t>
      </w:r>
      <w:r w:rsidRPr="00C522CF">
        <w:rPr>
          <w:color w:val="000000"/>
          <w:sz w:val="24"/>
          <w:szCs w:val="24"/>
          <w:lang w:val="sr-Cyrl-CS"/>
        </w:rPr>
        <w:t>а</w:t>
      </w:r>
      <w:r w:rsidRPr="00C522CF">
        <w:rPr>
          <w:color w:val="000000"/>
          <w:sz w:val="24"/>
          <w:szCs w:val="24"/>
          <w:lang w:val="sr-Cyrl-BA"/>
        </w:rPr>
        <w:t xml:space="preserve"> финансија и привреде.</w:t>
      </w:r>
    </w:p>
    <w:p w:rsidR="00C522CF" w:rsidRPr="00C522CF" w:rsidRDefault="00C522CF" w:rsidP="00C522CF">
      <w:pPr>
        <w:widowControl w:val="0"/>
        <w:autoSpaceDE w:val="0"/>
        <w:autoSpaceDN w:val="0"/>
        <w:adjustRightInd w:val="0"/>
        <w:ind w:left="220" w:right="207"/>
        <w:jc w:val="both"/>
        <w:rPr>
          <w:color w:val="000000"/>
          <w:sz w:val="24"/>
          <w:szCs w:val="24"/>
          <w:lang w:val="sr-Cyrl-CS"/>
        </w:rPr>
      </w:pPr>
      <w:r w:rsidRPr="00C522CF">
        <w:rPr>
          <w:color w:val="000000"/>
          <w:sz w:val="24"/>
          <w:szCs w:val="24"/>
          <w:lang w:val="sr-Cyrl-CS"/>
        </w:rPr>
        <w:t>П</w:t>
      </w:r>
      <w:r w:rsidRPr="00C522CF">
        <w:rPr>
          <w:color w:val="000000"/>
          <w:spacing w:val="-8"/>
          <w:sz w:val="24"/>
          <w:szCs w:val="24"/>
          <w:lang w:val="sr-Cyrl-CS"/>
        </w:rPr>
        <w:t>о</w:t>
      </w:r>
      <w:r w:rsidRPr="00C522CF">
        <w:rPr>
          <w:color w:val="000000"/>
          <w:sz w:val="24"/>
          <w:szCs w:val="24"/>
          <w:lang w:val="sr-Cyrl-CS"/>
        </w:rPr>
        <w:t>д</w:t>
      </w:r>
      <w:r w:rsidRPr="00C522CF">
        <w:rPr>
          <w:color w:val="000000"/>
          <w:spacing w:val="-1"/>
          <w:sz w:val="24"/>
          <w:szCs w:val="24"/>
          <w:lang w:val="sr-Cyrl-CS"/>
        </w:rPr>
        <w:t>а</w:t>
      </w:r>
      <w:r w:rsidRPr="00C522CF">
        <w:rPr>
          <w:color w:val="000000"/>
          <w:spacing w:val="1"/>
          <w:sz w:val="24"/>
          <w:szCs w:val="24"/>
          <w:lang w:val="sr-Cyrl-CS"/>
        </w:rPr>
        <w:t>ц</w:t>
      </w:r>
      <w:r w:rsidRPr="00C522CF">
        <w:rPr>
          <w:color w:val="000000"/>
          <w:sz w:val="24"/>
          <w:szCs w:val="24"/>
          <w:lang w:val="sr-Cyrl-CS"/>
        </w:rPr>
        <w:t>и</w:t>
      </w:r>
      <w:r w:rsidRPr="00C522CF">
        <w:rPr>
          <w:color w:val="000000"/>
          <w:spacing w:val="8"/>
          <w:sz w:val="24"/>
          <w:szCs w:val="24"/>
          <w:lang w:val="sr-Cyrl-CS"/>
        </w:rPr>
        <w:t xml:space="preserve"> </w:t>
      </w:r>
      <w:r w:rsidRPr="00C522CF">
        <w:rPr>
          <w:color w:val="000000"/>
          <w:sz w:val="24"/>
          <w:szCs w:val="24"/>
          <w:lang w:val="sr-Cyrl-CS"/>
        </w:rPr>
        <w:t>о</w:t>
      </w:r>
      <w:r w:rsidRPr="00C522CF">
        <w:rPr>
          <w:color w:val="000000"/>
          <w:spacing w:val="7"/>
          <w:sz w:val="24"/>
          <w:szCs w:val="24"/>
          <w:lang w:val="sr-Cyrl-CS"/>
        </w:rPr>
        <w:t xml:space="preserve"> </w:t>
      </w:r>
      <w:r w:rsidRPr="00C522CF">
        <w:rPr>
          <w:color w:val="000000"/>
          <w:spacing w:val="1"/>
          <w:sz w:val="24"/>
          <w:szCs w:val="24"/>
          <w:lang w:val="sr-Cyrl-CS"/>
        </w:rPr>
        <w:t>з</w:t>
      </w:r>
      <w:r w:rsidRPr="00C522CF">
        <w:rPr>
          <w:color w:val="000000"/>
          <w:spacing w:val="-1"/>
          <w:sz w:val="24"/>
          <w:szCs w:val="24"/>
          <w:lang w:val="sr-Cyrl-CS"/>
        </w:rPr>
        <w:t>а</w:t>
      </w:r>
      <w:r w:rsidRPr="00C522CF">
        <w:rPr>
          <w:color w:val="000000"/>
          <w:sz w:val="24"/>
          <w:szCs w:val="24"/>
          <w:lang w:val="sr-Cyrl-CS"/>
        </w:rPr>
        <w:t>шт</w:t>
      </w:r>
      <w:r w:rsidRPr="00C522CF">
        <w:rPr>
          <w:color w:val="000000"/>
          <w:spacing w:val="1"/>
          <w:sz w:val="24"/>
          <w:szCs w:val="24"/>
          <w:lang w:val="sr-Cyrl-CS"/>
        </w:rPr>
        <w:t>и</w:t>
      </w:r>
      <w:r w:rsidRPr="00C522CF">
        <w:rPr>
          <w:color w:val="000000"/>
          <w:sz w:val="24"/>
          <w:szCs w:val="24"/>
          <w:lang w:val="sr-Cyrl-CS"/>
        </w:rPr>
        <w:t>ти</w:t>
      </w:r>
      <w:r w:rsidRPr="00C522CF">
        <w:rPr>
          <w:color w:val="000000"/>
          <w:spacing w:val="8"/>
          <w:sz w:val="24"/>
          <w:szCs w:val="24"/>
          <w:lang w:val="sr-Cyrl-CS"/>
        </w:rPr>
        <w:t xml:space="preserve"> </w:t>
      </w:r>
      <w:r w:rsidRPr="00C522CF">
        <w:rPr>
          <w:color w:val="000000"/>
          <w:sz w:val="24"/>
          <w:szCs w:val="24"/>
          <w:lang w:val="sr-Cyrl-CS"/>
        </w:rPr>
        <w:t>ж</w:t>
      </w:r>
      <w:r w:rsidRPr="00C522CF">
        <w:rPr>
          <w:color w:val="000000"/>
          <w:spacing w:val="1"/>
          <w:sz w:val="24"/>
          <w:szCs w:val="24"/>
          <w:lang w:val="sr-Cyrl-CS"/>
        </w:rPr>
        <w:t>и</w:t>
      </w:r>
      <w:r w:rsidRPr="00C522CF">
        <w:rPr>
          <w:color w:val="000000"/>
          <w:spacing w:val="-5"/>
          <w:sz w:val="24"/>
          <w:szCs w:val="24"/>
          <w:lang w:val="sr-Cyrl-CS"/>
        </w:rPr>
        <w:t>в</w:t>
      </w:r>
      <w:r w:rsidRPr="00C522CF">
        <w:rPr>
          <w:color w:val="000000"/>
          <w:spacing w:val="-2"/>
          <w:sz w:val="24"/>
          <w:szCs w:val="24"/>
          <w:lang w:val="sr-Cyrl-CS"/>
        </w:rPr>
        <w:t>о</w:t>
      </w:r>
      <w:r w:rsidRPr="00C522CF">
        <w:rPr>
          <w:color w:val="000000"/>
          <w:sz w:val="24"/>
          <w:szCs w:val="24"/>
          <w:lang w:val="sr-Cyrl-CS"/>
        </w:rPr>
        <w:t>т</w:t>
      </w:r>
      <w:r w:rsidRPr="00C522CF">
        <w:rPr>
          <w:color w:val="000000"/>
          <w:spacing w:val="1"/>
          <w:sz w:val="24"/>
          <w:szCs w:val="24"/>
          <w:lang w:val="sr-Cyrl-CS"/>
        </w:rPr>
        <w:t>н</w:t>
      </w:r>
      <w:r w:rsidRPr="00C522CF">
        <w:rPr>
          <w:color w:val="000000"/>
          <w:sz w:val="24"/>
          <w:szCs w:val="24"/>
          <w:lang w:val="sr-Cyrl-CS"/>
        </w:rPr>
        <w:t>е</w:t>
      </w:r>
      <w:r w:rsidRPr="00C522CF">
        <w:rPr>
          <w:color w:val="000000"/>
          <w:spacing w:val="6"/>
          <w:sz w:val="24"/>
          <w:szCs w:val="24"/>
          <w:lang w:val="sr-Cyrl-CS"/>
        </w:rPr>
        <w:t xml:space="preserve"> </w:t>
      </w:r>
      <w:r w:rsidRPr="00C522CF">
        <w:rPr>
          <w:color w:val="000000"/>
          <w:spacing w:val="-1"/>
          <w:sz w:val="24"/>
          <w:szCs w:val="24"/>
          <w:lang w:val="sr-Cyrl-CS"/>
        </w:rPr>
        <w:t>с</w:t>
      </w:r>
      <w:r w:rsidRPr="00C522CF">
        <w:rPr>
          <w:color w:val="000000"/>
          <w:sz w:val="24"/>
          <w:szCs w:val="24"/>
          <w:lang w:val="sr-Cyrl-CS"/>
        </w:rPr>
        <w:t>р</w:t>
      </w:r>
      <w:r w:rsidRPr="00C522CF">
        <w:rPr>
          <w:color w:val="000000"/>
          <w:spacing w:val="-3"/>
          <w:sz w:val="24"/>
          <w:szCs w:val="24"/>
          <w:lang w:val="sr-Cyrl-CS"/>
        </w:rPr>
        <w:t>е</w:t>
      </w:r>
      <w:r w:rsidRPr="00C522CF">
        <w:rPr>
          <w:color w:val="000000"/>
          <w:sz w:val="24"/>
          <w:szCs w:val="24"/>
          <w:lang w:val="sr-Cyrl-CS"/>
        </w:rPr>
        <w:t>д</w:t>
      </w:r>
      <w:r w:rsidRPr="00C522CF">
        <w:rPr>
          <w:color w:val="000000"/>
          <w:spacing w:val="1"/>
          <w:sz w:val="24"/>
          <w:szCs w:val="24"/>
          <w:lang w:val="sr-Cyrl-CS"/>
        </w:rPr>
        <w:t>ин</w:t>
      </w:r>
      <w:r w:rsidRPr="00C522CF">
        <w:rPr>
          <w:color w:val="000000"/>
          <w:sz w:val="24"/>
          <w:szCs w:val="24"/>
          <w:lang w:val="sr-Cyrl-CS"/>
        </w:rPr>
        <w:t>е</w:t>
      </w:r>
      <w:r w:rsidRPr="00C522CF">
        <w:rPr>
          <w:color w:val="000000"/>
          <w:spacing w:val="6"/>
          <w:sz w:val="24"/>
          <w:szCs w:val="24"/>
          <w:lang w:val="sr-Cyrl-CS"/>
        </w:rPr>
        <w:t xml:space="preserve"> </w:t>
      </w:r>
      <w:r w:rsidRPr="00C522CF">
        <w:rPr>
          <w:color w:val="000000"/>
          <w:spacing w:val="1"/>
          <w:sz w:val="24"/>
          <w:szCs w:val="24"/>
          <w:lang w:val="sr-Cyrl-CS"/>
        </w:rPr>
        <w:t>с</w:t>
      </w:r>
      <w:r w:rsidRPr="00C522CF">
        <w:rPr>
          <w:color w:val="000000"/>
          <w:sz w:val="24"/>
          <w:szCs w:val="24"/>
          <w:lang w:val="sr-Cyrl-CS"/>
        </w:rPr>
        <w:t>е</w:t>
      </w:r>
      <w:r w:rsidRPr="00C522CF">
        <w:rPr>
          <w:color w:val="000000"/>
          <w:spacing w:val="6"/>
          <w:sz w:val="24"/>
          <w:szCs w:val="24"/>
          <w:lang w:val="sr-Cyrl-CS"/>
        </w:rPr>
        <w:t xml:space="preserve"> </w:t>
      </w:r>
      <w:r w:rsidRPr="00C522CF">
        <w:rPr>
          <w:color w:val="000000"/>
          <w:spacing w:val="-1"/>
          <w:sz w:val="24"/>
          <w:szCs w:val="24"/>
          <w:lang w:val="sr-Cyrl-CS"/>
        </w:rPr>
        <w:t>м</w:t>
      </w:r>
      <w:r w:rsidRPr="00C522CF">
        <w:rPr>
          <w:color w:val="000000"/>
          <w:sz w:val="24"/>
          <w:szCs w:val="24"/>
          <w:lang w:val="sr-Cyrl-CS"/>
        </w:rPr>
        <w:t>о</w:t>
      </w:r>
      <w:r w:rsidRPr="00C522CF">
        <w:rPr>
          <w:color w:val="000000"/>
          <w:spacing w:val="5"/>
          <w:sz w:val="24"/>
          <w:szCs w:val="24"/>
          <w:lang w:val="sr-Cyrl-CS"/>
        </w:rPr>
        <w:t>г</w:t>
      </w:r>
      <w:r w:rsidRPr="00C522CF">
        <w:rPr>
          <w:color w:val="000000"/>
          <w:sz w:val="24"/>
          <w:szCs w:val="24"/>
          <w:lang w:val="sr-Cyrl-CS"/>
        </w:rPr>
        <w:t>у</w:t>
      </w:r>
      <w:r w:rsidRPr="00C522CF">
        <w:rPr>
          <w:color w:val="000000"/>
          <w:spacing w:val="7"/>
          <w:sz w:val="24"/>
          <w:szCs w:val="24"/>
          <w:lang w:val="sr-Cyrl-CS"/>
        </w:rPr>
        <w:t xml:space="preserve"> </w:t>
      </w:r>
      <w:r w:rsidRPr="00C522CF">
        <w:rPr>
          <w:color w:val="000000"/>
          <w:sz w:val="24"/>
          <w:szCs w:val="24"/>
          <w:lang w:val="sr-Cyrl-CS"/>
        </w:rPr>
        <w:t>доб</w:t>
      </w:r>
      <w:r w:rsidRPr="00C522CF">
        <w:rPr>
          <w:color w:val="000000"/>
          <w:spacing w:val="1"/>
          <w:sz w:val="24"/>
          <w:szCs w:val="24"/>
          <w:lang w:val="sr-Cyrl-CS"/>
        </w:rPr>
        <w:t>и</w:t>
      </w:r>
      <w:r w:rsidRPr="00C522CF">
        <w:rPr>
          <w:color w:val="000000"/>
          <w:sz w:val="24"/>
          <w:szCs w:val="24"/>
          <w:lang w:val="sr-Cyrl-CS"/>
        </w:rPr>
        <w:t>ти</w:t>
      </w:r>
      <w:r w:rsidRPr="00C522CF">
        <w:rPr>
          <w:color w:val="000000"/>
          <w:spacing w:val="11"/>
          <w:sz w:val="24"/>
          <w:szCs w:val="24"/>
          <w:lang w:val="sr-Cyrl-CS"/>
        </w:rPr>
        <w:t xml:space="preserve"> </w:t>
      </w:r>
      <w:r w:rsidRPr="00C522CF">
        <w:rPr>
          <w:color w:val="000000"/>
          <w:sz w:val="24"/>
          <w:szCs w:val="24"/>
          <w:lang w:val="sr-Cyrl-CS"/>
        </w:rPr>
        <w:t>у Аг</w:t>
      </w:r>
      <w:r w:rsidRPr="00C522CF">
        <w:rPr>
          <w:color w:val="000000"/>
          <w:spacing w:val="-1"/>
          <w:sz w:val="24"/>
          <w:szCs w:val="24"/>
          <w:lang w:val="sr-Cyrl-CS"/>
        </w:rPr>
        <w:t>е</w:t>
      </w:r>
      <w:r w:rsidRPr="00C522CF">
        <w:rPr>
          <w:color w:val="000000"/>
          <w:spacing w:val="1"/>
          <w:sz w:val="24"/>
          <w:szCs w:val="24"/>
          <w:lang w:val="sr-Cyrl-CS"/>
        </w:rPr>
        <w:t>нци</w:t>
      </w:r>
      <w:r w:rsidRPr="00C522CF">
        <w:rPr>
          <w:color w:val="000000"/>
          <w:spacing w:val="-2"/>
          <w:sz w:val="24"/>
          <w:szCs w:val="24"/>
          <w:lang w:val="sr-Cyrl-CS"/>
        </w:rPr>
        <w:t>ј</w:t>
      </w:r>
      <w:r w:rsidRPr="00C522CF">
        <w:rPr>
          <w:color w:val="000000"/>
          <w:sz w:val="24"/>
          <w:szCs w:val="24"/>
          <w:lang w:val="sr-Cyrl-CS"/>
        </w:rPr>
        <w:t>и</w:t>
      </w:r>
      <w:r w:rsidRPr="00C522CF">
        <w:rPr>
          <w:color w:val="000000"/>
          <w:spacing w:val="8"/>
          <w:sz w:val="24"/>
          <w:szCs w:val="24"/>
          <w:lang w:val="sr-Cyrl-CS"/>
        </w:rPr>
        <w:t xml:space="preserve"> </w:t>
      </w:r>
      <w:r w:rsidRPr="00C522CF">
        <w:rPr>
          <w:color w:val="000000"/>
          <w:spacing w:val="1"/>
          <w:sz w:val="24"/>
          <w:szCs w:val="24"/>
          <w:lang w:val="sr-Cyrl-CS"/>
        </w:rPr>
        <w:t>з</w:t>
      </w:r>
      <w:r w:rsidRPr="00C522CF">
        <w:rPr>
          <w:color w:val="000000"/>
          <w:sz w:val="24"/>
          <w:szCs w:val="24"/>
          <w:lang w:val="sr-Cyrl-CS"/>
        </w:rPr>
        <w:t>а</w:t>
      </w:r>
      <w:r w:rsidRPr="00C522CF">
        <w:rPr>
          <w:color w:val="000000"/>
          <w:spacing w:val="6"/>
          <w:sz w:val="24"/>
          <w:szCs w:val="24"/>
          <w:lang w:val="sr-Cyrl-CS"/>
        </w:rPr>
        <w:t xml:space="preserve"> </w:t>
      </w:r>
      <w:r w:rsidRPr="00C522CF">
        <w:rPr>
          <w:color w:val="000000"/>
          <w:spacing w:val="1"/>
          <w:sz w:val="24"/>
          <w:szCs w:val="24"/>
          <w:lang w:val="sr-Cyrl-CS"/>
        </w:rPr>
        <w:t>з</w:t>
      </w:r>
      <w:r w:rsidRPr="00C522CF">
        <w:rPr>
          <w:color w:val="000000"/>
          <w:spacing w:val="-1"/>
          <w:sz w:val="24"/>
          <w:szCs w:val="24"/>
          <w:lang w:val="sr-Cyrl-CS"/>
        </w:rPr>
        <w:t>а</w:t>
      </w:r>
      <w:r w:rsidRPr="00C522CF">
        <w:rPr>
          <w:color w:val="000000"/>
          <w:sz w:val="24"/>
          <w:szCs w:val="24"/>
          <w:lang w:val="sr-Cyrl-CS"/>
        </w:rPr>
        <w:t>шт</w:t>
      </w:r>
      <w:r w:rsidRPr="00C522CF">
        <w:rPr>
          <w:color w:val="000000"/>
          <w:spacing w:val="1"/>
          <w:sz w:val="24"/>
          <w:szCs w:val="24"/>
          <w:lang w:val="sr-Cyrl-CS"/>
        </w:rPr>
        <w:t>и</w:t>
      </w:r>
      <w:r w:rsidRPr="00C522CF">
        <w:rPr>
          <w:color w:val="000000"/>
          <w:sz w:val="24"/>
          <w:szCs w:val="24"/>
          <w:lang w:val="sr-Cyrl-CS"/>
        </w:rPr>
        <w:t>ту ж</w:t>
      </w:r>
      <w:r w:rsidRPr="00C522CF">
        <w:rPr>
          <w:color w:val="000000"/>
          <w:spacing w:val="1"/>
          <w:sz w:val="24"/>
          <w:szCs w:val="24"/>
          <w:lang w:val="sr-Cyrl-CS"/>
        </w:rPr>
        <w:t>и</w:t>
      </w:r>
      <w:r w:rsidRPr="00C522CF">
        <w:rPr>
          <w:color w:val="000000"/>
          <w:spacing w:val="-3"/>
          <w:sz w:val="24"/>
          <w:szCs w:val="24"/>
          <w:lang w:val="sr-Cyrl-CS"/>
        </w:rPr>
        <w:t>в</w:t>
      </w:r>
      <w:r w:rsidRPr="00C522CF">
        <w:rPr>
          <w:color w:val="000000"/>
          <w:spacing w:val="-2"/>
          <w:sz w:val="24"/>
          <w:szCs w:val="24"/>
          <w:lang w:val="sr-Cyrl-CS"/>
        </w:rPr>
        <w:t>о</w:t>
      </w:r>
      <w:r w:rsidRPr="00C522CF">
        <w:rPr>
          <w:color w:val="000000"/>
          <w:sz w:val="24"/>
          <w:szCs w:val="24"/>
          <w:lang w:val="sr-Cyrl-CS"/>
        </w:rPr>
        <w:t>т</w:t>
      </w:r>
      <w:r w:rsidRPr="00C522CF">
        <w:rPr>
          <w:color w:val="000000"/>
          <w:spacing w:val="1"/>
          <w:sz w:val="24"/>
          <w:szCs w:val="24"/>
          <w:lang w:val="sr-Cyrl-CS"/>
        </w:rPr>
        <w:t>н</w:t>
      </w:r>
      <w:r w:rsidRPr="00C522CF">
        <w:rPr>
          <w:color w:val="000000"/>
          <w:sz w:val="24"/>
          <w:szCs w:val="24"/>
          <w:lang w:val="sr-Cyrl-CS"/>
        </w:rPr>
        <w:t xml:space="preserve">е </w:t>
      </w:r>
      <w:r w:rsidRPr="00C522CF">
        <w:rPr>
          <w:color w:val="000000"/>
          <w:spacing w:val="-1"/>
          <w:sz w:val="24"/>
          <w:szCs w:val="24"/>
          <w:lang w:val="sr-Cyrl-CS"/>
        </w:rPr>
        <w:t>с</w:t>
      </w:r>
      <w:r w:rsidRPr="00C522CF">
        <w:rPr>
          <w:color w:val="000000"/>
          <w:sz w:val="24"/>
          <w:szCs w:val="24"/>
          <w:lang w:val="sr-Cyrl-CS"/>
        </w:rPr>
        <w:t>р</w:t>
      </w:r>
      <w:r w:rsidRPr="00C522CF">
        <w:rPr>
          <w:color w:val="000000"/>
          <w:spacing w:val="-3"/>
          <w:sz w:val="24"/>
          <w:szCs w:val="24"/>
          <w:lang w:val="sr-Cyrl-CS"/>
        </w:rPr>
        <w:t>е</w:t>
      </w:r>
      <w:r w:rsidRPr="00C522CF">
        <w:rPr>
          <w:color w:val="000000"/>
          <w:sz w:val="24"/>
          <w:szCs w:val="24"/>
          <w:lang w:val="sr-Cyrl-CS"/>
        </w:rPr>
        <w:t>д</w:t>
      </w:r>
      <w:r w:rsidRPr="00C522CF">
        <w:rPr>
          <w:color w:val="000000"/>
          <w:spacing w:val="1"/>
          <w:sz w:val="24"/>
          <w:szCs w:val="24"/>
          <w:lang w:val="sr-Cyrl-CS"/>
        </w:rPr>
        <w:t>ин</w:t>
      </w:r>
      <w:r w:rsidRPr="00C522CF">
        <w:rPr>
          <w:color w:val="000000"/>
          <w:sz w:val="24"/>
          <w:szCs w:val="24"/>
          <w:lang w:val="sr-Cyrl-CS"/>
        </w:rPr>
        <w:t>е</w:t>
      </w:r>
      <w:r w:rsidRPr="00C522CF">
        <w:rPr>
          <w:color w:val="000000"/>
          <w:spacing w:val="-1"/>
          <w:sz w:val="24"/>
          <w:szCs w:val="24"/>
          <w:lang w:val="sr-Cyrl-CS"/>
        </w:rPr>
        <w:t xml:space="preserve"> </w:t>
      </w:r>
      <w:r w:rsidRPr="00C522CF">
        <w:rPr>
          <w:color w:val="000000"/>
          <w:sz w:val="24"/>
          <w:szCs w:val="24"/>
          <w:lang w:val="sr-Cyrl-CS"/>
        </w:rPr>
        <w:t>и</w:t>
      </w:r>
      <w:r w:rsidRPr="00C522CF">
        <w:rPr>
          <w:color w:val="000000"/>
          <w:spacing w:val="3"/>
          <w:sz w:val="24"/>
          <w:szCs w:val="24"/>
          <w:lang w:val="sr-Cyrl-CS"/>
        </w:rPr>
        <w:t xml:space="preserve"> </w:t>
      </w:r>
      <w:r w:rsidRPr="00C522CF">
        <w:rPr>
          <w:color w:val="000000"/>
          <w:sz w:val="24"/>
          <w:szCs w:val="24"/>
          <w:lang w:val="sr-Cyrl-CS"/>
        </w:rPr>
        <w:t>у</w:t>
      </w:r>
      <w:r w:rsidRPr="00C522CF">
        <w:rPr>
          <w:color w:val="000000"/>
          <w:spacing w:val="-7"/>
          <w:sz w:val="24"/>
          <w:szCs w:val="24"/>
          <w:lang w:val="sr-Cyrl-CS"/>
        </w:rPr>
        <w:t xml:space="preserve"> </w:t>
      </w:r>
      <w:r w:rsidRPr="00C522CF">
        <w:rPr>
          <w:color w:val="000000"/>
          <w:sz w:val="24"/>
          <w:szCs w:val="24"/>
          <w:lang w:val="sr-Cyrl-CS"/>
        </w:rPr>
        <w:t>М</w:t>
      </w:r>
      <w:r w:rsidRPr="00C522CF">
        <w:rPr>
          <w:color w:val="000000"/>
          <w:spacing w:val="1"/>
          <w:sz w:val="24"/>
          <w:szCs w:val="24"/>
          <w:lang w:val="sr-Cyrl-CS"/>
        </w:rPr>
        <w:t>ини</w:t>
      </w:r>
      <w:r w:rsidRPr="00C522CF">
        <w:rPr>
          <w:color w:val="000000"/>
          <w:spacing w:val="-1"/>
          <w:sz w:val="24"/>
          <w:szCs w:val="24"/>
          <w:lang w:val="sr-Cyrl-CS"/>
        </w:rPr>
        <w:t>с</w:t>
      </w:r>
      <w:r w:rsidRPr="00C522CF">
        <w:rPr>
          <w:color w:val="000000"/>
          <w:spacing w:val="3"/>
          <w:sz w:val="24"/>
          <w:szCs w:val="24"/>
          <w:lang w:val="sr-Cyrl-CS"/>
        </w:rPr>
        <w:t>т</w:t>
      </w:r>
      <w:r w:rsidRPr="00C522CF">
        <w:rPr>
          <w:color w:val="000000"/>
          <w:spacing w:val="-1"/>
          <w:sz w:val="24"/>
          <w:szCs w:val="24"/>
          <w:lang w:val="sr-Cyrl-CS"/>
        </w:rPr>
        <w:t>а</w:t>
      </w:r>
      <w:r w:rsidRPr="00C522CF">
        <w:rPr>
          <w:color w:val="000000"/>
          <w:sz w:val="24"/>
          <w:szCs w:val="24"/>
          <w:lang w:val="sr-Cyrl-CS"/>
        </w:rPr>
        <w:t>р</w:t>
      </w:r>
      <w:r w:rsidRPr="00C522CF">
        <w:rPr>
          <w:color w:val="000000"/>
          <w:spacing w:val="1"/>
          <w:sz w:val="24"/>
          <w:szCs w:val="24"/>
          <w:lang w:val="sr-Cyrl-CS"/>
        </w:rPr>
        <w:t>с</w:t>
      </w:r>
      <w:r w:rsidRPr="00C522CF">
        <w:rPr>
          <w:color w:val="000000"/>
          <w:sz w:val="24"/>
          <w:szCs w:val="24"/>
          <w:lang w:val="sr-Cyrl-CS"/>
        </w:rPr>
        <w:t>т</w:t>
      </w:r>
      <w:r w:rsidRPr="00C522CF">
        <w:rPr>
          <w:color w:val="000000"/>
          <w:spacing w:val="-5"/>
          <w:sz w:val="24"/>
          <w:szCs w:val="24"/>
          <w:lang w:val="sr-Cyrl-CS"/>
        </w:rPr>
        <w:t>в</w:t>
      </w:r>
      <w:r w:rsidRPr="00C522CF">
        <w:rPr>
          <w:color w:val="000000"/>
          <w:sz w:val="24"/>
          <w:szCs w:val="24"/>
          <w:lang w:val="sr-Cyrl-CS"/>
        </w:rPr>
        <w:t>у</w:t>
      </w:r>
      <w:r w:rsidRPr="00C522CF">
        <w:rPr>
          <w:color w:val="000000"/>
          <w:spacing w:val="-5"/>
          <w:sz w:val="24"/>
          <w:szCs w:val="24"/>
          <w:lang w:val="sr-Cyrl-CS"/>
        </w:rPr>
        <w:t xml:space="preserve"> </w:t>
      </w:r>
      <w:r w:rsidRPr="00C522CF">
        <w:rPr>
          <w:color w:val="000000"/>
          <w:spacing w:val="-1"/>
          <w:sz w:val="24"/>
          <w:szCs w:val="24"/>
          <w:lang w:val="sr-Cyrl-CS"/>
        </w:rPr>
        <w:t>е</w:t>
      </w:r>
      <w:r w:rsidRPr="00C522CF">
        <w:rPr>
          <w:color w:val="000000"/>
          <w:spacing w:val="1"/>
          <w:sz w:val="24"/>
          <w:szCs w:val="24"/>
          <w:lang w:val="sr-Cyrl-CS"/>
        </w:rPr>
        <w:t>н</w:t>
      </w:r>
      <w:r w:rsidRPr="00C522CF">
        <w:rPr>
          <w:color w:val="000000"/>
          <w:spacing w:val="-1"/>
          <w:sz w:val="24"/>
          <w:szCs w:val="24"/>
          <w:lang w:val="sr-Cyrl-CS"/>
        </w:rPr>
        <w:t>е</w:t>
      </w:r>
      <w:r w:rsidRPr="00C522CF">
        <w:rPr>
          <w:color w:val="000000"/>
          <w:sz w:val="24"/>
          <w:szCs w:val="24"/>
          <w:lang w:val="sr-Cyrl-CS"/>
        </w:rPr>
        <w:t>р</w:t>
      </w:r>
      <w:r w:rsidRPr="00C522CF">
        <w:rPr>
          <w:color w:val="000000"/>
          <w:spacing w:val="-2"/>
          <w:sz w:val="24"/>
          <w:szCs w:val="24"/>
          <w:lang w:val="sr-Cyrl-CS"/>
        </w:rPr>
        <w:t>г</w:t>
      </w:r>
      <w:r w:rsidRPr="00C522CF">
        <w:rPr>
          <w:color w:val="000000"/>
          <w:spacing w:val="-1"/>
          <w:sz w:val="24"/>
          <w:szCs w:val="24"/>
          <w:lang w:val="sr-Cyrl-CS"/>
        </w:rPr>
        <w:t>е</w:t>
      </w:r>
      <w:r w:rsidRPr="00C522CF">
        <w:rPr>
          <w:color w:val="000000"/>
          <w:sz w:val="24"/>
          <w:szCs w:val="24"/>
          <w:lang w:val="sr-Cyrl-CS"/>
        </w:rPr>
        <w:t>т</w:t>
      </w:r>
      <w:r w:rsidRPr="00C522CF">
        <w:rPr>
          <w:color w:val="000000"/>
          <w:spacing w:val="1"/>
          <w:sz w:val="24"/>
          <w:szCs w:val="24"/>
          <w:lang w:val="sr-Cyrl-CS"/>
        </w:rPr>
        <w:t>и</w:t>
      </w:r>
      <w:r w:rsidRPr="00C522CF">
        <w:rPr>
          <w:color w:val="000000"/>
          <w:spacing w:val="-4"/>
          <w:sz w:val="24"/>
          <w:szCs w:val="24"/>
          <w:lang w:val="sr-Cyrl-CS"/>
        </w:rPr>
        <w:t>к</w:t>
      </w:r>
      <w:r w:rsidRPr="00C522CF">
        <w:rPr>
          <w:color w:val="000000"/>
          <w:spacing w:val="-1"/>
          <w:sz w:val="24"/>
          <w:szCs w:val="24"/>
          <w:lang w:val="sr-Cyrl-CS"/>
        </w:rPr>
        <w:t>е</w:t>
      </w:r>
      <w:r w:rsidRPr="00C522CF">
        <w:rPr>
          <w:color w:val="000000"/>
          <w:sz w:val="24"/>
          <w:szCs w:val="24"/>
          <w:lang w:val="sr-Cyrl-CS"/>
        </w:rPr>
        <w:t>, р</w:t>
      </w:r>
      <w:r w:rsidRPr="00C522CF">
        <w:rPr>
          <w:color w:val="000000"/>
          <w:spacing w:val="-1"/>
          <w:sz w:val="24"/>
          <w:szCs w:val="24"/>
          <w:lang w:val="sr-Cyrl-CS"/>
        </w:rPr>
        <w:t>а</w:t>
      </w:r>
      <w:r w:rsidRPr="00C522CF">
        <w:rPr>
          <w:color w:val="000000"/>
          <w:spacing w:val="1"/>
          <w:sz w:val="24"/>
          <w:szCs w:val="24"/>
          <w:lang w:val="sr-Cyrl-CS"/>
        </w:rPr>
        <w:t>з</w:t>
      </w:r>
      <w:r w:rsidRPr="00C522CF">
        <w:rPr>
          <w:color w:val="000000"/>
          <w:spacing w:val="-3"/>
          <w:sz w:val="24"/>
          <w:szCs w:val="24"/>
          <w:lang w:val="sr-Cyrl-CS"/>
        </w:rPr>
        <w:t>в</w:t>
      </w:r>
      <w:r w:rsidRPr="00C522CF">
        <w:rPr>
          <w:color w:val="000000"/>
          <w:sz w:val="24"/>
          <w:szCs w:val="24"/>
          <w:lang w:val="sr-Cyrl-CS"/>
        </w:rPr>
        <w:t xml:space="preserve">оја и </w:t>
      </w:r>
      <w:r w:rsidRPr="00C522CF">
        <w:rPr>
          <w:color w:val="000000"/>
          <w:spacing w:val="1"/>
          <w:sz w:val="24"/>
          <w:szCs w:val="24"/>
          <w:lang w:val="sr-Cyrl-CS"/>
        </w:rPr>
        <w:t>з</w:t>
      </w:r>
      <w:r w:rsidRPr="00C522CF">
        <w:rPr>
          <w:color w:val="000000"/>
          <w:spacing w:val="-1"/>
          <w:sz w:val="24"/>
          <w:szCs w:val="24"/>
          <w:lang w:val="sr-Cyrl-CS"/>
        </w:rPr>
        <w:t>а</w:t>
      </w:r>
      <w:r w:rsidRPr="00C522CF">
        <w:rPr>
          <w:color w:val="000000"/>
          <w:sz w:val="24"/>
          <w:szCs w:val="24"/>
          <w:lang w:val="sr-Cyrl-CS"/>
        </w:rPr>
        <w:t>шт</w:t>
      </w:r>
      <w:r w:rsidRPr="00C522CF">
        <w:rPr>
          <w:color w:val="000000"/>
          <w:spacing w:val="-1"/>
          <w:sz w:val="24"/>
          <w:szCs w:val="24"/>
          <w:lang w:val="sr-Cyrl-CS"/>
        </w:rPr>
        <w:t>и</w:t>
      </w:r>
      <w:r w:rsidRPr="00C522CF">
        <w:rPr>
          <w:color w:val="000000"/>
          <w:sz w:val="24"/>
          <w:szCs w:val="24"/>
          <w:lang w:val="sr-Cyrl-CS"/>
        </w:rPr>
        <w:t>те</w:t>
      </w:r>
      <w:r w:rsidRPr="00C522CF">
        <w:rPr>
          <w:color w:val="000000"/>
          <w:spacing w:val="-1"/>
          <w:sz w:val="24"/>
          <w:szCs w:val="24"/>
          <w:lang w:val="sr-Cyrl-CS"/>
        </w:rPr>
        <w:t xml:space="preserve"> </w:t>
      </w:r>
      <w:r w:rsidRPr="00C522CF">
        <w:rPr>
          <w:color w:val="000000"/>
          <w:sz w:val="24"/>
          <w:szCs w:val="24"/>
          <w:lang w:val="sr-Cyrl-CS"/>
        </w:rPr>
        <w:t>ж</w:t>
      </w:r>
      <w:r w:rsidRPr="00C522CF">
        <w:rPr>
          <w:color w:val="000000"/>
          <w:spacing w:val="1"/>
          <w:sz w:val="24"/>
          <w:szCs w:val="24"/>
          <w:lang w:val="sr-Cyrl-CS"/>
        </w:rPr>
        <w:t>и</w:t>
      </w:r>
      <w:r w:rsidRPr="00C522CF">
        <w:rPr>
          <w:color w:val="000000"/>
          <w:spacing w:val="-3"/>
          <w:sz w:val="24"/>
          <w:szCs w:val="24"/>
          <w:lang w:val="sr-Cyrl-CS"/>
        </w:rPr>
        <w:t>в</w:t>
      </w:r>
      <w:r w:rsidRPr="00C522CF">
        <w:rPr>
          <w:color w:val="000000"/>
          <w:spacing w:val="-2"/>
          <w:sz w:val="24"/>
          <w:szCs w:val="24"/>
          <w:lang w:val="sr-Cyrl-CS"/>
        </w:rPr>
        <w:t>о</w:t>
      </w:r>
      <w:r w:rsidRPr="00C522CF">
        <w:rPr>
          <w:color w:val="000000"/>
          <w:sz w:val="24"/>
          <w:szCs w:val="24"/>
          <w:lang w:val="sr-Cyrl-CS"/>
        </w:rPr>
        <w:t>т</w:t>
      </w:r>
      <w:r w:rsidRPr="00C522CF">
        <w:rPr>
          <w:color w:val="000000"/>
          <w:spacing w:val="1"/>
          <w:sz w:val="24"/>
          <w:szCs w:val="24"/>
          <w:lang w:val="sr-Cyrl-CS"/>
        </w:rPr>
        <w:t>н</w:t>
      </w:r>
      <w:r w:rsidRPr="00C522CF">
        <w:rPr>
          <w:color w:val="000000"/>
          <w:sz w:val="24"/>
          <w:szCs w:val="24"/>
          <w:lang w:val="sr-Cyrl-CS"/>
        </w:rPr>
        <w:t>е</w:t>
      </w:r>
      <w:r w:rsidRPr="00C522CF">
        <w:rPr>
          <w:color w:val="000000"/>
          <w:spacing w:val="-1"/>
          <w:sz w:val="24"/>
          <w:szCs w:val="24"/>
          <w:lang w:val="sr-Cyrl-CS"/>
        </w:rPr>
        <w:t xml:space="preserve"> с</w:t>
      </w:r>
      <w:r w:rsidRPr="00C522CF">
        <w:rPr>
          <w:color w:val="000000"/>
          <w:sz w:val="24"/>
          <w:szCs w:val="24"/>
          <w:lang w:val="sr-Cyrl-CS"/>
        </w:rPr>
        <w:t>р</w:t>
      </w:r>
      <w:r w:rsidRPr="00C522CF">
        <w:rPr>
          <w:color w:val="000000"/>
          <w:spacing w:val="-3"/>
          <w:sz w:val="24"/>
          <w:szCs w:val="24"/>
          <w:lang w:val="sr-Cyrl-CS"/>
        </w:rPr>
        <w:t>е</w:t>
      </w:r>
      <w:r w:rsidRPr="00C522CF">
        <w:rPr>
          <w:color w:val="000000"/>
          <w:sz w:val="24"/>
          <w:szCs w:val="24"/>
          <w:lang w:val="sr-Cyrl-CS"/>
        </w:rPr>
        <w:t>д</w:t>
      </w:r>
      <w:r w:rsidRPr="00C522CF">
        <w:rPr>
          <w:color w:val="000000"/>
          <w:spacing w:val="1"/>
          <w:sz w:val="24"/>
          <w:szCs w:val="24"/>
          <w:lang w:val="sr-Cyrl-CS"/>
        </w:rPr>
        <w:t>ин</w:t>
      </w:r>
      <w:r w:rsidRPr="00C522CF">
        <w:rPr>
          <w:color w:val="000000"/>
          <w:spacing w:val="-1"/>
          <w:sz w:val="24"/>
          <w:szCs w:val="24"/>
          <w:lang w:val="sr-Cyrl-CS"/>
        </w:rPr>
        <w:t>е</w:t>
      </w:r>
      <w:r w:rsidRPr="00C522CF">
        <w:rPr>
          <w:color w:val="000000"/>
          <w:sz w:val="24"/>
          <w:szCs w:val="24"/>
          <w:lang w:val="sr-Cyrl-CS"/>
        </w:rPr>
        <w:t>.</w:t>
      </w:r>
    </w:p>
    <w:p w:rsidR="00C522CF" w:rsidRPr="00C522CF" w:rsidRDefault="00C522CF" w:rsidP="00C522CF">
      <w:pPr>
        <w:widowControl w:val="0"/>
        <w:autoSpaceDE w:val="0"/>
        <w:autoSpaceDN w:val="0"/>
        <w:adjustRightInd w:val="0"/>
        <w:ind w:left="220" w:right="205"/>
        <w:jc w:val="both"/>
        <w:rPr>
          <w:color w:val="000000"/>
          <w:sz w:val="24"/>
          <w:szCs w:val="24"/>
          <w:lang w:val="sr-Cyrl-CS"/>
        </w:rPr>
      </w:pPr>
      <w:r w:rsidRPr="00C522CF">
        <w:rPr>
          <w:color w:val="000000"/>
          <w:sz w:val="24"/>
          <w:szCs w:val="24"/>
          <w:lang w:val="sr-Cyrl-CS"/>
        </w:rPr>
        <w:t>П</w:t>
      </w:r>
      <w:r w:rsidRPr="00C522CF">
        <w:rPr>
          <w:color w:val="000000"/>
          <w:spacing w:val="-8"/>
          <w:sz w:val="24"/>
          <w:szCs w:val="24"/>
          <w:lang w:val="sr-Cyrl-CS"/>
        </w:rPr>
        <w:t>о</w:t>
      </w:r>
      <w:r w:rsidRPr="00C522CF">
        <w:rPr>
          <w:color w:val="000000"/>
          <w:sz w:val="24"/>
          <w:szCs w:val="24"/>
          <w:lang w:val="sr-Cyrl-CS"/>
        </w:rPr>
        <w:t>д</w:t>
      </w:r>
      <w:r w:rsidRPr="00C522CF">
        <w:rPr>
          <w:color w:val="000000"/>
          <w:spacing w:val="-1"/>
          <w:sz w:val="24"/>
          <w:szCs w:val="24"/>
          <w:lang w:val="sr-Cyrl-CS"/>
        </w:rPr>
        <w:t>а</w:t>
      </w:r>
      <w:r w:rsidRPr="00C522CF">
        <w:rPr>
          <w:color w:val="000000"/>
          <w:spacing w:val="1"/>
          <w:sz w:val="24"/>
          <w:szCs w:val="24"/>
          <w:lang w:val="sr-Cyrl-CS"/>
        </w:rPr>
        <w:t>ц</w:t>
      </w:r>
      <w:r w:rsidRPr="00C522CF">
        <w:rPr>
          <w:color w:val="000000"/>
          <w:sz w:val="24"/>
          <w:szCs w:val="24"/>
          <w:lang w:val="sr-Cyrl-CS"/>
        </w:rPr>
        <w:t>и</w:t>
      </w:r>
      <w:r w:rsidRPr="00C522CF">
        <w:rPr>
          <w:color w:val="000000"/>
          <w:spacing w:val="6"/>
          <w:sz w:val="24"/>
          <w:szCs w:val="24"/>
          <w:lang w:val="sr-Cyrl-CS"/>
        </w:rPr>
        <w:t xml:space="preserve"> </w:t>
      </w:r>
      <w:r w:rsidRPr="00C522CF">
        <w:rPr>
          <w:color w:val="000000"/>
          <w:sz w:val="24"/>
          <w:szCs w:val="24"/>
          <w:lang w:val="sr-Cyrl-CS"/>
        </w:rPr>
        <w:t>о</w:t>
      </w:r>
      <w:r w:rsidRPr="00C522CF">
        <w:rPr>
          <w:color w:val="000000"/>
          <w:spacing w:val="5"/>
          <w:sz w:val="24"/>
          <w:szCs w:val="24"/>
          <w:lang w:val="sr-Cyrl-CS"/>
        </w:rPr>
        <w:t xml:space="preserve"> </w:t>
      </w:r>
      <w:r w:rsidRPr="00C522CF">
        <w:rPr>
          <w:color w:val="000000"/>
          <w:spacing w:val="1"/>
          <w:sz w:val="24"/>
          <w:szCs w:val="24"/>
          <w:lang w:val="sr-Cyrl-CS"/>
        </w:rPr>
        <w:t>з</w:t>
      </w:r>
      <w:r w:rsidRPr="00C522CF">
        <w:rPr>
          <w:color w:val="000000"/>
          <w:spacing w:val="-1"/>
          <w:sz w:val="24"/>
          <w:szCs w:val="24"/>
          <w:lang w:val="sr-Cyrl-CS"/>
        </w:rPr>
        <w:t>а</w:t>
      </w:r>
      <w:r w:rsidRPr="00C522CF">
        <w:rPr>
          <w:color w:val="000000"/>
          <w:sz w:val="24"/>
          <w:szCs w:val="24"/>
          <w:lang w:val="sr-Cyrl-CS"/>
        </w:rPr>
        <w:t>шт</w:t>
      </w:r>
      <w:r w:rsidRPr="00C522CF">
        <w:rPr>
          <w:color w:val="000000"/>
          <w:spacing w:val="1"/>
          <w:sz w:val="24"/>
          <w:szCs w:val="24"/>
          <w:lang w:val="sr-Cyrl-CS"/>
        </w:rPr>
        <w:t>и</w:t>
      </w:r>
      <w:r w:rsidRPr="00C522CF">
        <w:rPr>
          <w:color w:val="000000"/>
          <w:sz w:val="24"/>
          <w:szCs w:val="24"/>
          <w:lang w:val="sr-Cyrl-CS"/>
        </w:rPr>
        <w:t>ти</w:t>
      </w:r>
      <w:r w:rsidRPr="00C522CF">
        <w:rPr>
          <w:color w:val="000000"/>
          <w:spacing w:val="6"/>
          <w:sz w:val="24"/>
          <w:szCs w:val="24"/>
          <w:lang w:val="sr-Cyrl-CS"/>
        </w:rPr>
        <w:t xml:space="preserve"> </w:t>
      </w:r>
      <w:r w:rsidRPr="00C522CF">
        <w:rPr>
          <w:color w:val="000000"/>
          <w:spacing w:val="1"/>
          <w:sz w:val="24"/>
          <w:szCs w:val="24"/>
          <w:lang w:val="sr-Cyrl-CS"/>
        </w:rPr>
        <w:t>п</w:t>
      </w:r>
      <w:r w:rsidRPr="00C522CF">
        <w:rPr>
          <w:color w:val="000000"/>
          <w:spacing w:val="-2"/>
          <w:sz w:val="24"/>
          <w:szCs w:val="24"/>
          <w:lang w:val="sr-Cyrl-CS"/>
        </w:rPr>
        <w:t>р</w:t>
      </w:r>
      <w:r w:rsidRPr="00C522CF">
        <w:rPr>
          <w:color w:val="000000"/>
          <w:sz w:val="24"/>
          <w:szCs w:val="24"/>
          <w:lang w:val="sr-Cyrl-CS"/>
        </w:rPr>
        <w:t>и</w:t>
      </w:r>
      <w:r w:rsidRPr="00C522CF">
        <w:rPr>
          <w:color w:val="000000"/>
          <w:spacing w:val="6"/>
          <w:sz w:val="24"/>
          <w:szCs w:val="24"/>
          <w:lang w:val="sr-Cyrl-CS"/>
        </w:rPr>
        <w:t xml:space="preserve"> </w:t>
      </w:r>
      <w:r w:rsidRPr="00C522CF">
        <w:rPr>
          <w:color w:val="000000"/>
          <w:spacing w:val="1"/>
          <w:sz w:val="24"/>
          <w:szCs w:val="24"/>
          <w:lang w:val="sr-Cyrl-CS"/>
        </w:rPr>
        <w:t>з</w:t>
      </w:r>
      <w:r w:rsidRPr="00C522CF">
        <w:rPr>
          <w:color w:val="000000"/>
          <w:spacing w:val="-3"/>
          <w:sz w:val="24"/>
          <w:szCs w:val="24"/>
          <w:lang w:val="sr-Cyrl-CS"/>
        </w:rPr>
        <w:t>а</w:t>
      </w:r>
      <w:r w:rsidRPr="00C522CF">
        <w:rPr>
          <w:color w:val="000000"/>
          <w:spacing w:val="1"/>
          <w:sz w:val="24"/>
          <w:szCs w:val="24"/>
          <w:lang w:val="sr-Cyrl-CS"/>
        </w:rPr>
        <w:t>п</w:t>
      </w:r>
      <w:r w:rsidRPr="00C522CF">
        <w:rPr>
          <w:color w:val="000000"/>
          <w:sz w:val="24"/>
          <w:szCs w:val="24"/>
          <w:lang w:val="sr-Cyrl-CS"/>
        </w:rPr>
        <w:t>ошљ</w:t>
      </w:r>
      <w:r w:rsidRPr="00C522CF">
        <w:rPr>
          <w:color w:val="000000"/>
          <w:spacing w:val="-1"/>
          <w:sz w:val="24"/>
          <w:szCs w:val="24"/>
          <w:lang w:val="sr-Cyrl-CS"/>
        </w:rPr>
        <w:t>а</w:t>
      </w:r>
      <w:r w:rsidRPr="00C522CF">
        <w:rPr>
          <w:color w:val="000000"/>
          <w:spacing w:val="-3"/>
          <w:sz w:val="24"/>
          <w:szCs w:val="24"/>
          <w:lang w:val="sr-Cyrl-CS"/>
        </w:rPr>
        <w:t>в</w:t>
      </w:r>
      <w:r w:rsidRPr="00C522CF">
        <w:rPr>
          <w:color w:val="000000"/>
          <w:spacing w:val="-1"/>
          <w:sz w:val="24"/>
          <w:szCs w:val="24"/>
          <w:lang w:val="sr-Cyrl-CS"/>
        </w:rPr>
        <w:t>а</w:t>
      </w:r>
      <w:r w:rsidRPr="00C522CF">
        <w:rPr>
          <w:color w:val="000000"/>
          <w:spacing w:val="1"/>
          <w:sz w:val="24"/>
          <w:szCs w:val="24"/>
          <w:lang w:val="sr-Cyrl-CS"/>
        </w:rPr>
        <w:t>њ</w:t>
      </w:r>
      <w:r w:rsidRPr="00C522CF">
        <w:rPr>
          <w:color w:val="000000"/>
          <w:sz w:val="24"/>
          <w:szCs w:val="24"/>
          <w:lang w:val="sr-Cyrl-CS"/>
        </w:rPr>
        <w:t>у и</w:t>
      </w:r>
      <w:r w:rsidRPr="00C522CF">
        <w:rPr>
          <w:color w:val="000000"/>
          <w:spacing w:val="11"/>
          <w:sz w:val="24"/>
          <w:szCs w:val="24"/>
          <w:lang w:val="sr-Cyrl-CS"/>
        </w:rPr>
        <w:t xml:space="preserve"> </w:t>
      </w:r>
      <w:r w:rsidRPr="00C522CF">
        <w:rPr>
          <w:color w:val="000000"/>
          <w:spacing w:val="-5"/>
          <w:sz w:val="24"/>
          <w:szCs w:val="24"/>
          <w:lang w:val="sr-Cyrl-CS"/>
        </w:rPr>
        <w:t>у</w:t>
      </w:r>
      <w:r w:rsidRPr="00C522CF">
        <w:rPr>
          <w:color w:val="000000"/>
          <w:spacing w:val="-1"/>
          <w:sz w:val="24"/>
          <w:szCs w:val="24"/>
          <w:lang w:val="sr-Cyrl-CS"/>
        </w:rPr>
        <w:t>с</w:t>
      </w:r>
      <w:r w:rsidRPr="00C522CF">
        <w:rPr>
          <w:color w:val="000000"/>
          <w:sz w:val="24"/>
          <w:szCs w:val="24"/>
          <w:lang w:val="sr-Cyrl-CS"/>
        </w:rPr>
        <w:t>л</w:t>
      </w:r>
      <w:r w:rsidRPr="00C522CF">
        <w:rPr>
          <w:color w:val="000000"/>
          <w:spacing w:val="2"/>
          <w:sz w:val="24"/>
          <w:szCs w:val="24"/>
          <w:lang w:val="sr-Cyrl-CS"/>
        </w:rPr>
        <w:t>о</w:t>
      </w:r>
      <w:r w:rsidRPr="00C522CF">
        <w:rPr>
          <w:color w:val="000000"/>
          <w:sz w:val="24"/>
          <w:szCs w:val="24"/>
          <w:lang w:val="sr-Cyrl-CS"/>
        </w:rPr>
        <w:t>ви</w:t>
      </w:r>
      <w:r w:rsidRPr="00C522CF">
        <w:rPr>
          <w:color w:val="000000"/>
          <w:spacing w:val="-3"/>
          <w:sz w:val="24"/>
          <w:szCs w:val="24"/>
          <w:lang w:val="sr-Cyrl-CS"/>
        </w:rPr>
        <w:t>м</w:t>
      </w:r>
      <w:r w:rsidRPr="00C522CF">
        <w:rPr>
          <w:color w:val="000000"/>
          <w:sz w:val="24"/>
          <w:szCs w:val="24"/>
          <w:lang w:val="sr-Cyrl-CS"/>
        </w:rPr>
        <w:t>а</w:t>
      </w:r>
      <w:r w:rsidRPr="00C522CF">
        <w:rPr>
          <w:color w:val="000000"/>
          <w:spacing w:val="4"/>
          <w:sz w:val="24"/>
          <w:szCs w:val="24"/>
          <w:lang w:val="sr-Cyrl-CS"/>
        </w:rPr>
        <w:t xml:space="preserve"> </w:t>
      </w:r>
      <w:r w:rsidRPr="00C522CF">
        <w:rPr>
          <w:color w:val="000000"/>
          <w:spacing w:val="2"/>
          <w:sz w:val="24"/>
          <w:szCs w:val="24"/>
          <w:lang w:val="sr-Cyrl-CS"/>
        </w:rPr>
        <w:t>р</w:t>
      </w:r>
      <w:r w:rsidRPr="00C522CF">
        <w:rPr>
          <w:color w:val="000000"/>
          <w:spacing w:val="-1"/>
          <w:sz w:val="24"/>
          <w:szCs w:val="24"/>
          <w:lang w:val="sr-Cyrl-CS"/>
        </w:rPr>
        <w:t>а</w:t>
      </w:r>
      <w:r w:rsidRPr="00C522CF">
        <w:rPr>
          <w:color w:val="000000"/>
          <w:sz w:val="24"/>
          <w:szCs w:val="24"/>
          <w:lang w:val="sr-Cyrl-CS"/>
        </w:rPr>
        <w:t>да</w:t>
      </w:r>
      <w:r w:rsidRPr="00C522CF">
        <w:rPr>
          <w:color w:val="000000"/>
          <w:spacing w:val="7"/>
          <w:sz w:val="24"/>
          <w:szCs w:val="24"/>
          <w:lang w:val="sr-Cyrl-CS"/>
        </w:rPr>
        <w:t xml:space="preserve"> </w:t>
      </w:r>
      <w:r w:rsidRPr="00C522CF">
        <w:rPr>
          <w:color w:val="000000"/>
          <w:spacing w:val="4"/>
          <w:sz w:val="24"/>
          <w:szCs w:val="24"/>
          <w:lang w:val="sr-Cyrl-CS"/>
        </w:rPr>
        <w:t>с</w:t>
      </w:r>
      <w:r w:rsidRPr="00C522CF">
        <w:rPr>
          <w:color w:val="000000"/>
          <w:sz w:val="24"/>
          <w:szCs w:val="24"/>
          <w:lang w:val="sr-Cyrl-CS"/>
        </w:rPr>
        <w:t>е</w:t>
      </w:r>
      <w:r w:rsidRPr="00C522CF">
        <w:rPr>
          <w:color w:val="000000"/>
          <w:spacing w:val="4"/>
          <w:sz w:val="24"/>
          <w:szCs w:val="24"/>
          <w:lang w:val="sr-Cyrl-CS"/>
        </w:rPr>
        <w:t xml:space="preserve"> </w:t>
      </w:r>
      <w:r w:rsidRPr="00C522CF">
        <w:rPr>
          <w:color w:val="000000"/>
          <w:spacing w:val="-1"/>
          <w:sz w:val="24"/>
          <w:szCs w:val="24"/>
          <w:lang w:val="sr-Cyrl-CS"/>
        </w:rPr>
        <w:t>м</w:t>
      </w:r>
      <w:r w:rsidRPr="00C522CF">
        <w:rPr>
          <w:color w:val="000000"/>
          <w:sz w:val="24"/>
          <w:szCs w:val="24"/>
          <w:lang w:val="sr-Cyrl-CS"/>
        </w:rPr>
        <w:t>о</w:t>
      </w:r>
      <w:r w:rsidRPr="00C522CF">
        <w:rPr>
          <w:color w:val="000000"/>
          <w:spacing w:val="5"/>
          <w:sz w:val="24"/>
          <w:szCs w:val="24"/>
          <w:lang w:val="sr-Cyrl-CS"/>
        </w:rPr>
        <w:t>г</w:t>
      </w:r>
      <w:r w:rsidRPr="00C522CF">
        <w:rPr>
          <w:color w:val="000000"/>
          <w:sz w:val="24"/>
          <w:szCs w:val="24"/>
          <w:lang w:val="sr-Cyrl-CS"/>
        </w:rPr>
        <w:t>у</w:t>
      </w:r>
      <w:r w:rsidRPr="00C522CF">
        <w:rPr>
          <w:color w:val="000000"/>
          <w:spacing w:val="3"/>
          <w:sz w:val="24"/>
          <w:szCs w:val="24"/>
          <w:lang w:val="sr-Cyrl-CS"/>
        </w:rPr>
        <w:t xml:space="preserve"> </w:t>
      </w:r>
      <w:r w:rsidRPr="00C522CF">
        <w:rPr>
          <w:color w:val="000000"/>
          <w:sz w:val="24"/>
          <w:szCs w:val="24"/>
          <w:lang w:val="sr-Cyrl-CS"/>
        </w:rPr>
        <w:t>доб</w:t>
      </w:r>
      <w:r w:rsidRPr="00C522CF">
        <w:rPr>
          <w:color w:val="000000"/>
          <w:spacing w:val="1"/>
          <w:sz w:val="24"/>
          <w:szCs w:val="24"/>
          <w:lang w:val="sr-Cyrl-CS"/>
        </w:rPr>
        <w:t>и</w:t>
      </w:r>
      <w:r w:rsidRPr="00C522CF">
        <w:rPr>
          <w:color w:val="000000"/>
          <w:sz w:val="24"/>
          <w:szCs w:val="24"/>
          <w:lang w:val="sr-Cyrl-CS"/>
        </w:rPr>
        <w:t>ти</w:t>
      </w:r>
      <w:r w:rsidRPr="00C522CF">
        <w:rPr>
          <w:color w:val="000000"/>
          <w:spacing w:val="6"/>
          <w:sz w:val="24"/>
          <w:szCs w:val="24"/>
          <w:lang w:val="sr-Cyrl-CS"/>
        </w:rPr>
        <w:t xml:space="preserve"> </w:t>
      </w:r>
      <w:r w:rsidRPr="00C522CF">
        <w:rPr>
          <w:color w:val="000000"/>
          <w:sz w:val="24"/>
          <w:szCs w:val="24"/>
          <w:lang w:val="sr-Cyrl-CS"/>
        </w:rPr>
        <w:t>у</w:t>
      </w:r>
      <w:r w:rsidRPr="00C522CF">
        <w:rPr>
          <w:color w:val="000000"/>
          <w:spacing w:val="3"/>
          <w:sz w:val="24"/>
          <w:szCs w:val="24"/>
          <w:lang w:val="sr-Cyrl-CS"/>
        </w:rPr>
        <w:t xml:space="preserve"> </w:t>
      </w:r>
      <w:r w:rsidRPr="00C522CF">
        <w:rPr>
          <w:color w:val="000000"/>
          <w:sz w:val="24"/>
          <w:szCs w:val="24"/>
          <w:lang w:val="sr-Cyrl-CS"/>
        </w:rPr>
        <w:t>М</w:t>
      </w:r>
      <w:r w:rsidRPr="00C522CF">
        <w:rPr>
          <w:color w:val="000000"/>
          <w:spacing w:val="1"/>
          <w:sz w:val="24"/>
          <w:szCs w:val="24"/>
          <w:lang w:val="sr-Cyrl-CS"/>
        </w:rPr>
        <w:t>ини</w:t>
      </w:r>
      <w:r w:rsidRPr="00C522CF">
        <w:rPr>
          <w:color w:val="000000"/>
          <w:spacing w:val="-1"/>
          <w:sz w:val="24"/>
          <w:szCs w:val="24"/>
          <w:lang w:val="sr-Cyrl-CS"/>
        </w:rPr>
        <w:t>с</w:t>
      </w:r>
      <w:r w:rsidRPr="00C522CF">
        <w:rPr>
          <w:color w:val="000000"/>
          <w:spacing w:val="3"/>
          <w:sz w:val="24"/>
          <w:szCs w:val="24"/>
          <w:lang w:val="sr-Cyrl-CS"/>
        </w:rPr>
        <w:t>т</w:t>
      </w:r>
      <w:r w:rsidRPr="00C522CF">
        <w:rPr>
          <w:color w:val="000000"/>
          <w:spacing w:val="-1"/>
          <w:sz w:val="24"/>
          <w:szCs w:val="24"/>
          <w:lang w:val="sr-Cyrl-CS"/>
        </w:rPr>
        <w:t>а</w:t>
      </w:r>
      <w:r w:rsidRPr="00C522CF">
        <w:rPr>
          <w:color w:val="000000"/>
          <w:sz w:val="24"/>
          <w:szCs w:val="24"/>
          <w:lang w:val="sr-Cyrl-CS"/>
        </w:rPr>
        <w:t>р</w:t>
      </w:r>
      <w:r w:rsidRPr="00C522CF">
        <w:rPr>
          <w:color w:val="000000"/>
          <w:spacing w:val="-1"/>
          <w:sz w:val="24"/>
          <w:szCs w:val="24"/>
          <w:lang w:val="sr-Cyrl-CS"/>
        </w:rPr>
        <w:t>с</w:t>
      </w:r>
      <w:r w:rsidRPr="00C522CF">
        <w:rPr>
          <w:color w:val="000000"/>
          <w:sz w:val="24"/>
          <w:szCs w:val="24"/>
          <w:lang w:val="sr-Cyrl-CS"/>
        </w:rPr>
        <w:t>т</w:t>
      </w:r>
      <w:r w:rsidRPr="00C522CF">
        <w:rPr>
          <w:color w:val="000000"/>
          <w:spacing w:val="-5"/>
          <w:sz w:val="24"/>
          <w:szCs w:val="24"/>
          <w:lang w:val="sr-Cyrl-CS"/>
        </w:rPr>
        <w:t>в</w:t>
      </w:r>
      <w:r w:rsidRPr="00C522CF">
        <w:rPr>
          <w:color w:val="000000"/>
          <w:sz w:val="24"/>
          <w:szCs w:val="24"/>
          <w:lang w:val="sr-Cyrl-CS"/>
        </w:rPr>
        <w:t>у р</w:t>
      </w:r>
      <w:r w:rsidRPr="00C522CF">
        <w:rPr>
          <w:color w:val="000000"/>
          <w:spacing w:val="-1"/>
          <w:sz w:val="24"/>
          <w:szCs w:val="24"/>
          <w:lang w:val="sr-Cyrl-CS"/>
        </w:rPr>
        <w:t>а</w:t>
      </w:r>
      <w:r w:rsidRPr="00C522CF">
        <w:rPr>
          <w:color w:val="000000"/>
          <w:sz w:val="24"/>
          <w:szCs w:val="24"/>
          <w:lang w:val="sr-Cyrl-CS"/>
        </w:rPr>
        <w:t>д</w:t>
      </w:r>
      <w:r w:rsidRPr="00C522CF">
        <w:rPr>
          <w:color w:val="000000"/>
          <w:spacing w:val="-1"/>
          <w:sz w:val="24"/>
          <w:szCs w:val="24"/>
          <w:lang w:val="sr-Cyrl-CS"/>
        </w:rPr>
        <w:t>а</w:t>
      </w:r>
      <w:r w:rsidRPr="00C522CF">
        <w:rPr>
          <w:color w:val="000000"/>
          <w:sz w:val="24"/>
          <w:szCs w:val="24"/>
          <w:lang w:val="sr-Cyrl-CS"/>
        </w:rPr>
        <w:t xml:space="preserve">, </w:t>
      </w:r>
      <w:r w:rsidRPr="00C522CF">
        <w:rPr>
          <w:color w:val="000000"/>
          <w:spacing w:val="1"/>
          <w:sz w:val="24"/>
          <w:szCs w:val="24"/>
          <w:lang w:val="sr-Cyrl-CS"/>
        </w:rPr>
        <w:t>з</w:t>
      </w:r>
      <w:r w:rsidRPr="00C522CF">
        <w:rPr>
          <w:color w:val="000000"/>
          <w:spacing w:val="-3"/>
          <w:sz w:val="24"/>
          <w:szCs w:val="24"/>
          <w:lang w:val="sr-Cyrl-CS"/>
        </w:rPr>
        <w:t>а</w:t>
      </w:r>
      <w:r w:rsidRPr="00C522CF">
        <w:rPr>
          <w:color w:val="000000"/>
          <w:spacing w:val="1"/>
          <w:sz w:val="24"/>
          <w:szCs w:val="24"/>
          <w:lang w:val="sr-Cyrl-CS"/>
        </w:rPr>
        <w:t>п</w:t>
      </w:r>
      <w:r w:rsidRPr="00C522CF">
        <w:rPr>
          <w:color w:val="000000"/>
          <w:sz w:val="24"/>
          <w:szCs w:val="24"/>
          <w:lang w:val="sr-Cyrl-CS"/>
        </w:rPr>
        <w:t>ошљ</w:t>
      </w:r>
      <w:r w:rsidRPr="00C522CF">
        <w:rPr>
          <w:color w:val="000000"/>
          <w:spacing w:val="-1"/>
          <w:sz w:val="24"/>
          <w:szCs w:val="24"/>
          <w:lang w:val="sr-Cyrl-CS"/>
        </w:rPr>
        <w:t>а</w:t>
      </w:r>
      <w:r w:rsidRPr="00C522CF">
        <w:rPr>
          <w:color w:val="000000"/>
          <w:spacing w:val="-3"/>
          <w:sz w:val="24"/>
          <w:szCs w:val="24"/>
          <w:lang w:val="sr-Cyrl-CS"/>
        </w:rPr>
        <w:t>в</w:t>
      </w:r>
      <w:r w:rsidRPr="00C522CF">
        <w:rPr>
          <w:color w:val="000000"/>
          <w:spacing w:val="-1"/>
          <w:sz w:val="24"/>
          <w:szCs w:val="24"/>
          <w:lang w:val="sr-Cyrl-CS"/>
        </w:rPr>
        <w:t>а</w:t>
      </w:r>
      <w:r w:rsidRPr="00C522CF">
        <w:rPr>
          <w:color w:val="000000"/>
          <w:sz w:val="24"/>
          <w:szCs w:val="24"/>
          <w:lang w:val="sr-Cyrl-CS"/>
        </w:rPr>
        <w:t>ња</w:t>
      </w:r>
      <w:r w:rsidRPr="00C522CF">
        <w:rPr>
          <w:color w:val="000000"/>
          <w:spacing w:val="-2"/>
          <w:sz w:val="24"/>
          <w:szCs w:val="24"/>
          <w:lang w:val="sr-Cyrl-CS"/>
        </w:rPr>
        <w:t xml:space="preserve"> </w:t>
      </w:r>
      <w:r w:rsidRPr="00C522CF">
        <w:rPr>
          <w:color w:val="000000"/>
          <w:sz w:val="24"/>
          <w:szCs w:val="24"/>
          <w:lang w:val="sr-Cyrl-CS"/>
        </w:rPr>
        <w:t>и</w:t>
      </w:r>
      <w:r w:rsidRPr="00C522CF">
        <w:rPr>
          <w:color w:val="000000"/>
          <w:spacing w:val="1"/>
          <w:sz w:val="24"/>
          <w:szCs w:val="24"/>
          <w:lang w:val="sr-Cyrl-CS"/>
        </w:rPr>
        <w:t xml:space="preserve"> с</w:t>
      </w:r>
      <w:r w:rsidRPr="00C522CF">
        <w:rPr>
          <w:color w:val="000000"/>
          <w:sz w:val="24"/>
          <w:szCs w:val="24"/>
          <w:lang w:val="sr-Cyrl-CS"/>
        </w:rPr>
        <w:t>о</w:t>
      </w:r>
      <w:r w:rsidRPr="00C522CF">
        <w:rPr>
          <w:color w:val="000000"/>
          <w:spacing w:val="1"/>
          <w:sz w:val="24"/>
          <w:szCs w:val="24"/>
          <w:lang w:val="sr-Cyrl-CS"/>
        </w:rPr>
        <w:t>ци</w:t>
      </w:r>
      <w:r w:rsidRPr="00C522CF">
        <w:rPr>
          <w:color w:val="000000"/>
          <w:sz w:val="24"/>
          <w:szCs w:val="24"/>
          <w:lang w:val="sr-Cyrl-CS"/>
        </w:rPr>
        <w:t>ј</w:t>
      </w:r>
      <w:r w:rsidRPr="00C522CF">
        <w:rPr>
          <w:color w:val="000000"/>
          <w:spacing w:val="2"/>
          <w:sz w:val="24"/>
          <w:szCs w:val="24"/>
          <w:lang w:val="sr-Cyrl-CS"/>
        </w:rPr>
        <w:t>а</w:t>
      </w:r>
      <w:r w:rsidRPr="00C522CF">
        <w:rPr>
          <w:color w:val="000000"/>
          <w:sz w:val="24"/>
          <w:szCs w:val="24"/>
          <w:lang w:val="sr-Cyrl-CS"/>
        </w:rPr>
        <w:t>л</w:t>
      </w:r>
      <w:r w:rsidRPr="00C522CF">
        <w:rPr>
          <w:color w:val="000000"/>
          <w:spacing w:val="1"/>
          <w:sz w:val="24"/>
          <w:szCs w:val="24"/>
          <w:lang w:val="sr-Cyrl-CS"/>
        </w:rPr>
        <w:t>н</w:t>
      </w:r>
      <w:r w:rsidRPr="00C522CF">
        <w:rPr>
          <w:color w:val="000000"/>
          <w:sz w:val="24"/>
          <w:szCs w:val="24"/>
          <w:lang w:val="sr-Cyrl-CS"/>
        </w:rPr>
        <w:t>е</w:t>
      </w:r>
      <w:r w:rsidRPr="00C522CF">
        <w:rPr>
          <w:color w:val="000000"/>
          <w:spacing w:val="-3"/>
          <w:sz w:val="24"/>
          <w:szCs w:val="24"/>
          <w:lang w:val="sr-Cyrl-CS"/>
        </w:rPr>
        <w:t xml:space="preserve"> </w:t>
      </w:r>
      <w:r w:rsidRPr="00C522CF">
        <w:rPr>
          <w:color w:val="000000"/>
          <w:spacing w:val="1"/>
          <w:sz w:val="24"/>
          <w:szCs w:val="24"/>
          <w:lang w:val="sr-Cyrl-CS"/>
        </w:rPr>
        <w:t>п</w:t>
      </w:r>
      <w:r w:rsidRPr="00C522CF">
        <w:rPr>
          <w:color w:val="000000"/>
          <w:spacing w:val="-2"/>
          <w:sz w:val="24"/>
          <w:szCs w:val="24"/>
          <w:lang w:val="sr-Cyrl-CS"/>
        </w:rPr>
        <w:t>о</w:t>
      </w:r>
      <w:r w:rsidRPr="00C522CF">
        <w:rPr>
          <w:color w:val="000000"/>
          <w:sz w:val="24"/>
          <w:szCs w:val="24"/>
          <w:lang w:val="sr-Cyrl-CS"/>
        </w:rPr>
        <w:t>л</w:t>
      </w:r>
      <w:r w:rsidRPr="00C522CF">
        <w:rPr>
          <w:color w:val="000000"/>
          <w:spacing w:val="-1"/>
          <w:sz w:val="24"/>
          <w:szCs w:val="24"/>
          <w:lang w:val="sr-Cyrl-CS"/>
        </w:rPr>
        <w:t>и</w:t>
      </w:r>
      <w:r w:rsidRPr="00C522CF">
        <w:rPr>
          <w:color w:val="000000"/>
          <w:sz w:val="24"/>
          <w:szCs w:val="24"/>
          <w:lang w:val="sr-Cyrl-CS"/>
        </w:rPr>
        <w:t>т</w:t>
      </w:r>
      <w:r w:rsidRPr="00C522CF">
        <w:rPr>
          <w:color w:val="000000"/>
          <w:spacing w:val="-1"/>
          <w:sz w:val="24"/>
          <w:szCs w:val="24"/>
          <w:lang w:val="sr-Cyrl-CS"/>
        </w:rPr>
        <w:t>и</w:t>
      </w:r>
      <w:r w:rsidRPr="00C522CF">
        <w:rPr>
          <w:color w:val="000000"/>
          <w:spacing w:val="-4"/>
          <w:sz w:val="24"/>
          <w:szCs w:val="24"/>
          <w:lang w:val="sr-Cyrl-CS"/>
        </w:rPr>
        <w:t>к</w:t>
      </w:r>
      <w:r w:rsidRPr="00C522CF">
        <w:rPr>
          <w:color w:val="000000"/>
          <w:spacing w:val="-1"/>
          <w:sz w:val="24"/>
          <w:szCs w:val="24"/>
          <w:lang w:val="sr-Cyrl-CS"/>
        </w:rPr>
        <w:t>е</w:t>
      </w:r>
      <w:r w:rsidRPr="00C522CF">
        <w:rPr>
          <w:color w:val="000000"/>
          <w:sz w:val="24"/>
          <w:szCs w:val="24"/>
          <w:lang w:val="sr-Cyrl-CS"/>
        </w:rPr>
        <w:t>.</w:t>
      </w:r>
    </w:p>
    <w:p w:rsidR="00C522CF" w:rsidRPr="00C522CF" w:rsidRDefault="00C522CF" w:rsidP="00C522CF">
      <w:pPr>
        <w:widowControl w:val="0"/>
        <w:autoSpaceDE w:val="0"/>
        <w:autoSpaceDN w:val="0"/>
        <w:adjustRightInd w:val="0"/>
        <w:ind w:left="220" w:right="552"/>
        <w:jc w:val="both"/>
        <w:rPr>
          <w:color w:val="000000"/>
          <w:sz w:val="24"/>
          <w:szCs w:val="24"/>
          <w:lang w:val="sr-Cyrl-BA"/>
        </w:rPr>
      </w:pPr>
      <w:r w:rsidRPr="00C522CF">
        <w:rPr>
          <w:color w:val="000000"/>
          <w:sz w:val="24"/>
          <w:szCs w:val="24"/>
          <w:lang w:val="sr-Cyrl-CS"/>
        </w:rPr>
        <w:t xml:space="preserve">У </w:t>
      </w:r>
      <w:r w:rsidRPr="00C522CF">
        <w:rPr>
          <w:color w:val="000000"/>
          <w:spacing w:val="1"/>
          <w:sz w:val="24"/>
          <w:szCs w:val="24"/>
          <w:lang w:val="sr-Cyrl-CS"/>
        </w:rPr>
        <w:t>п</w:t>
      </w:r>
      <w:r w:rsidRPr="00C522CF">
        <w:rPr>
          <w:color w:val="000000"/>
          <w:sz w:val="24"/>
          <w:szCs w:val="24"/>
          <w:lang w:val="sr-Cyrl-CS"/>
        </w:rPr>
        <w:t>р</w:t>
      </w:r>
      <w:r w:rsidRPr="00C522CF">
        <w:rPr>
          <w:color w:val="000000"/>
          <w:spacing w:val="-3"/>
          <w:sz w:val="24"/>
          <w:szCs w:val="24"/>
          <w:lang w:val="sr-Cyrl-CS"/>
        </w:rPr>
        <w:t>е</w:t>
      </w:r>
      <w:r w:rsidRPr="00C522CF">
        <w:rPr>
          <w:color w:val="000000"/>
          <w:sz w:val="24"/>
          <w:szCs w:val="24"/>
          <w:lang w:val="sr-Cyrl-CS"/>
        </w:rPr>
        <w:t>дм</w:t>
      </w:r>
      <w:r w:rsidRPr="00C522CF">
        <w:rPr>
          <w:color w:val="000000"/>
          <w:spacing w:val="-1"/>
          <w:sz w:val="24"/>
          <w:szCs w:val="24"/>
          <w:lang w:val="sr-Cyrl-CS"/>
        </w:rPr>
        <w:t>е</w:t>
      </w:r>
      <w:r w:rsidRPr="00C522CF">
        <w:rPr>
          <w:color w:val="000000"/>
          <w:sz w:val="24"/>
          <w:szCs w:val="24"/>
          <w:lang w:val="sr-Cyrl-CS"/>
        </w:rPr>
        <w:t>т</w:t>
      </w:r>
      <w:r w:rsidRPr="00C522CF">
        <w:rPr>
          <w:color w:val="000000"/>
          <w:spacing w:val="1"/>
          <w:sz w:val="24"/>
          <w:szCs w:val="24"/>
          <w:lang w:val="sr-Cyrl-CS"/>
        </w:rPr>
        <w:t>н</w:t>
      </w:r>
      <w:r w:rsidRPr="00C522CF">
        <w:rPr>
          <w:color w:val="000000"/>
          <w:sz w:val="24"/>
          <w:szCs w:val="24"/>
          <w:lang w:val="sr-Cyrl-CS"/>
        </w:rPr>
        <w:t xml:space="preserve">ој </w:t>
      </w:r>
      <w:r w:rsidRPr="00C522CF">
        <w:rPr>
          <w:color w:val="000000"/>
          <w:spacing w:val="1"/>
          <w:sz w:val="24"/>
          <w:szCs w:val="24"/>
          <w:lang w:val="sr-Cyrl-CS"/>
        </w:rPr>
        <w:t>ј</w:t>
      </w:r>
      <w:r w:rsidRPr="00C522CF">
        <w:rPr>
          <w:color w:val="000000"/>
          <w:spacing w:val="-1"/>
          <w:sz w:val="24"/>
          <w:szCs w:val="24"/>
          <w:lang w:val="sr-Cyrl-CS"/>
        </w:rPr>
        <w:t>а</w:t>
      </w:r>
      <w:r w:rsidRPr="00C522CF">
        <w:rPr>
          <w:color w:val="000000"/>
          <w:sz w:val="24"/>
          <w:szCs w:val="24"/>
          <w:lang w:val="sr-Cyrl-CS"/>
        </w:rPr>
        <w:t>вној</w:t>
      </w:r>
      <w:r w:rsidRPr="00C522CF">
        <w:rPr>
          <w:color w:val="000000"/>
          <w:spacing w:val="-2"/>
          <w:sz w:val="24"/>
          <w:szCs w:val="24"/>
          <w:lang w:val="sr-Cyrl-CS"/>
        </w:rPr>
        <w:t xml:space="preserve"> </w:t>
      </w:r>
      <w:r w:rsidRPr="00C522CF">
        <w:rPr>
          <w:color w:val="000000"/>
          <w:spacing w:val="1"/>
          <w:sz w:val="24"/>
          <w:szCs w:val="24"/>
          <w:lang w:val="sr-Cyrl-CS"/>
        </w:rPr>
        <w:t>н</w:t>
      </w:r>
      <w:r w:rsidRPr="00C522CF">
        <w:rPr>
          <w:color w:val="000000"/>
          <w:spacing w:val="-1"/>
          <w:sz w:val="24"/>
          <w:szCs w:val="24"/>
          <w:lang w:val="sr-Cyrl-CS"/>
        </w:rPr>
        <w:t>а</w:t>
      </w:r>
      <w:r w:rsidRPr="00C522CF">
        <w:rPr>
          <w:color w:val="000000"/>
          <w:sz w:val="24"/>
          <w:szCs w:val="24"/>
          <w:lang w:val="sr-Cyrl-CS"/>
        </w:rPr>
        <w:t>б</w:t>
      </w:r>
      <w:r w:rsidRPr="00C522CF">
        <w:rPr>
          <w:color w:val="000000"/>
          <w:spacing w:val="-1"/>
          <w:sz w:val="24"/>
          <w:szCs w:val="24"/>
          <w:lang w:val="sr-Cyrl-CS"/>
        </w:rPr>
        <w:t>а</w:t>
      </w:r>
      <w:r w:rsidRPr="00C522CF">
        <w:rPr>
          <w:color w:val="000000"/>
          <w:sz w:val="24"/>
          <w:szCs w:val="24"/>
          <w:lang w:val="sr-Cyrl-CS"/>
        </w:rPr>
        <w:t>вци</w:t>
      </w:r>
      <w:r w:rsidRPr="00C522CF">
        <w:rPr>
          <w:color w:val="000000"/>
          <w:spacing w:val="1"/>
          <w:sz w:val="24"/>
          <w:szCs w:val="24"/>
          <w:lang w:val="sr-Cyrl-CS"/>
        </w:rPr>
        <w:t xml:space="preserve"> н</w:t>
      </w:r>
      <w:r w:rsidRPr="00C522CF">
        <w:rPr>
          <w:color w:val="000000"/>
          <w:spacing w:val="-1"/>
          <w:sz w:val="24"/>
          <w:szCs w:val="24"/>
          <w:lang w:val="sr-Cyrl-CS"/>
        </w:rPr>
        <w:t>а</w:t>
      </w:r>
      <w:r w:rsidRPr="00C522CF">
        <w:rPr>
          <w:color w:val="000000"/>
          <w:spacing w:val="-3"/>
          <w:sz w:val="24"/>
          <w:szCs w:val="24"/>
          <w:lang w:val="sr-Cyrl-CS"/>
        </w:rPr>
        <w:t>ве</w:t>
      </w:r>
      <w:r w:rsidRPr="00C522CF">
        <w:rPr>
          <w:color w:val="000000"/>
          <w:sz w:val="24"/>
          <w:szCs w:val="24"/>
          <w:lang w:val="sr-Cyrl-CS"/>
        </w:rPr>
        <w:t>д</w:t>
      </w:r>
      <w:r w:rsidRPr="00C522CF">
        <w:rPr>
          <w:color w:val="000000"/>
          <w:spacing w:val="-1"/>
          <w:sz w:val="24"/>
          <w:szCs w:val="24"/>
          <w:lang w:val="sr-Cyrl-CS"/>
        </w:rPr>
        <w:t>е</w:t>
      </w:r>
      <w:r w:rsidRPr="00C522CF">
        <w:rPr>
          <w:color w:val="000000"/>
          <w:spacing w:val="1"/>
          <w:sz w:val="24"/>
          <w:szCs w:val="24"/>
          <w:lang w:val="sr-Cyrl-CS"/>
        </w:rPr>
        <w:t>н</w:t>
      </w:r>
      <w:r w:rsidRPr="00C522CF">
        <w:rPr>
          <w:color w:val="000000"/>
          <w:sz w:val="24"/>
          <w:szCs w:val="24"/>
          <w:lang w:val="sr-Cyrl-CS"/>
        </w:rPr>
        <w:t>и</w:t>
      </w:r>
      <w:r w:rsidRPr="00C522CF">
        <w:rPr>
          <w:color w:val="000000"/>
          <w:spacing w:val="1"/>
          <w:sz w:val="24"/>
          <w:szCs w:val="24"/>
          <w:lang w:val="sr-Cyrl-CS"/>
        </w:rPr>
        <w:t xml:space="preserve"> п</w:t>
      </w:r>
      <w:r w:rsidRPr="00C522CF">
        <w:rPr>
          <w:color w:val="000000"/>
          <w:spacing w:val="-7"/>
          <w:sz w:val="24"/>
          <w:szCs w:val="24"/>
          <w:lang w:val="sr-Cyrl-CS"/>
        </w:rPr>
        <w:t>о</w:t>
      </w:r>
      <w:r w:rsidRPr="00C522CF">
        <w:rPr>
          <w:color w:val="000000"/>
          <w:sz w:val="24"/>
          <w:szCs w:val="24"/>
          <w:lang w:val="sr-Cyrl-CS"/>
        </w:rPr>
        <w:t>д</w:t>
      </w:r>
      <w:r w:rsidRPr="00C522CF">
        <w:rPr>
          <w:color w:val="000000"/>
          <w:spacing w:val="-1"/>
          <w:sz w:val="24"/>
          <w:szCs w:val="24"/>
          <w:lang w:val="sr-Cyrl-CS"/>
        </w:rPr>
        <w:t>ац</w:t>
      </w:r>
      <w:r w:rsidRPr="00C522CF">
        <w:rPr>
          <w:color w:val="000000"/>
          <w:sz w:val="24"/>
          <w:szCs w:val="24"/>
          <w:lang w:val="sr-Cyrl-CS"/>
        </w:rPr>
        <w:t>и</w:t>
      </w:r>
      <w:r w:rsidRPr="00C522CF">
        <w:rPr>
          <w:color w:val="000000"/>
          <w:spacing w:val="-1"/>
          <w:sz w:val="24"/>
          <w:szCs w:val="24"/>
          <w:lang w:val="sr-Cyrl-CS"/>
        </w:rPr>
        <w:t xml:space="preserve"> </w:t>
      </w:r>
      <w:r w:rsidRPr="00C522CF">
        <w:rPr>
          <w:color w:val="000000"/>
          <w:spacing w:val="1"/>
          <w:sz w:val="24"/>
          <w:szCs w:val="24"/>
          <w:lang w:val="sr-Cyrl-CS"/>
        </w:rPr>
        <w:t>с</w:t>
      </w:r>
      <w:r w:rsidRPr="00C522CF">
        <w:rPr>
          <w:color w:val="000000"/>
          <w:sz w:val="24"/>
          <w:szCs w:val="24"/>
          <w:lang w:val="sr-Cyrl-CS"/>
        </w:rPr>
        <w:t>е</w:t>
      </w:r>
      <w:r w:rsidRPr="00C522CF">
        <w:rPr>
          <w:color w:val="000000"/>
          <w:spacing w:val="-1"/>
          <w:sz w:val="24"/>
          <w:szCs w:val="24"/>
          <w:lang w:val="sr-Cyrl-CS"/>
        </w:rPr>
        <w:t xml:space="preserve"> </w:t>
      </w:r>
      <w:r w:rsidRPr="00C522CF">
        <w:rPr>
          <w:color w:val="000000"/>
          <w:sz w:val="24"/>
          <w:szCs w:val="24"/>
          <w:lang w:val="sr-Cyrl-CS"/>
        </w:rPr>
        <w:t>до</w:t>
      </w:r>
      <w:r w:rsidRPr="00C522CF">
        <w:rPr>
          <w:color w:val="000000"/>
          <w:spacing w:val="-4"/>
          <w:sz w:val="24"/>
          <w:szCs w:val="24"/>
          <w:lang w:val="sr-Cyrl-CS"/>
        </w:rPr>
        <w:t>к</w:t>
      </w:r>
      <w:r w:rsidRPr="00C522CF">
        <w:rPr>
          <w:color w:val="000000"/>
          <w:spacing w:val="-1"/>
          <w:sz w:val="24"/>
          <w:szCs w:val="24"/>
          <w:lang w:val="sr-Cyrl-CS"/>
        </w:rPr>
        <w:t>а</w:t>
      </w:r>
      <w:r w:rsidRPr="00C522CF">
        <w:rPr>
          <w:color w:val="000000"/>
          <w:spacing w:val="1"/>
          <w:sz w:val="24"/>
          <w:szCs w:val="24"/>
          <w:lang w:val="sr-Cyrl-CS"/>
        </w:rPr>
        <w:t>з</w:t>
      </w:r>
      <w:r w:rsidRPr="00C522CF">
        <w:rPr>
          <w:color w:val="000000"/>
          <w:spacing w:val="-5"/>
          <w:sz w:val="24"/>
          <w:szCs w:val="24"/>
          <w:lang w:val="sr-Cyrl-CS"/>
        </w:rPr>
        <w:t>у</w:t>
      </w:r>
      <w:r w:rsidRPr="00C522CF">
        <w:rPr>
          <w:color w:val="000000"/>
          <w:spacing w:val="5"/>
          <w:sz w:val="24"/>
          <w:szCs w:val="24"/>
          <w:lang w:val="sr-Cyrl-CS"/>
        </w:rPr>
        <w:t>ј</w:t>
      </w:r>
      <w:r w:rsidRPr="00C522CF">
        <w:rPr>
          <w:color w:val="000000"/>
          <w:sz w:val="24"/>
          <w:szCs w:val="24"/>
          <w:lang w:val="sr-Cyrl-CS"/>
        </w:rPr>
        <w:t>у</w:t>
      </w:r>
      <w:r w:rsidRPr="00C522CF">
        <w:rPr>
          <w:color w:val="000000"/>
          <w:spacing w:val="-5"/>
          <w:sz w:val="24"/>
          <w:szCs w:val="24"/>
          <w:lang w:val="sr-Cyrl-CS"/>
        </w:rPr>
        <w:t xml:space="preserve"> </w:t>
      </w:r>
      <w:r w:rsidRPr="00C522CF">
        <w:rPr>
          <w:color w:val="000000"/>
          <w:spacing w:val="3"/>
          <w:sz w:val="24"/>
          <w:szCs w:val="24"/>
          <w:lang w:val="sr-Cyrl-CS"/>
        </w:rPr>
        <w:t>п</w:t>
      </w:r>
      <w:r w:rsidRPr="00C522CF">
        <w:rPr>
          <w:color w:val="000000"/>
          <w:spacing w:val="-5"/>
          <w:sz w:val="24"/>
          <w:szCs w:val="24"/>
          <w:lang w:val="sr-Cyrl-CS"/>
        </w:rPr>
        <w:t>у</w:t>
      </w:r>
      <w:r w:rsidRPr="00C522CF">
        <w:rPr>
          <w:color w:val="000000"/>
          <w:sz w:val="24"/>
          <w:szCs w:val="24"/>
          <w:lang w:val="sr-Cyrl-CS"/>
        </w:rPr>
        <w:t>т</w:t>
      </w:r>
      <w:r w:rsidRPr="00C522CF">
        <w:rPr>
          <w:color w:val="000000"/>
          <w:spacing w:val="-1"/>
          <w:sz w:val="24"/>
          <w:szCs w:val="24"/>
          <w:lang w:val="sr-Cyrl-CS"/>
        </w:rPr>
        <w:t>е</w:t>
      </w:r>
      <w:r w:rsidRPr="00C522CF">
        <w:rPr>
          <w:color w:val="000000"/>
          <w:sz w:val="24"/>
          <w:szCs w:val="24"/>
          <w:lang w:val="sr-Cyrl-CS"/>
        </w:rPr>
        <w:t>м</w:t>
      </w:r>
      <w:r w:rsidRPr="00C522CF">
        <w:rPr>
          <w:color w:val="000000"/>
          <w:spacing w:val="1"/>
          <w:sz w:val="24"/>
          <w:szCs w:val="24"/>
          <w:lang w:val="sr-Cyrl-CS"/>
        </w:rPr>
        <w:t xml:space="preserve"> </w:t>
      </w:r>
      <w:r w:rsidRPr="00C522CF">
        <w:rPr>
          <w:color w:val="000000"/>
          <w:spacing w:val="-7"/>
          <w:sz w:val="24"/>
          <w:szCs w:val="24"/>
          <w:lang w:val="sr-Cyrl-CS"/>
        </w:rPr>
        <w:t>о</w:t>
      </w:r>
      <w:r w:rsidRPr="00C522CF">
        <w:rPr>
          <w:color w:val="000000"/>
          <w:sz w:val="24"/>
          <w:szCs w:val="24"/>
          <w:lang w:val="sr-Cyrl-CS"/>
        </w:rPr>
        <w:t>д</w:t>
      </w:r>
      <w:r w:rsidRPr="00C522CF">
        <w:rPr>
          <w:color w:val="000000"/>
          <w:spacing w:val="-5"/>
          <w:sz w:val="24"/>
          <w:szCs w:val="24"/>
          <w:lang w:val="sr-Cyrl-CS"/>
        </w:rPr>
        <w:t>г</w:t>
      </w:r>
      <w:r w:rsidRPr="00C522CF">
        <w:rPr>
          <w:color w:val="000000"/>
          <w:sz w:val="24"/>
          <w:szCs w:val="24"/>
          <w:lang w:val="sr-Cyrl-CS"/>
        </w:rPr>
        <w:t>о</w:t>
      </w:r>
      <w:r w:rsidRPr="00C522CF">
        <w:rPr>
          <w:color w:val="000000"/>
          <w:spacing w:val="-3"/>
          <w:sz w:val="24"/>
          <w:szCs w:val="24"/>
          <w:lang w:val="sr-Cyrl-CS"/>
        </w:rPr>
        <w:t>в</w:t>
      </w:r>
      <w:r w:rsidRPr="00C522CF">
        <w:rPr>
          <w:color w:val="000000"/>
          <w:spacing w:val="-1"/>
          <w:sz w:val="24"/>
          <w:szCs w:val="24"/>
          <w:lang w:val="sr-Cyrl-CS"/>
        </w:rPr>
        <w:t>а</w:t>
      </w:r>
      <w:r w:rsidRPr="00C522CF">
        <w:rPr>
          <w:color w:val="000000"/>
          <w:sz w:val="24"/>
          <w:szCs w:val="24"/>
          <w:lang w:val="sr-Cyrl-CS"/>
        </w:rPr>
        <w:t>р</w:t>
      </w:r>
      <w:r w:rsidRPr="00C522CF">
        <w:rPr>
          <w:color w:val="000000"/>
          <w:spacing w:val="-1"/>
          <w:sz w:val="24"/>
          <w:szCs w:val="24"/>
          <w:lang w:val="sr-Cyrl-CS"/>
        </w:rPr>
        <w:t>а</w:t>
      </w:r>
      <w:r w:rsidRPr="00C522CF">
        <w:rPr>
          <w:color w:val="000000"/>
          <w:spacing w:val="5"/>
          <w:sz w:val="24"/>
          <w:szCs w:val="24"/>
          <w:lang w:val="sr-Cyrl-CS"/>
        </w:rPr>
        <w:t>ј</w:t>
      </w:r>
      <w:r w:rsidRPr="00C522CF">
        <w:rPr>
          <w:color w:val="000000"/>
          <w:spacing w:val="-5"/>
          <w:sz w:val="24"/>
          <w:szCs w:val="24"/>
          <w:lang w:val="sr-Cyrl-CS"/>
        </w:rPr>
        <w:t>у</w:t>
      </w:r>
      <w:r w:rsidRPr="00C522CF">
        <w:rPr>
          <w:color w:val="000000"/>
          <w:sz w:val="24"/>
          <w:szCs w:val="24"/>
          <w:lang w:val="sr-Cyrl-CS"/>
        </w:rPr>
        <w:t>ће</w:t>
      </w:r>
      <w:r w:rsidRPr="00C522CF">
        <w:rPr>
          <w:color w:val="000000"/>
          <w:spacing w:val="-1"/>
          <w:sz w:val="24"/>
          <w:szCs w:val="24"/>
          <w:lang w:val="sr-Cyrl-CS"/>
        </w:rPr>
        <w:t xml:space="preserve"> </w:t>
      </w:r>
      <w:r w:rsidRPr="00C522CF">
        <w:rPr>
          <w:color w:val="000000"/>
          <w:spacing w:val="1"/>
          <w:sz w:val="24"/>
          <w:szCs w:val="24"/>
          <w:lang w:val="sr-Cyrl-CS"/>
        </w:rPr>
        <w:t>из</w:t>
      </w:r>
      <w:r w:rsidRPr="00C522CF">
        <w:rPr>
          <w:color w:val="000000"/>
          <w:sz w:val="24"/>
          <w:szCs w:val="24"/>
          <w:lang w:val="sr-Cyrl-CS"/>
        </w:rPr>
        <w:t>ја</w:t>
      </w:r>
      <w:r w:rsidRPr="00C522CF">
        <w:rPr>
          <w:color w:val="000000"/>
          <w:spacing w:val="-3"/>
          <w:sz w:val="24"/>
          <w:szCs w:val="24"/>
          <w:lang w:val="sr-Cyrl-CS"/>
        </w:rPr>
        <w:t>в</w:t>
      </w:r>
      <w:r w:rsidRPr="00C522CF">
        <w:rPr>
          <w:color w:val="000000"/>
          <w:spacing w:val="-1"/>
          <w:sz w:val="24"/>
          <w:szCs w:val="24"/>
          <w:lang w:val="sr-Cyrl-CS"/>
        </w:rPr>
        <w:t>е</w:t>
      </w:r>
      <w:r w:rsidRPr="00C522CF">
        <w:rPr>
          <w:color w:val="000000"/>
          <w:sz w:val="24"/>
          <w:szCs w:val="24"/>
          <w:lang w:val="sr-Cyrl-CS"/>
        </w:rPr>
        <w:t>.</w:t>
      </w:r>
    </w:p>
    <w:p w:rsidR="00C522CF" w:rsidRPr="001938AD" w:rsidRDefault="00C522CF">
      <w:pPr>
        <w:autoSpaceDE w:val="0"/>
        <w:ind w:firstLine="720"/>
        <w:jc w:val="both"/>
        <w:rPr>
          <w:rFonts w:eastAsia="TimesNewRomanPSMT"/>
          <w:bCs/>
          <w:sz w:val="22"/>
          <w:szCs w:val="22"/>
          <w:lang w:val="ru-RU"/>
        </w:rPr>
      </w:pPr>
    </w:p>
    <w:p w:rsidR="00CA004A" w:rsidRDefault="00CA004A">
      <w:pPr>
        <w:autoSpaceDE w:val="0"/>
        <w:ind w:firstLine="720"/>
        <w:jc w:val="both"/>
        <w:rPr>
          <w:rFonts w:eastAsia="TimesNewRomanPSMT"/>
          <w:bCs/>
          <w:sz w:val="22"/>
          <w:szCs w:val="22"/>
        </w:rPr>
      </w:pPr>
    </w:p>
    <w:p w:rsidR="00287F61" w:rsidRDefault="00287F61">
      <w:pPr>
        <w:autoSpaceDE w:val="0"/>
        <w:ind w:firstLine="720"/>
        <w:jc w:val="both"/>
        <w:rPr>
          <w:rFonts w:eastAsia="TimesNewRomanPSMT"/>
          <w:bCs/>
          <w:sz w:val="22"/>
          <w:szCs w:val="22"/>
        </w:rPr>
      </w:pPr>
    </w:p>
    <w:p w:rsidR="00287F61" w:rsidRDefault="00287F61">
      <w:pPr>
        <w:autoSpaceDE w:val="0"/>
        <w:ind w:firstLine="720"/>
        <w:jc w:val="both"/>
        <w:rPr>
          <w:rFonts w:eastAsia="TimesNewRomanPSMT"/>
          <w:bCs/>
          <w:sz w:val="22"/>
          <w:szCs w:val="22"/>
        </w:rPr>
      </w:pPr>
    </w:p>
    <w:p w:rsidR="00287F61" w:rsidRPr="00287F61" w:rsidRDefault="00287F61">
      <w:pPr>
        <w:autoSpaceDE w:val="0"/>
        <w:ind w:firstLine="720"/>
        <w:jc w:val="both"/>
        <w:rPr>
          <w:rFonts w:eastAsia="TimesNewRomanPSMT"/>
          <w:bCs/>
          <w:sz w:val="22"/>
          <w:szCs w:val="22"/>
        </w:rPr>
      </w:pPr>
    </w:p>
    <w:p w:rsidR="00CA004A" w:rsidRDefault="00287F61" w:rsidP="00D00873">
      <w:pPr>
        <w:pStyle w:val="Teloteksta"/>
        <w:spacing w:before="120"/>
        <w:rPr>
          <w:rFonts w:ascii="Times New Roman" w:hAnsi="Times New Roman" w:cs="Times New Roman"/>
          <w:b/>
          <w:sz w:val="22"/>
          <w:szCs w:val="22"/>
          <w:u w:val="single"/>
        </w:rPr>
      </w:pPr>
      <w:r>
        <w:rPr>
          <w:rFonts w:ascii="Times New Roman" w:hAnsi="Times New Roman" w:cs="Times New Roman"/>
          <w:b/>
          <w:sz w:val="22"/>
          <w:szCs w:val="22"/>
          <w:u w:val="single"/>
          <w:lang w:val="en-US"/>
        </w:rPr>
        <w:t xml:space="preserve">   </w:t>
      </w:r>
      <w:r w:rsidR="00CA004A">
        <w:rPr>
          <w:rFonts w:ascii="Times New Roman" w:hAnsi="Times New Roman" w:cs="Times New Roman"/>
          <w:b/>
          <w:sz w:val="22"/>
          <w:szCs w:val="22"/>
          <w:u w:val="single"/>
        </w:rPr>
        <w:t>ЗАШТИТА ПРАВА ПОНУЂАЧА</w:t>
      </w:r>
    </w:p>
    <w:p w:rsidR="00FA4EB1" w:rsidRDefault="00FA4EB1" w:rsidP="00D00873">
      <w:pPr>
        <w:pStyle w:val="Teloteksta"/>
        <w:spacing w:before="120"/>
        <w:rPr>
          <w:rFonts w:eastAsia="TimesNewRomanPSMT"/>
          <w:b/>
          <w:bCs/>
          <w:sz w:val="22"/>
          <w:szCs w:val="22"/>
          <w:shd w:val="clear" w:color="auto" w:fill="00FF00"/>
          <w:lang w:val="uz-Cyrl-UZ"/>
        </w:rPr>
      </w:pPr>
    </w:p>
    <w:p w:rsidR="00CA004A" w:rsidRPr="00287F61" w:rsidRDefault="00CA004A">
      <w:pPr>
        <w:autoSpaceDE w:val="0"/>
        <w:ind w:firstLine="360"/>
        <w:jc w:val="both"/>
        <w:rPr>
          <w:rFonts w:eastAsia="TimesNewRomanPSMT"/>
          <w:bCs/>
          <w:sz w:val="22"/>
          <w:szCs w:val="22"/>
        </w:rPr>
      </w:pPr>
      <w:r>
        <w:rPr>
          <w:rFonts w:eastAsia="TimesNewRomanPSMT"/>
          <w:bCs/>
          <w:sz w:val="22"/>
          <w:szCs w:val="22"/>
        </w:rPr>
        <w:t xml:space="preserve">   </w:t>
      </w:r>
      <w:r w:rsidRPr="001938AD">
        <w:rPr>
          <w:rFonts w:eastAsia="TimesNewRomanPSMT"/>
          <w:bCs/>
          <w:sz w:val="22"/>
          <w:szCs w:val="22"/>
          <w:lang w:val="ru-RU"/>
        </w:rPr>
        <w:t>Поступак заштите права понуђача регулисан је одредбама члана 1</w:t>
      </w:r>
      <w:r>
        <w:rPr>
          <w:rFonts w:eastAsia="TimesNewRomanPSMT"/>
          <w:bCs/>
          <w:sz w:val="22"/>
          <w:szCs w:val="22"/>
          <w:lang w:val="uz-Cyrl-UZ"/>
        </w:rPr>
        <w:t>38</w:t>
      </w:r>
      <w:r w:rsidRPr="001938AD">
        <w:rPr>
          <w:rFonts w:eastAsia="TimesNewRomanPSMT"/>
          <w:bCs/>
          <w:sz w:val="22"/>
          <w:szCs w:val="22"/>
          <w:lang w:val="ru-RU"/>
        </w:rPr>
        <w:t>.</w:t>
      </w:r>
      <w:r>
        <w:rPr>
          <w:rFonts w:eastAsia="TimesNewRomanPSMT"/>
          <w:bCs/>
          <w:sz w:val="22"/>
          <w:szCs w:val="22"/>
          <w:lang w:val="uz-Cyrl-UZ"/>
        </w:rPr>
        <w:t xml:space="preserve"> </w:t>
      </w:r>
      <w:r w:rsidRPr="001938AD">
        <w:rPr>
          <w:rFonts w:eastAsia="TimesNewRomanPSMT"/>
          <w:bCs/>
          <w:sz w:val="22"/>
          <w:szCs w:val="22"/>
          <w:lang w:val="ru-RU"/>
        </w:rPr>
        <w:t>- 1</w:t>
      </w:r>
      <w:r>
        <w:rPr>
          <w:rFonts w:eastAsia="TimesNewRomanPSMT"/>
          <w:bCs/>
          <w:sz w:val="22"/>
          <w:szCs w:val="22"/>
          <w:lang w:val="uz-Cyrl-UZ"/>
        </w:rPr>
        <w:t>67</w:t>
      </w:r>
      <w:r w:rsidRPr="001938AD">
        <w:rPr>
          <w:rFonts w:eastAsia="TimesNewRomanPSMT"/>
          <w:bCs/>
          <w:sz w:val="22"/>
          <w:szCs w:val="22"/>
          <w:lang w:val="ru-RU"/>
        </w:rPr>
        <w:t xml:space="preserve">. </w:t>
      </w:r>
      <w:r w:rsidR="00287F61">
        <w:rPr>
          <w:rFonts w:eastAsia="TimesNewRomanPSMT"/>
          <w:bCs/>
          <w:sz w:val="22"/>
          <w:szCs w:val="22"/>
          <w:lang w:val="uz-Cyrl-UZ"/>
        </w:rPr>
        <w:t>ЗЈН.</w:t>
      </w:r>
    </w:p>
    <w:p w:rsidR="00CA004A" w:rsidRPr="001938AD" w:rsidRDefault="00CA004A">
      <w:pPr>
        <w:autoSpaceDE w:val="0"/>
        <w:ind w:firstLine="360"/>
        <w:jc w:val="both"/>
        <w:rPr>
          <w:rFonts w:eastAsia="TimesNewRomanPSMT"/>
          <w:bCs/>
          <w:sz w:val="22"/>
          <w:szCs w:val="22"/>
          <w:lang w:val="ru-RU"/>
        </w:rPr>
      </w:pPr>
      <w:r>
        <w:rPr>
          <w:rFonts w:eastAsia="TimesNewRomanPSMT"/>
          <w:bCs/>
          <w:sz w:val="22"/>
          <w:szCs w:val="22"/>
        </w:rPr>
        <w:t xml:space="preserve">  </w:t>
      </w:r>
      <w:r>
        <w:rPr>
          <w:rFonts w:eastAsia="TimesNewRomanPSMT"/>
          <w:bCs/>
          <w:sz w:val="22"/>
          <w:szCs w:val="22"/>
          <w:lang w:val="sr-Cyrl-CS"/>
        </w:rPr>
        <w:t xml:space="preserve"> </w:t>
      </w:r>
      <w:r w:rsidRPr="001938AD">
        <w:rPr>
          <w:rFonts w:eastAsia="TimesNewRomanPSMT"/>
          <w:bCs/>
          <w:sz w:val="22"/>
          <w:szCs w:val="22"/>
          <w:lang w:val="ru-RU"/>
        </w:rPr>
        <w:t>Захтев за заштиту права може да поднесе понуђач, заинтересовано лице</w:t>
      </w:r>
      <w:r>
        <w:rPr>
          <w:rFonts w:eastAsia="TimesNewRomanPSMT"/>
          <w:bCs/>
          <w:sz w:val="22"/>
          <w:szCs w:val="22"/>
          <w:lang w:val="uz-Cyrl-UZ"/>
        </w:rPr>
        <w:t xml:space="preserve"> или </w:t>
      </w:r>
      <w:r w:rsidRPr="001938AD">
        <w:rPr>
          <w:rFonts w:eastAsia="TimesNewRomanPSMT"/>
          <w:bCs/>
          <w:sz w:val="22"/>
          <w:szCs w:val="22"/>
          <w:lang w:val="ru-RU"/>
        </w:rPr>
        <w:t>пословно удружење</w:t>
      </w:r>
      <w:r>
        <w:rPr>
          <w:rFonts w:eastAsia="TimesNewRomanPSMT"/>
          <w:bCs/>
          <w:sz w:val="22"/>
          <w:szCs w:val="22"/>
          <w:lang w:val="uz-Cyrl-UZ"/>
        </w:rPr>
        <w:t xml:space="preserve"> у њихово име</w:t>
      </w:r>
      <w:r w:rsidRPr="001938AD">
        <w:rPr>
          <w:rFonts w:eastAsia="TimesNewRomanPSMT"/>
          <w:bCs/>
          <w:sz w:val="22"/>
          <w:szCs w:val="22"/>
          <w:lang w:val="ru-RU"/>
        </w:rPr>
        <w:t>.</w:t>
      </w:r>
    </w:p>
    <w:p w:rsidR="00CA004A" w:rsidRDefault="00CA004A">
      <w:pPr>
        <w:autoSpaceDE w:val="0"/>
        <w:ind w:firstLine="360"/>
        <w:jc w:val="both"/>
        <w:rPr>
          <w:rFonts w:eastAsia="TimesNewRomanPSMT"/>
          <w:bCs/>
          <w:sz w:val="22"/>
          <w:szCs w:val="22"/>
          <w:lang w:val="uz-Cyrl-UZ"/>
        </w:rPr>
      </w:pPr>
      <w:r w:rsidRPr="001938AD">
        <w:rPr>
          <w:rFonts w:eastAsia="TimesNewRomanPSMT"/>
          <w:bCs/>
          <w:sz w:val="22"/>
          <w:szCs w:val="22"/>
          <w:lang w:val="ru-RU"/>
        </w:rPr>
        <w:t xml:space="preserve">    Захтев за заштиту права подноси се Републичкој комисији</w:t>
      </w:r>
      <w:r>
        <w:rPr>
          <w:rFonts w:eastAsia="TimesNewRomanPSMT"/>
          <w:bCs/>
          <w:sz w:val="22"/>
          <w:szCs w:val="22"/>
          <w:lang w:val="uz-Cyrl-UZ"/>
        </w:rPr>
        <w:t xml:space="preserve"> за заштиту права у поступцима јавних набавки</w:t>
      </w:r>
      <w:r w:rsidRPr="001938AD">
        <w:rPr>
          <w:rFonts w:eastAsia="TimesNewRomanPSMT"/>
          <w:bCs/>
          <w:sz w:val="22"/>
          <w:szCs w:val="22"/>
          <w:lang w:val="ru-RU"/>
        </w:rPr>
        <w:t>, а предаје наручиоцу. Примерак захтева за заштиту права подносилац истовремено доставља Републичкој комисији.</w:t>
      </w:r>
      <w:r>
        <w:rPr>
          <w:rFonts w:eastAsia="TimesNewRomanPSMT"/>
          <w:bCs/>
          <w:sz w:val="22"/>
          <w:szCs w:val="22"/>
          <w:lang w:val="uz-Cyrl-UZ"/>
        </w:rPr>
        <w:t xml:space="preserve"> </w:t>
      </w:r>
    </w:p>
    <w:p w:rsidR="00CA004A" w:rsidRPr="001938AD" w:rsidRDefault="00CA004A">
      <w:pPr>
        <w:autoSpaceDE w:val="0"/>
        <w:ind w:firstLine="720"/>
        <w:jc w:val="both"/>
        <w:rPr>
          <w:rFonts w:eastAsia="TimesNewRomanPSMT"/>
          <w:bCs/>
          <w:sz w:val="22"/>
          <w:szCs w:val="22"/>
          <w:lang w:val="ru-RU"/>
        </w:rPr>
      </w:pPr>
      <w:r>
        <w:rPr>
          <w:rFonts w:eastAsia="TimesNewRomanPSMT"/>
          <w:bCs/>
          <w:sz w:val="22"/>
          <w:szCs w:val="22"/>
          <w:lang w:val="uz-Cyrl-UZ"/>
        </w:rPr>
        <w:t>Захтев за заштиту права се доставља непосредно, електронском поштом, факсом или препорученом пошиљком са повратницом.</w:t>
      </w:r>
    </w:p>
    <w:p w:rsidR="00CA004A" w:rsidRPr="001938AD" w:rsidRDefault="00CA004A">
      <w:pPr>
        <w:autoSpaceDE w:val="0"/>
        <w:ind w:firstLine="720"/>
        <w:jc w:val="both"/>
        <w:rPr>
          <w:rFonts w:eastAsia="TimesNewRomanPSMT"/>
          <w:bCs/>
          <w:sz w:val="22"/>
          <w:szCs w:val="22"/>
          <w:lang w:val="ru-RU"/>
        </w:rPr>
      </w:pPr>
      <w:r w:rsidRPr="001938AD">
        <w:rPr>
          <w:rFonts w:eastAsia="TimesNewRomanPSMT"/>
          <w:bCs/>
          <w:sz w:val="22"/>
          <w:szCs w:val="22"/>
          <w:lang w:val="ru-RU"/>
        </w:rPr>
        <w:t xml:space="preserve">Захтев за заштиту права може се поднети у току целог поступка јавне набавке, против сваке радње наручиоца, осим ако </w:t>
      </w:r>
      <w:r>
        <w:rPr>
          <w:rFonts w:eastAsia="TimesNewRomanPSMT"/>
          <w:bCs/>
          <w:sz w:val="22"/>
          <w:szCs w:val="22"/>
          <w:lang w:val="uz-Cyrl-UZ"/>
        </w:rPr>
        <w:t>ЗЈН-ом</w:t>
      </w:r>
      <w:r w:rsidRPr="001938AD">
        <w:rPr>
          <w:rFonts w:eastAsia="TimesNewRomanPSMT"/>
          <w:bCs/>
          <w:sz w:val="22"/>
          <w:szCs w:val="22"/>
          <w:lang w:val="ru-RU"/>
        </w:rPr>
        <w:t xml:space="preserve"> није другачије одређено.</w:t>
      </w:r>
    </w:p>
    <w:p w:rsidR="00CA004A" w:rsidRPr="001938AD" w:rsidRDefault="00CA004A">
      <w:pPr>
        <w:autoSpaceDE w:val="0"/>
        <w:ind w:firstLine="720"/>
        <w:jc w:val="both"/>
        <w:rPr>
          <w:rFonts w:eastAsia="TimesNewRomanPSMT"/>
          <w:bCs/>
          <w:sz w:val="22"/>
          <w:szCs w:val="22"/>
          <w:lang w:val="ru-RU"/>
        </w:rPr>
      </w:pPr>
      <w:r w:rsidRPr="001938AD">
        <w:rPr>
          <w:rFonts w:eastAsia="TimesNewRomanPSMT"/>
          <w:bCs/>
          <w:sz w:val="22"/>
          <w:szCs w:val="22"/>
          <w:lang w:val="ru-RU"/>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w:t>
      </w:r>
    </w:p>
    <w:p w:rsidR="00CA004A" w:rsidRPr="001938AD" w:rsidRDefault="00CA004A">
      <w:pPr>
        <w:autoSpaceDE w:val="0"/>
        <w:ind w:firstLine="720"/>
        <w:jc w:val="both"/>
        <w:rPr>
          <w:rFonts w:eastAsia="TimesNewRomanPSMT"/>
          <w:bCs/>
          <w:sz w:val="22"/>
          <w:szCs w:val="22"/>
          <w:lang w:val="ru-RU"/>
        </w:rPr>
      </w:pPr>
      <w:r w:rsidRPr="001938AD">
        <w:rPr>
          <w:rFonts w:eastAsia="TimesNewRomanPSMT"/>
          <w:bCs/>
          <w:sz w:val="22"/>
          <w:szCs w:val="22"/>
          <w:lang w:val="ru-RU"/>
        </w:rPr>
        <w:t xml:space="preserve">После доношења одлуке о додели уговора </w:t>
      </w:r>
      <w:r>
        <w:rPr>
          <w:rFonts w:eastAsia="TimesNewRomanPSMT"/>
          <w:bCs/>
          <w:sz w:val="22"/>
          <w:szCs w:val="22"/>
          <w:lang w:val="uz-Cyrl-UZ"/>
        </w:rPr>
        <w:t>ил</w:t>
      </w:r>
      <w:r w:rsidRPr="001938AD">
        <w:rPr>
          <w:rFonts w:eastAsia="TimesNewRomanPSMT"/>
          <w:bCs/>
          <w:sz w:val="22"/>
          <w:szCs w:val="22"/>
          <w:lang w:val="ru-RU"/>
        </w:rPr>
        <w:t>и одлуке о обустави поступка, рок за подношење захтева за заштиту права је пет дана од дана пријема одлуке.</w:t>
      </w:r>
    </w:p>
    <w:p w:rsidR="0089183E" w:rsidRPr="001938AD" w:rsidRDefault="0089183E">
      <w:pPr>
        <w:autoSpaceDE w:val="0"/>
        <w:ind w:firstLine="720"/>
        <w:jc w:val="both"/>
        <w:rPr>
          <w:rFonts w:eastAsia="TimesNewRomanPSMT"/>
          <w:bCs/>
          <w:sz w:val="22"/>
          <w:szCs w:val="22"/>
          <w:lang w:val="ru-RU"/>
        </w:rPr>
      </w:pPr>
    </w:p>
    <w:p w:rsidR="0089183E" w:rsidRPr="001938AD" w:rsidRDefault="00CA004A" w:rsidP="0089183E">
      <w:pPr>
        <w:autoSpaceDE w:val="0"/>
        <w:ind w:firstLine="720"/>
        <w:jc w:val="both"/>
        <w:rPr>
          <w:rFonts w:eastAsia="TimesNewRomanPSMT"/>
          <w:bCs/>
          <w:sz w:val="22"/>
          <w:szCs w:val="22"/>
          <w:lang w:val="ru-RU"/>
        </w:rPr>
      </w:pPr>
      <w:r w:rsidRPr="001938AD">
        <w:rPr>
          <w:rFonts w:eastAsia="TimesNewRomanPSMT"/>
          <w:bCs/>
          <w:sz w:val="22"/>
          <w:szCs w:val="22"/>
          <w:lang w:val="ru-RU"/>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два дана од дана пријема захтева за заштиту права.</w:t>
      </w:r>
    </w:p>
    <w:p w:rsidR="00CA004A" w:rsidRDefault="00CA004A">
      <w:pPr>
        <w:spacing w:after="200" w:line="276" w:lineRule="auto"/>
        <w:ind w:firstLine="720"/>
        <w:jc w:val="both"/>
        <w:rPr>
          <w:sz w:val="22"/>
          <w:szCs w:val="22"/>
          <w:lang w:val="sr-Cyrl-CS"/>
        </w:rPr>
      </w:pPr>
      <w:r w:rsidRPr="001938AD">
        <w:rPr>
          <w:rFonts w:eastAsia="TimesNewRomanPSMT"/>
          <w:bCs/>
          <w:sz w:val="22"/>
          <w:szCs w:val="22"/>
          <w:lang w:val="ru-RU"/>
        </w:rPr>
        <w:lastRenderedPageBreak/>
        <w:t>Подносилац захтева је дужан да на рачун буџета Републике Србије уплати таксу у изн</w:t>
      </w:r>
      <w:r>
        <w:rPr>
          <w:rFonts w:eastAsia="TimesNewRomanPSMT"/>
          <w:bCs/>
          <w:sz w:val="22"/>
          <w:szCs w:val="22"/>
        </w:rPr>
        <w:t>o</w:t>
      </w:r>
      <w:r w:rsidRPr="001938AD">
        <w:rPr>
          <w:rFonts w:eastAsia="TimesNewRomanPSMT"/>
          <w:bCs/>
          <w:sz w:val="22"/>
          <w:szCs w:val="22"/>
          <w:lang w:val="ru-RU"/>
        </w:rPr>
        <w:t xml:space="preserve">су од </w:t>
      </w:r>
      <w:r w:rsidR="00043CBD">
        <w:rPr>
          <w:rFonts w:eastAsia="TimesNewRomanPSMT"/>
          <w:bCs/>
          <w:sz w:val="22"/>
          <w:szCs w:val="22"/>
          <w:lang w:val="ru-RU"/>
        </w:rPr>
        <w:t>120.000,</w:t>
      </w:r>
      <w:r w:rsidRPr="001938AD">
        <w:rPr>
          <w:rFonts w:eastAsia="TimesNewRomanPSMT"/>
          <w:bCs/>
          <w:sz w:val="22"/>
          <w:szCs w:val="22"/>
          <w:lang w:val="ru-RU"/>
        </w:rPr>
        <w:t xml:space="preserve">00 динара </w:t>
      </w:r>
      <w:r>
        <w:rPr>
          <w:rFonts w:eastAsia="TimesNewRomanPSMT"/>
          <w:bCs/>
          <w:sz w:val="22"/>
          <w:szCs w:val="22"/>
          <w:lang w:val="uz-Cyrl-UZ"/>
        </w:rPr>
        <w:t xml:space="preserve">на </w:t>
      </w:r>
      <w:r w:rsidR="00C628D7">
        <w:rPr>
          <w:rFonts w:eastAsia="TimesNewRomanPSMT"/>
          <w:bCs/>
          <w:sz w:val="22"/>
          <w:szCs w:val="22"/>
          <w:lang w:val="ru-RU"/>
        </w:rPr>
        <w:t>број жиро рачуна: 840-30678845-06</w:t>
      </w:r>
      <w:r w:rsidRPr="001938AD">
        <w:rPr>
          <w:rFonts w:eastAsia="TimesNewRomanPSMT"/>
          <w:bCs/>
          <w:sz w:val="22"/>
          <w:szCs w:val="22"/>
          <w:lang w:val="ru-RU"/>
        </w:rPr>
        <w:t xml:space="preserve">, шифра плаћања: 153, позив на број </w:t>
      </w:r>
      <w:r w:rsidR="00C628D7">
        <w:rPr>
          <w:rFonts w:eastAsia="TimesNewRomanPSMT"/>
          <w:bCs/>
          <w:sz w:val="22"/>
          <w:szCs w:val="22"/>
          <w:lang w:val="ru-RU"/>
        </w:rPr>
        <w:t>(број јавне набавке)</w:t>
      </w:r>
      <w:r w:rsidRPr="001938AD">
        <w:rPr>
          <w:rFonts w:eastAsia="TimesNewRomanPSMT"/>
          <w:bCs/>
          <w:sz w:val="22"/>
          <w:szCs w:val="22"/>
          <w:lang w:val="ru-RU"/>
        </w:rPr>
        <w:t>, сврха уплате: Републичка административна такса са назнаком броја јавне набавке на коју се односи</w:t>
      </w:r>
      <w:r>
        <w:rPr>
          <w:rFonts w:eastAsia="TimesNewRomanPSMT"/>
          <w:bCs/>
          <w:sz w:val="22"/>
          <w:szCs w:val="22"/>
          <w:lang w:val="uz-Cyrl-UZ"/>
        </w:rPr>
        <w:t xml:space="preserve">, </w:t>
      </w:r>
      <w:r w:rsidRPr="001938AD">
        <w:rPr>
          <w:rFonts w:eastAsia="TimesNewRomanPSMT"/>
          <w:bCs/>
          <w:sz w:val="22"/>
          <w:szCs w:val="22"/>
          <w:lang w:val="ru-RU"/>
        </w:rPr>
        <w:t xml:space="preserve">корисник: буџет Републике Србије.  </w:t>
      </w:r>
      <w:r w:rsidR="00C628D7">
        <w:rPr>
          <w:rFonts w:eastAsia="TimesNewRomanPSMT"/>
          <w:bCs/>
          <w:sz w:val="22"/>
          <w:szCs w:val="22"/>
          <w:lang w:val="ru-RU"/>
        </w:rPr>
        <w:t xml:space="preserve">Поступак Заштите права </w:t>
      </w:r>
      <w:r w:rsidR="004C0F52">
        <w:rPr>
          <w:rFonts w:eastAsia="TimesNewRomanPSMT"/>
          <w:bCs/>
          <w:sz w:val="22"/>
          <w:szCs w:val="22"/>
          <w:lang w:val="ru-RU"/>
        </w:rPr>
        <w:t>понуђача регулисан је одредбама чл.138-167 Закона.</w:t>
      </w:r>
    </w:p>
    <w:p w:rsidR="00CA004A" w:rsidRDefault="00CA004A" w:rsidP="00D00873">
      <w:pPr>
        <w:jc w:val="both"/>
        <w:rPr>
          <w:b/>
          <w:bCs/>
          <w:sz w:val="22"/>
          <w:szCs w:val="22"/>
          <w:u w:val="single"/>
          <w:lang w:val="sr-Cyrl-CS"/>
        </w:rPr>
      </w:pPr>
      <w:r>
        <w:rPr>
          <w:b/>
          <w:bCs/>
          <w:sz w:val="22"/>
          <w:szCs w:val="22"/>
          <w:u w:val="single"/>
          <w:lang w:val="sr-Cyrl-CS"/>
        </w:rPr>
        <w:t>МОДЕЛ УГОВОРА</w:t>
      </w:r>
    </w:p>
    <w:p w:rsidR="00FA4EB1" w:rsidRDefault="00FA4EB1" w:rsidP="00D00873">
      <w:pPr>
        <w:jc w:val="both"/>
        <w:rPr>
          <w:sz w:val="22"/>
          <w:szCs w:val="22"/>
          <w:lang w:val="sr-Cyrl-CS"/>
        </w:rPr>
      </w:pPr>
    </w:p>
    <w:p w:rsidR="0089183E" w:rsidRPr="0089183E" w:rsidRDefault="00CA004A" w:rsidP="0089183E">
      <w:pPr>
        <w:pStyle w:val="Bezrazmaka"/>
        <w:ind w:firstLine="720"/>
        <w:jc w:val="both"/>
        <w:rPr>
          <w:sz w:val="22"/>
          <w:szCs w:val="22"/>
          <w:lang w:val="ru-RU"/>
        </w:rPr>
      </w:pPr>
      <w:r>
        <w:rPr>
          <w:sz w:val="22"/>
          <w:szCs w:val="22"/>
          <w:lang w:val="ru-RU"/>
        </w:rPr>
        <w:t>Понуђач треба модел уговора да попуни у складу са понудом,  потпише и овери печатом.</w:t>
      </w:r>
    </w:p>
    <w:p w:rsidR="00CA004A" w:rsidRDefault="00CA004A">
      <w:pPr>
        <w:pStyle w:val="Bezrazmaka"/>
        <w:ind w:firstLine="720"/>
        <w:jc w:val="both"/>
        <w:rPr>
          <w:sz w:val="22"/>
          <w:szCs w:val="22"/>
          <w:lang w:val="ru-RU"/>
        </w:rPr>
      </w:pPr>
      <w:r>
        <w:rPr>
          <w:rFonts w:eastAsia="TimesNewRomanPS-BoldMT"/>
          <w:sz w:val="22"/>
          <w:szCs w:val="22"/>
          <w:lang w:val="uz-Cyrl-UZ"/>
        </w:rPr>
        <w:t>Наручилац ће закључити уговор о јавној набавци са понуђачем којем је додељен уговор у року од осам дана од дана протека рока за подношење захтева за заштиту права из члана 149. ЗЈН.</w:t>
      </w:r>
    </w:p>
    <w:p w:rsidR="0089183E" w:rsidRPr="0089183E" w:rsidRDefault="00CA004A" w:rsidP="0089183E">
      <w:pPr>
        <w:pStyle w:val="Bezrazmaka"/>
        <w:ind w:firstLine="720"/>
        <w:jc w:val="both"/>
        <w:rPr>
          <w:sz w:val="22"/>
          <w:szCs w:val="22"/>
          <w:lang w:val="ru-RU"/>
        </w:rPr>
      </w:pPr>
      <w:r>
        <w:rPr>
          <w:sz w:val="22"/>
          <w:szCs w:val="22"/>
          <w:lang w:val="ru-RU"/>
        </w:rPr>
        <w:t>Уколико уговор о јавној набавци не буде закључен у року из претходног става из неоправданих разлога који се могу уписати у кривицу понуђача, наручилац може закључити уговор са понуђачем који је следећи на ранг листи, формираној на основу критеријума за избор дефисаног конкурсном документацијом.</w:t>
      </w:r>
    </w:p>
    <w:p w:rsidR="00CA004A" w:rsidRDefault="00CA004A" w:rsidP="00FA4EB1">
      <w:pPr>
        <w:pStyle w:val="Bezrazmaka"/>
        <w:jc w:val="both"/>
        <w:rPr>
          <w:sz w:val="22"/>
          <w:szCs w:val="22"/>
          <w:lang w:val="ru-RU"/>
        </w:rPr>
      </w:pPr>
      <w:r>
        <w:rPr>
          <w:rFonts w:eastAsia="TimesNewRomanPS-BoldMT"/>
          <w:sz w:val="22"/>
          <w:szCs w:val="22"/>
          <w:lang w:val="uz-Cyrl-UZ"/>
        </w:rPr>
        <w:tab/>
        <w:t xml:space="preserve">Уколико у року за подношење понуда пристигне само једна понуда и та понуда буде прихватљива, наручилац ће сходно члану 112. став 2. тачка 5) ЗЈН закључити уговор са понуђачем у року од два дана од дана када понуђач прими одлуку о додели уговора. </w:t>
      </w:r>
    </w:p>
    <w:p w:rsidR="0089183E" w:rsidRDefault="0089183E">
      <w:pPr>
        <w:jc w:val="both"/>
        <w:rPr>
          <w:sz w:val="22"/>
          <w:szCs w:val="22"/>
          <w:lang w:val="ru-RU"/>
        </w:rPr>
      </w:pPr>
    </w:p>
    <w:p w:rsidR="00CA004A" w:rsidRDefault="00CA004A">
      <w:pPr>
        <w:jc w:val="both"/>
        <w:rPr>
          <w:b/>
          <w:sz w:val="22"/>
          <w:szCs w:val="22"/>
          <w:u w:val="single"/>
          <w:lang w:val="ru-RU"/>
        </w:rPr>
      </w:pPr>
      <w:r>
        <w:rPr>
          <w:b/>
          <w:sz w:val="22"/>
          <w:szCs w:val="22"/>
          <w:u w:val="single"/>
          <w:lang w:val="ru-RU"/>
        </w:rPr>
        <w:t xml:space="preserve"> СРЕДСТВО ФИНАНСИЈСКОГ ОБЕЗБЕЂЕЊА</w:t>
      </w:r>
    </w:p>
    <w:p w:rsidR="00FA4EB1" w:rsidRPr="00112658" w:rsidRDefault="00FA4EB1">
      <w:pPr>
        <w:jc w:val="both"/>
        <w:rPr>
          <w:b/>
          <w:sz w:val="22"/>
          <w:szCs w:val="22"/>
          <w:lang w:val="ru-RU"/>
        </w:rPr>
      </w:pPr>
    </w:p>
    <w:p w:rsidR="0089183E" w:rsidRPr="001938AD" w:rsidRDefault="00CA004A" w:rsidP="001938AD">
      <w:pPr>
        <w:ind w:firstLine="720"/>
        <w:jc w:val="both"/>
        <w:rPr>
          <w:sz w:val="22"/>
          <w:szCs w:val="22"/>
          <w:lang w:val="ru-RU"/>
        </w:rPr>
      </w:pPr>
      <w:r w:rsidRPr="00112658">
        <w:rPr>
          <w:sz w:val="22"/>
          <w:szCs w:val="22"/>
          <w:lang w:val="ru-RU"/>
        </w:rPr>
        <w:t xml:space="preserve">Изабрани понуђач је дужан да приликом закључења уговора, достави уредно потписану сопствену бланко меницу, без жираната у корист наручиоца, са овлашћењем за попуњавање у висини од 15% вредности уговора без ПДВ-а, са клаузулом </w:t>
      </w:r>
      <w:r w:rsidRPr="001938AD">
        <w:rPr>
          <w:sz w:val="22"/>
          <w:szCs w:val="22"/>
          <w:lang w:val="ru-RU"/>
        </w:rPr>
        <w:t>„</w:t>
      </w:r>
      <w:r w:rsidRPr="00112658">
        <w:rPr>
          <w:sz w:val="22"/>
          <w:szCs w:val="22"/>
          <w:lang w:val="ru-RU"/>
        </w:rPr>
        <w:t>неопозива</w:t>
      </w:r>
      <w:r w:rsidRPr="001938AD">
        <w:rPr>
          <w:sz w:val="22"/>
          <w:szCs w:val="22"/>
          <w:lang w:val="ru-RU"/>
        </w:rPr>
        <w:t>“, „безусловна“,</w:t>
      </w:r>
      <w:r w:rsidRPr="00112658">
        <w:rPr>
          <w:sz w:val="22"/>
          <w:szCs w:val="22"/>
          <w:lang w:val="ru-RU"/>
        </w:rPr>
        <w:t xml:space="preserve"> </w:t>
      </w:r>
      <w:r w:rsidRPr="001938AD">
        <w:rPr>
          <w:sz w:val="22"/>
          <w:szCs w:val="22"/>
          <w:lang w:val="ru-RU"/>
        </w:rPr>
        <w:t>„без протеста“ и „по виђењу“, као средство финансијског обезбеђења за добро извршење посла. Меница мора да важи десет дана дуже од истека рока важења уговора.</w:t>
      </w:r>
    </w:p>
    <w:p w:rsidR="0089183E" w:rsidRPr="001938AD" w:rsidRDefault="00CA004A" w:rsidP="0089183E">
      <w:pPr>
        <w:pStyle w:val="Bezrazmaka"/>
        <w:ind w:firstLine="720"/>
        <w:jc w:val="both"/>
        <w:rPr>
          <w:b/>
          <w:spacing w:val="-4"/>
          <w:sz w:val="22"/>
          <w:szCs w:val="22"/>
          <w:lang w:val="ru-RU"/>
        </w:rPr>
      </w:pPr>
      <w:r w:rsidRPr="001938AD">
        <w:rPr>
          <w:sz w:val="22"/>
          <w:szCs w:val="22"/>
          <w:lang w:val="ru-RU"/>
        </w:rPr>
        <w:t xml:space="preserve">Менично овлашћење мора бити потписано и оверено, у складу са Законом о платном промету </w:t>
      </w:r>
      <w:r w:rsidRPr="001938AD">
        <w:rPr>
          <w:spacing w:val="-4"/>
          <w:sz w:val="22"/>
          <w:szCs w:val="22"/>
          <w:lang w:val="ru-RU"/>
        </w:rPr>
        <w:t xml:space="preserve">(Сл. лист СРЈ бр. 3/02 , 5/03 , Сл. гласник РС бр. 43/04 , 62/06 , 111/09 </w:t>
      </w:r>
      <w:r w:rsidRPr="001938AD">
        <w:rPr>
          <w:rStyle w:val="trs1"/>
          <w:bCs/>
          <w:color w:val="auto"/>
          <w:spacing w:val="-4"/>
          <w:sz w:val="22"/>
          <w:szCs w:val="22"/>
          <w:lang w:val="ru-RU"/>
        </w:rPr>
        <w:t>- др. закон</w:t>
      </w:r>
      <w:r w:rsidRPr="001938AD">
        <w:rPr>
          <w:spacing w:val="-4"/>
          <w:sz w:val="22"/>
          <w:szCs w:val="22"/>
          <w:lang w:val="ru-RU"/>
        </w:rPr>
        <w:t>, 31/11).</w:t>
      </w:r>
      <w:r w:rsidRPr="001938AD">
        <w:rPr>
          <w:b/>
          <w:spacing w:val="-4"/>
          <w:sz w:val="22"/>
          <w:szCs w:val="22"/>
          <w:lang w:val="ru-RU"/>
        </w:rPr>
        <w:t xml:space="preserve"> </w:t>
      </w:r>
    </w:p>
    <w:p w:rsidR="0089183E" w:rsidRPr="001938AD" w:rsidRDefault="00CA004A">
      <w:pPr>
        <w:pStyle w:val="Bezrazmaka"/>
        <w:jc w:val="both"/>
        <w:rPr>
          <w:sz w:val="22"/>
          <w:szCs w:val="22"/>
          <w:lang w:val="ru-RU"/>
        </w:rPr>
      </w:pPr>
      <w:r>
        <w:rPr>
          <w:sz w:val="22"/>
          <w:szCs w:val="22"/>
          <w:lang w:val="sr-Cyrl-CS"/>
        </w:rPr>
        <w:tab/>
      </w:r>
      <w:r w:rsidRPr="001938AD">
        <w:rPr>
          <w:sz w:val="22"/>
          <w:szCs w:val="22"/>
          <w:lang w:val="ru-RU"/>
        </w:rPr>
        <w:t>Са меницом и меничним овлашћењем изабрани понуђач је дужан да достави и копију картона депонованих потписа, ОП образац – оверен потпис лица овлашћеног за заступањ</w:t>
      </w:r>
      <w:r w:rsidR="0089183E" w:rsidRPr="001938AD">
        <w:rPr>
          <w:sz w:val="22"/>
          <w:szCs w:val="22"/>
          <w:lang w:val="ru-RU"/>
        </w:rPr>
        <w:t>е и доказ о регистрацији менице.</w:t>
      </w:r>
    </w:p>
    <w:p w:rsidR="00CA004A" w:rsidRDefault="00CA004A">
      <w:pPr>
        <w:ind w:firstLine="720"/>
        <w:jc w:val="both"/>
        <w:rPr>
          <w:sz w:val="22"/>
          <w:szCs w:val="22"/>
          <w:lang w:val="sr-Cyrl-CS"/>
        </w:rPr>
      </w:pPr>
      <w:r w:rsidRPr="001938AD">
        <w:rPr>
          <w:sz w:val="22"/>
          <w:szCs w:val="22"/>
          <w:lang w:val="ru-RU"/>
        </w:rPr>
        <w:t xml:space="preserve">Уколико Извршилац </w:t>
      </w:r>
      <w:r>
        <w:rPr>
          <w:sz w:val="22"/>
          <w:szCs w:val="22"/>
          <w:lang w:val="ru-RU"/>
        </w:rPr>
        <w:t>приликом закључења уговора, не достави средство финансијског обезбеђења на начин и под условима из става 1. – 4. овог одељка, уговор неће бити закључен.</w:t>
      </w:r>
    </w:p>
    <w:p w:rsidR="00CA004A" w:rsidRDefault="00CA004A">
      <w:pPr>
        <w:ind w:right="-720"/>
        <w:jc w:val="both"/>
        <w:rPr>
          <w:sz w:val="22"/>
          <w:szCs w:val="22"/>
          <w:lang w:val="sr-Cyrl-CS"/>
        </w:rPr>
      </w:pPr>
    </w:p>
    <w:p w:rsidR="00CA004A" w:rsidRDefault="00CA004A">
      <w:pPr>
        <w:pStyle w:val="Bezrazmaka"/>
        <w:rPr>
          <w:b/>
          <w:sz w:val="22"/>
          <w:szCs w:val="22"/>
          <w:u w:val="single"/>
          <w:lang w:val="sr-Cyrl-CS"/>
        </w:rPr>
      </w:pPr>
      <w:r>
        <w:rPr>
          <w:b/>
          <w:sz w:val="22"/>
          <w:szCs w:val="22"/>
          <w:u w:val="single"/>
          <w:lang w:val="sr-Cyrl-CS"/>
        </w:rPr>
        <w:t>НАКНАДА ЗА КОРИШЋЕЊЕ ПАТЕНАТА И ОДГОВОРНОСТ ЗА ПОВРЕДУ ЗАШТИЋЕНИХ ПРАВА ИНТЕЛЕКТУАЛНЕ СВОЈИНЕ</w:t>
      </w:r>
    </w:p>
    <w:p w:rsidR="00FA4EB1" w:rsidRPr="001938AD" w:rsidRDefault="00FA4EB1">
      <w:pPr>
        <w:pStyle w:val="Bezrazmaka"/>
        <w:rPr>
          <w:b/>
          <w:sz w:val="22"/>
          <w:szCs w:val="22"/>
          <w:u w:val="single"/>
          <w:lang w:val="ru-RU"/>
        </w:rPr>
      </w:pPr>
    </w:p>
    <w:p w:rsidR="00D00873" w:rsidRDefault="00CA004A" w:rsidP="00FA4EB1">
      <w:pPr>
        <w:pStyle w:val="Bezrazmaka"/>
        <w:ind w:firstLine="720"/>
        <w:rPr>
          <w:sz w:val="22"/>
          <w:szCs w:val="22"/>
          <w:lang w:val="sr-Cyrl-CS"/>
        </w:rPr>
      </w:pPr>
      <w:r w:rsidRPr="001938AD">
        <w:rPr>
          <w:sz w:val="22"/>
          <w:szCs w:val="22"/>
          <w:lang w:val="ru-RU"/>
        </w:rPr>
        <w:t>Н</w:t>
      </w:r>
      <w:r>
        <w:rPr>
          <w:sz w:val="22"/>
          <w:szCs w:val="22"/>
        </w:rPr>
        <w:t>a</w:t>
      </w:r>
      <w:r w:rsidRPr="001938AD">
        <w:rPr>
          <w:sz w:val="22"/>
          <w:szCs w:val="22"/>
          <w:lang w:val="ru-RU"/>
        </w:rPr>
        <w:t>кн</w:t>
      </w:r>
      <w:r>
        <w:rPr>
          <w:sz w:val="22"/>
          <w:szCs w:val="22"/>
        </w:rPr>
        <w:t>a</w:t>
      </w:r>
      <w:r w:rsidRPr="001938AD">
        <w:rPr>
          <w:sz w:val="22"/>
          <w:szCs w:val="22"/>
          <w:lang w:val="ru-RU"/>
        </w:rPr>
        <w:t>ду з</w:t>
      </w:r>
      <w:r>
        <w:rPr>
          <w:sz w:val="22"/>
          <w:szCs w:val="22"/>
        </w:rPr>
        <w:t>a</w:t>
      </w:r>
      <w:r w:rsidRPr="001938AD">
        <w:rPr>
          <w:sz w:val="22"/>
          <w:szCs w:val="22"/>
          <w:lang w:val="ru-RU"/>
        </w:rPr>
        <w:t xml:space="preserve"> к</w:t>
      </w:r>
      <w:r>
        <w:rPr>
          <w:sz w:val="22"/>
          <w:szCs w:val="22"/>
        </w:rPr>
        <w:t>o</w:t>
      </w:r>
      <w:r w:rsidRPr="001938AD">
        <w:rPr>
          <w:sz w:val="22"/>
          <w:szCs w:val="22"/>
          <w:lang w:val="ru-RU"/>
        </w:rPr>
        <w:t>ришћ</w:t>
      </w:r>
      <w:r>
        <w:rPr>
          <w:sz w:val="22"/>
          <w:szCs w:val="22"/>
        </w:rPr>
        <w:t>e</w:t>
      </w:r>
      <w:r w:rsidRPr="001938AD">
        <w:rPr>
          <w:sz w:val="22"/>
          <w:szCs w:val="22"/>
          <w:lang w:val="ru-RU"/>
        </w:rPr>
        <w:t>њ</w:t>
      </w:r>
      <w:r>
        <w:rPr>
          <w:sz w:val="22"/>
          <w:szCs w:val="22"/>
        </w:rPr>
        <w:t>e</w:t>
      </w:r>
      <w:r w:rsidRPr="001938AD">
        <w:rPr>
          <w:sz w:val="22"/>
          <w:szCs w:val="22"/>
          <w:lang w:val="ru-RU"/>
        </w:rPr>
        <w:t xml:space="preserve"> п</w:t>
      </w:r>
      <w:r>
        <w:rPr>
          <w:sz w:val="22"/>
          <w:szCs w:val="22"/>
        </w:rPr>
        <w:t>a</w:t>
      </w:r>
      <w:r w:rsidRPr="001938AD">
        <w:rPr>
          <w:sz w:val="22"/>
          <w:szCs w:val="22"/>
          <w:lang w:val="ru-RU"/>
        </w:rPr>
        <w:t>т</w:t>
      </w:r>
      <w:r>
        <w:rPr>
          <w:sz w:val="22"/>
          <w:szCs w:val="22"/>
        </w:rPr>
        <w:t>e</w:t>
      </w:r>
      <w:r w:rsidRPr="001938AD">
        <w:rPr>
          <w:sz w:val="22"/>
          <w:szCs w:val="22"/>
          <w:lang w:val="ru-RU"/>
        </w:rPr>
        <w:t>н</w:t>
      </w:r>
      <w:r>
        <w:rPr>
          <w:sz w:val="22"/>
          <w:szCs w:val="22"/>
        </w:rPr>
        <w:t>a</w:t>
      </w:r>
      <w:r w:rsidRPr="001938AD">
        <w:rPr>
          <w:sz w:val="22"/>
          <w:szCs w:val="22"/>
          <w:lang w:val="ru-RU"/>
        </w:rPr>
        <w:t>т</w:t>
      </w:r>
      <w:r>
        <w:rPr>
          <w:sz w:val="22"/>
          <w:szCs w:val="22"/>
        </w:rPr>
        <w:t>a</w:t>
      </w:r>
      <w:r w:rsidRPr="001938AD">
        <w:rPr>
          <w:sz w:val="22"/>
          <w:szCs w:val="22"/>
          <w:lang w:val="ru-RU"/>
        </w:rPr>
        <w:t>, к</w:t>
      </w:r>
      <w:r>
        <w:rPr>
          <w:sz w:val="22"/>
          <w:szCs w:val="22"/>
        </w:rPr>
        <w:t>ao</w:t>
      </w:r>
      <w:r w:rsidRPr="001938AD">
        <w:rPr>
          <w:sz w:val="22"/>
          <w:szCs w:val="22"/>
          <w:lang w:val="ru-RU"/>
        </w:rPr>
        <w:t xml:space="preserve"> и </w:t>
      </w:r>
      <w:r>
        <w:rPr>
          <w:sz w:val="22"/>
          <w:szCs w:val="22"/>
        </w:rPr>
        <w:t>o</w:t>
      </w:r>
      <w:r w:rsidRPr="001938AD">
        <w:rPr>
          <w:sz w:val="22"/>
          <w:szCs w:val="22"/>
          <w:lang w:val="ru-RU"/>
        </w:rPr>
        <w:t>дг</w:t>
      </w:r>
      <w:r>
        <w:rPr>
          <w:sz w:val="22"/>
          <w:szCs w:val="22"/>
        </w:rPr>
        <w:t>o</w:t>
      </w:r>
      <w:r w:rsidRPr="001938AD">
        <w:rPr>
          <w:sz w:val="22"/>
          <w:szCs w:val="22"/>
          <w:lang w:val="ru-RU"/>
        </w:rPr>
        <w:t>в</w:t>
      </w:r>
      <w:r>
        <w:rPr>
          <w:sz w:val="22"/>
          <w:szCs w:val="22"/>
        </w:rPr>
        <w:t>o</w:t>
      </w:r>
      <w:r w:rsidRPr="001938AD">
        <w:rPr>
          <w:sz w:val="22"/>
          <w:szCs w:val="22"/>
          <w:lang w:val="ru-RU"/>
        </w:rPr>
        <w:t>рн</w:t>
      </w:r>
      <w:r>
        <w:rPr>
          <w:sz w:val="22"/>
          <w:szCs w:val="22"/>
        </w:rPr>
        <w:t>o</w:t>
      </w:r>
      <w:r w:rsidRPr="001938AD">
        <w:rPr>
          <w:sz w:val="22"/>
          <w:szCs w:val="22"/>
          <w:lang w:val="ru-RU"/>
        </w:rPr>
        <w:t>ст з</w:t>
      </w:r>
      <w:r>
        <w:rPr>
          <w:sz w:val="22"/>
          <w:szCs w:val="22"/>
        </w:rPr>
        <w:t>a</w:t>
      </w:r>
      <w:r w:rsidRPr="001938AD">
        <w:rPr>
          <w:sz w:val="22"/>
          <w:szCs w:val="22"/>
          <w:lang w:val="ru-RU"/>
        </w:rPr>
        <w:t xml:space="preserve"> п</w:t>
      </w:r>
      <w:r>
        <w:rPr>
          <w:sz w:val="22"/>
          <w:szCs w:val="22"/>
        </w:rPr>
        <w:t>o</w:t>
      </w:r>
      <w:r w:rsidRPr="001938AD">
        <w:rPr>
          <w:sz w:val="22"/>
          <w:szCs w:val="22"/>
          <w:lang w:val="ru-RU"/>
        </w:rPr>
        <w:t>вр</w:t>
      </w:r>
      <w:r>
        <w:rPr>
          <w:sz w:val="22"/>
          <w:szCs w:val="22"/>
        </w:rPr>
        <w:t>e</w:t>
      </w:r>
      <w:r w:rsidRPr="001938AD">
        <w:rPr>
          <w:sz w:val="22"/>
          <w:szCs w:val="22"/>
          <w:lang w:val="ru-RU"/>
        </w:rPr>
        <w:t>ду з</w:t>
      </w:r>
      <w:r>
        <w:rPr>
          <w:sz w:val="22"/>
          <w:szCs w:val="22"/>
        </w:rPr>
        <w:t>a</w:t>
      </w:r>
      <w:r w:rsidRPr="001938AD">
        <w:rPr>
          <w:sz w:val="22"/>
          <w:szCs w:val="22"/>
          <w:lang w:val="ru-RU"/>
        </w:rPr>
        <w:t>штић</w:t>
      </w:r>
      <w:r>
        <w:rPr>
          <w:sz w:val="22"/>
          <w:szCs w:val="22"/>
        </w:rPr>
        <w:t>e</w:t>
      </w:r>
      <w:r w:rsidRPr="001938AD">
        <w:rPr>
          <w:sz w:val="22"/>
          <w:szCs w:val="22"/>
          <w:lang w:val="ru-RU"/>
        </w:rPr>
        <w:t>них пр</w:t>
      </w:r>
      <w:r>
        <w:rPr>
          <w:sz w:val="22"/>
          <w:szCs w:val="22"/>
        </w:rPr>
        <w:t>a</w:t>
      </w:r>
      <w:r w:rsidRPr="001938AD">
        <w:rPr>
          <w:sz w:val="22"/>
          <w:szCs w:val="22"/>
          <w:lang w:val="ru-RU"/>
        </w:rPr>
        <w:t>в</w:t>
      </w:r>
      <w:r>
        <w:rPr>
          <w:sz w:val="22"/>
          <w:szCs w:val="22"/>
        </w:rPr>
        <w:t>a</w:t>
      </w:r>
      <w:r w:rsidRPr="001938AD">
        <w:rPr>
          <w:sz w:val="22"/>
          <w:szCs w:val="22"/>
          <w:lang w:val="ru-RU"/>
        </w:rPr>
        <w:t xml:space="preserve"> инт</w:t>
      </w:r>
      <w:r>
        <w:rPr>
          <w:sz w:val="22"/>
          <w:szCs w:val="22"/>
        </w:rPr>
        <w:t>e</w:t>
      </w:r>
      <w:r w:rsidRPr="001938AD">
        <w:rPr>
          <w:sz w:val="22"/>
          <w:szCs w:val="22"/>
          <w:lang w:val="ru-RU"/>
        </w:rPr>
        <w:t>л</w:t>
      </w:r>
      <w:r>
        <w:rPr>
          <w:sz w:val="22"/>
          <w:szCs w:val="22"/>
        </w:rPr>
        <w:t>e</w:t>
      </w:r>
      <w:r w:rsidRPr="001938AD">
        <w:rPr>
          <w:sz w:val="22"/>
          <w:szCs w:val="22"/>
          <w:lang w:val="ru-RU"/>
        </w:rPr>
        <w:t>кту</w:t>
      </w:r>
      <w:r>
        <w:rPr>
          <w:sz w:val="22"/>
          <w:szCs w:val="22"/>
        </w:rPr>
        <w:t>a</w:t>
      </w:r>
      <w:r w:rsidRPr="001938AD">
        <w:rPr>
          <w:sz w:val="22"/>
          <w:szCs w:val="22"/>
          <w:lang w:val="ru-RU"/>
        </w:rPr>
        <w:t>лн</w:t>
      </w:r>
      <w:r>
        <w:rPr>
          <w:sz w:val="22"/>
          <w:szCs w:val="22"/>
        </w:rPr>
        <w:t>e</w:t>
      </w:r>
      <w:r w:rsidRPr="001938AD">
        <w:rPr>
          <w:sz w:val="22"/>
          <w:szCs w:val="22"/>
          <w:lang w:val="ru-RU"/>
        </w:rPr>
        <w:t xml:space="preserve"> св</w:t>
      </w:r>
      <w:r>
        <w:rPr>
          <w:sz w:val="22"/>
          <w:szCs w:val="22"/>
        </w:rPr>
        <w:t>oj</w:t>
      </w:r>
      <w:r w:rsidRPr="001938AD">
        <w:rPr>
          <w:sz w:val="22"/>
          <w:szCs w:val="22"/>
          <w:lang w:val="ru-RU"/>
        </w:rPr>
        <w:t>ин</w:t>
      </w:r>
      <w:r>
        <w:rPr>
          <w:sz w:val="22"/>
          <w:szCs w:val="22"/>
        </w:rPr>
        <w:t>e</w:t>
      </w:r>
      <w:r w:rsidRPr="001938AD">
        <w:rPr>
          <w:sz w:val="22"/>
          <w:szCs w:val="22"/>
          <w:lang w:val="ru-RU"/>
        </w:rPr>
        <w:t xml:space="preserve"> тр</w:t>
      </w:r>
      <w:r>
        <w:rPr>
          <w:sz w:val="22"/>
          <w:szCs w:val="22"/>
        </w:rPr>
        <w:t>e</w:t>
      </w:r>
      <w:r w:rsidRPr="001938AD">
        <w:rPr>
          <w:sz w:val="22"/>
          <w:szCs w:val="22"/>
          <w:lang w:val="ru-RU"/>
        </w:rPr>
        <w:t>ћих лиц</w:t>
      </w:r>
      <w:r>
        <w:rPr>
          <w:sz w:val="22"/>
          <w:szCs w:val="22"/>
        </w:rPr>
        <w:t>a</w:t>
      </w:r>
      <w:r w:rsidRPr="001938AD">
        <w:rPr>
          <w:sz w:val="22"/>
          <w:szCs w:val="22"/>
          <w:lang w:val="ru-RU"/>
        </w:rPr>
        <w:t xml:space="preserve"> сн</w:t>
      </w:r>
      <w:r>
        <w:rPr>
          <w:sz w:val="22"/>
          <w:szCs w:val="22"/>
        </w:rPr>
        <w:t>o</w:t>
      </w:r>
      <w:r w:rsidRPr="001938AD">
        <w:rPr>
          <w:sz w:val="22"/>
          <w:szCs w:val="22"/>
          <w:lang w:val="ru-RU"/>
        </w:rPr>
        <w:t>си п</w:t>
      </w:r>
      <w:r>
        <w:rPr>
          <w:sz w:val="22"/>
          <w:szCs w:val="22"/>
        </w:rPr>
        <w:t>o</w:t>
      </w:r>
      <w:r w:rsidRPr="001938AD">
        <w:rPr>
          <w:sz w:val="22"/>
          <w:szCs w:val="22"/>
          <w:lang w:val="ru-RU"/>
        </w:rPr>
        <w:t>нуђ</w:t>
      </w:r>
      <w:r>
        <w:rPr>
          <w:sz w:val="22"/>
          <w:szCs w:val="22"/>
        </w:rPr>
        <w:t>a</w:t>
      </w:r>
      <w:r w:rsidRPr="001938AD">
        <w:rPr>
          <w:sz w:val="22"/>
          <w:szCs w:val="22"/>
          <w:lang w:val="ru-RU"/>
        </w:rPr>
        <w:t>ч;</w:t>
      </w:r>
    </w:p>
    <w:p w:rsidR="00FA4EB1" w:rsidRPr="00FA4EB1" w:rsidRDefault="00FA4EB1" w:rsidP="00FA4EB1">
      <w:pPr>
        <w:pStyle w:val="Bezrazmaka"/>
        <w:ind w:firstLine="720"/>
        <w:rPr>
          <w:sz w:val="22"/>
          <w:szCs w:val="22"/>
          <w:lang w:val="sr-Cyrl-CS"/>
        </w:rPr>
      </w:pPr>
    </w:p>
    <w:p w:rsidR="00FA4EB1" w:rsidRPr="001938AD" w:rsidRDefault="00CA004A" w:rsidP="00D00873">
      <w:pPr>
        <w:autoSpaceDE w:val="0"/>
        <w:jc w:val="both"/>
        <w:rPr>
          <w:rFonts w:eastAsia="TimesNewRomanPSMT"/>
          <w:b/>
          <w:bCs/>
          <w:iCs/>
          <w:sz w:val="22"/>
          <w:szCs w:val="22"/>
          <w:u w:val="single"/>
          <w:lang w:val="ru-RU"/>
        </w:rPr>
      </w:pPr>
      <w:r>
        <w:rPr>
          <w:rFonts w:eastAsia="TimesNewRomanPSMT"/>
          <w:b/>
          <w:bCs/>
          <w:iCs/>
          <w:sz w:val="22"/>
          <w:szCs w:val="22"/>
          <w:u w:val="single"/>
          <w:lang w:val="uz-Cyrl-UZ"/>
        </w:rPr>
        <w:t>ОБАВЕЗЕ ПОНУЂАЧА ПО ЧЛАНУ 74. СТАВ 2. И 75. СТАВ 2. ЗЈН-А</w:t>
      </w:r>
    </w:p>
    <w:p w:rsidR="005A7F4D" w:rsidRPr="001938AD" w:rsidRDefault="005A7F4D" w:rsidP="00D00873">
      <w:pPr>
        <w:autoSpaceDE w:val="0"/>
        <w:jc w:val="both"/>
        <w:rPr>
          <w:rFonts w:eastAsia="TimesNewRomanPSMT"/>
          <w:b/>
          <w:bCs/>
          <w:iCs/>
          <w:sz w:val="22"/>
          <w:szCs w:val="22"/>
          <w:u w:val="single"/>
          <w:lang w:val="ru-RU"/>
        </w:rPr>
      </w:pPr>
    </w:p>
    <w:p w:rsidR="005A7F4D" w:rsidRPr="001938AD" w:rsidRDefault="005A7F4D" w:rsidP="00D00873">
      <w:pPr>
        <w:autoSpaceDE w:val="0"/>
        <w:jc w:val="both"/>
        <w:rPr>
          <w:rFonts w:eastAsia="TimesNewRomanPSMT"/>
          <w:bCs/>
          <w:iCs/>
          <w:sz w:val="22"/>
          <w:szCs w:val="22"/>
          <w:lang w:val="ru-RU"/>
        </w:rPr>
      </w:pPr>
    </w:p>
    <w:p w:rsidR="0089183E" w:rsidRDefault="00CA004A" w:rsidP="0089183E">
      <w:pPr>
        <w:autoSpaceDE w:val="0"/>
        <w:ind w:firstLine="720"/>
        <w:jc w:val="both"/>
        <w:rPr>
          <w:rFonts w:eastAsia="TimesNewRomanPSMT"/>
          <w:bCs/>
          <w:iCs/>
          <w:sz w:val="22"/>
          <w:szCs w:val="22"/>
          <w:lang w:val="uz-Cyrl-UZ"/>
        </w:rPr>
      </w:pPr>
      <w:r>
        <w:rPr>
          <w:rFonts w:eastAsia="TimesNewRomanPSMT"/>
          <w:bCs/>
          <w:iCs/>
          <w:sz w:val="22"/>
          <w:szCs w:val="22"/>
          <w:lang w:val="uz-Cyrl-UZ"/>
        </w:rPr>
        <w:t>Понуђач је дужан да у понуди изричито наведе да је поштовао обавезе које произ</w:t>
      </w:r>
      <w:r w:rsidR="00486621">
        <w:rPr>
          <w:rFonts w:eastAsia="TimesNewRomanPSMT"/>
          <w:bCs/>
          <w:iCs/>
          <w:sz w:val="22"/>
          <w:szCs w:val="22"/>
          <w:lang w:val="uz-Cyrl-UZ"/>
        </w:rPr>
        <w:t>и</w:t>
      </w:r>
      <w:r>
        <w:rPr>
          <w:rFonts w:eastAsia="TimesNewRomanPSMT"/>
          <w:bCs/>
          <w:iCs/>
          <w:sz w:val="22"/>
          <w:szCs w:val="22"/>
          <w:lang w:val="uz-Cyrl-UZ"/>
        </w:rPr>
        <w:t>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 је дат у конкурсној документацији.</w:t>
      </w:r>
    </w:p>
    <w:p w:rsidR="00C82000" w:rsidRDefault="00CA004A" w:rsidP="0089183E">
      <w:pPr>
        <w:autoSpaceDE w:val="0"/>
        <w:ind w:firstLine="720"/>
        <w:jc w:val="both"/>
        <w:rPr>
          <w:rFonts w:eastAsia="TimesNewRomanPSMT"/>
          <w:bCs/>
          <w:iCs/>
          <w:sz w:val="22"/>
          <w:szCs w:val="22"/>
          <w:lang w:val="uz-Cyrl-UZ"/>
        </w:rPr>
      </w:pPr>
      <w:r>
        <w:rPr>
          <w:rFonts w:eastAsia="TimesNewRomanPSMT"/>
          <w:bCs/>
          <w:iCs/>
          <w:sz w:val="22"/>
          <w:szCs w:val="22"/>
          <w:lang w:val="uz-Cyrl-UZ"/>
        </w:rPr>
        <w:t xml:space="preserve"> Накнаду за коришћење патената, као и одговорност за повреду заштићених права интелектуалне свој</w:t>
      </w:r>
      <w:r w:rsidR="0089183E">
        <w:rPr>
          <w:rFonts w:eastAsia="TimesNewRomanPSMT"/>
          <w:bCs/>
          <w:iCs/>
          <w:sz w:val="22"/>
          <w:szCs w:val="22"/>
          <w:lang w:val="uz-Cyrl-UZ"/>
        </w:rPr>
        <w:t>ине трећих лица, сноси понуђач.</w:t>
      </w:r>
    </w:p>
    <w:p w:rsidR="00C522CF" w:rsidRDefault="00C522CF" w:rsidP="0089183E">
      <w:pPr>
        <w:autoSpaceDE w:val="0"/>
        <w:ind w:firstLine="720"/>
        <w:jc w:val="both"/>
        <w:rPr>
          <w:rFonts w:eastAsia="TimesNewRomanPSMT"/>
          <w:bCs/>
          <w:iCs/>
          <w:sz w:val="22"/>
          <w:szCs w:val="22"/>
          <w:lang w:val="uz-Cyrl-UZ"/>
        </w:rPr>
      </w:pPr>
    </w:p>
    <w:p w:rsidR="00C522CF" w:rsidRDefault="00C522CF" w:rsidP="0089183E">
      <w:pPr>
        <w:autoSpaceDE w:val="0"/>
        <w:ind w:firstLine="720"/>
        <w:jc w:val="both"/>
        <w:rPr>
          <w:rFonts w:eastAsia="TimesNewRomanPSMT"/>
          <w:bCs/>
          <w:iCs/>
          <w:sz w:val="22"/>
          <w:szCs w:val="22"/>
          <w:lang w:val="uz-Cyrl-UZ"/>
        </w:rPr>
      </w:pPr>
    </w:p>
    <w:p w:rsidR="00C522CF" w:rsidRDefault="00C522CF" w:rsidP="0089183E">
      <w:pPr>
        <w:autoSpaceDE w:val="0"/>
        <w:ind w:firstLine="720"/>
        <w:jc w:val="both"/>
        <w:rPr>
          <w:rFonts w:eastAsia="TimesNewRomanPSMT"/>
          <w:bCs/>
          <w:iCs/>
          <w:sz w:val="22"/>
          <w:szCs w:val="22"/>
          <w:lang w:val="uz-Cyrl-UZ"/>
        </w:rPr>
      </w:pPr>
    </w:p>
    <w:p w:rsidR="00D37469" w:rsidRDefault="00287F61" w:rsidP="004C0F52">
      <w:pPr>
        <w:autoSpaceDE w:val="0"/>
        <w:rPr>
          <w:rFonts w:eastAsia="TimesNewRomanPSMT"/>
          <w:bCs/>
          <w:iCs/>
          <w:sz w:val="22"/>
          <w:szCs w:val="22"/>
        </w:rPr>
      </w:pPr>
      <w:r>
        <w:rPr>
          <w:rFonts w:eastAsia="TimesNewRomanPSMT"/>
          <w:bCs/>
          <w:iCs/>
          <w:sz w:val="22"/>
          <w:szCs w:val="22"/>
        </w:rPr>
        <w:t xml:space="preserve">                                              </w:t>
      </w:r>
    </w:p>
    <w:p w:rsidR="00D37469" w:rsidRDefault="00D37469" w:rsidP="004C0F52">
      <w:pPr>
        <w:autoSpaceDE w:val="0"/>
        <w:rPr>
          <w:rFonts w:eastAsia="TimesNewRomanPSMT"/>
          <w:bCs/>
          <w:iCs/>
          <w:sz w:val="22"/>
          <w:szCs w:val="22"/>
        </w:rPr>
      </w:pPr>
    </w:p>
    <w:p w:rsidR="00CA004A" w:rsidRDefault="00D37469" w:rsidP="004C0F52">
      <w:pPr>
        <w:autoSpaceDE w:val="0"/>
        <w:rPr>
          <w:b/>
          <w:sz w:val="22"/>
          <w:szCs w:val="22"/>
          <w:lang w:val="sr-Cyrl-CS"/>
        </w:rPr>
      </w:pPr>
      <w:r>
        <w:rPr>
          <w:rFonts w:eastAsia="TimesNewRomanPSMT"/>
          <w:bCs/>
          <w:iCs/>
          <w:sz w:val="22"/>
          <w:szCs w:val="22"/>
        </w:rPr>
        <w:lastRenderedPageBreak/>
        <w:t xml:space="preserve">                                             </w:t>
      </w:r>
      <w:r w:rsidR="00287F61">
        <w:rPr>
          <w:rFonts w:eastAsia="TimesNewRomanPSMT"/>
          <w:bCs/>
          <w:iCs/>
          <w:sz w:val="22"/>
          <w:szCs w:val="22"/>
        </w:rPr>
        <w:t xml:space="preserve"> </w:t>
      </w:r>
      <w:r w:rsidR="004C0F52">
        <w:rPr>
          <w:b/>
          <w:sz w:val="22"/>
          <w:szCs w:val="22"/>
          <w:lang w:val="sr-Cyrl-CS"/>
        </w:rPr>
        <w:t xml:space="preserve">    </w:t>
      </w:r>
      <w:r w:rsidR="00CA004A">
        <w:rPr>
          <w:b/>
          <w:sz w:val="22"/>
          <w:szCs w:val="22"/>
        </w:rPr>
        <w:t>VII</w:t>
      </w:r>
      <w:r w:rsidR="00CA004A" w:rsidRPr="001938AD">
        <w:rPr>
          <w:b/>
          <w:sz w:val="22"/>
          <w:szCs w:val="22"/>
          <w:lang w:val="ru-RU"/>
        </w:rPr>
        <w:t xml:space="preserve">   ОБРАЗАЦ </w:t>
      </w:r>
      <w:r w:rsidR="00CA004A">
        <w:rPr>
          <w:b/>
          <w:sz w:val="22"/>
          <w:szCs w:val="22"/>
          <w:lang w:val="sr-Cyrl-CS"/>
        </w:rPr>
        <w:t>ПОНУДЕ</w:t>
      </w:r>
    </w:p>
    <w:p w:rsidR="00CA004A" w:rsidRDefault="004C0F52" w:rsidP="004C0F52">
      <w:pPr>
        <w:ind w:left="360"/>
        <w:rPr>
          <w:sz w:val="22"/>
          <w:szCs w:val="22"/>
          <w:lang w:val="sr-Cyrl-CS"/>
        </w:rPr>
      </w:pPr>
      <w:r>
        <w:rPr>
          <w:b/>
          <w:sz w:val="22"/>
          <w:szCs w:val="22"/>
          <w:lang w:val="sr-Cyrl-CS"/>
        </w:rPr>
        <w:t xml:space="preserve">                                         </w:t>
      </w:r>
      <w:r w:rsidR="00CA004A">
        <w:rPr>
          <w:b/>
          <w:sz w:val="22"/>
          <w:szCs w:val="22"/>
          <w:lang w:val="sr-Cyrl-CS"/>
        </w:rPr>
        <w:t xml:space="preserve">ЗА ЈАВНУ НАБАВКУ </w:t>
      </w:r>
      <w:r>
        <w:rPr>
          <w:b/>
          <w:sz w:val="22"/>
          <w:szCs w:val="22"/>
          <w:lang w:val="sr-Cyrl-CS"/>
        </w:rPr>
        <w:t xml:space="preserve">БР </w:t>
      </w:r>
      <w:r w:rsidR="00F93E02">
        <w:rPr>
          <w:b/>
          <w:sz w:val="22"/>
          <w:szCs w:val="22"/>
          <w:lang w:val="sr-Cyrl-CS"/>
        </w:rPr>
        <w:t xml:space="preserve"> 1.1.2/2019</w:t>
      </w:r>
    </w:p>
    <w:p w:rsidR="00CA004A" w:rsidRDefault="00CA004A" w:rsidP="0089183E">
      <w:pPr>
        <w:tabs>
          <w:tab w:val="left" w:pos="1680"/>
        </w:tabs>
        <w:jc w:val="both"/>
        <w:rPr>
          <w:sz w:val="22"/>
          <w:szCs w:val="22"/>
          <w:lang w:val="sr-Cyrl-CS"/>
        </w:rPr>
      </w:pPr>
      <w:r>
        <w:rPr>
          <w:sz w:val="22"/>
          <w:szCs w:val="22"/>
          <w:lang w:val="sr-Cyrl-CS"/>
        </w:rPr>
        <w:tab/>
      </w:r>
    </w:p>
    <w:p w:rsidR="00CA004A" w:rsidRPr="001938AD" w:rsidRDefault="00CA004A" w:rsidP="0089183E">
      <w:pPr>
        <w:jc w:val="both"/>
        <w:rPr>
          <w:sz w:val="22"/>
          <w:szCs w:val="22"/>
          <w:lang w:val="ru-RU"/>
        </w:rPr>
      </w:pPr>
      <w:r>
        <w:rPr>
          <w:sz w:val="22"/>
          <w:szCs w:val="22"/>
          <w:lang w:val="sr-Cyrl-CS"/>
        </w:rPr>
        <w:t xml:space="preserve">     У свему у складу са конкурсном документацијом и Позивом за подношење понуда у јавној </w:t>
      </w:r>
      <w:r>
        <w:rPr>
          <w:bCs/>
          <w:sz w:val="22"/>
          <w:szCs w:val="22"/>
          <w:lang w:val="ru-RU"/>
        </w:rPr>
        <w:t>набав</w:t>
      </w:r>
      <w:r w:rsidRPr="001938AD">
        <w:rPr>
          <w:bCs/>
          <w:sz w:val="22"/>
          <w:szCs w:val="22"/>
          <w:lang w:val="ru-RU"/>
        </w:rPr>
        <w:t>ци</w:t>
      </w:r>
      <w:r w:rsidR="004C0F52">
        <w:rPr>
          <w:bCs/>
          <w:sz w:val="22"/>
          <w:szCs w:val="22"/>
          <w:lang w:val="ru-RU"/>
        </w:rPr>
        <w:t xml:space="preserve"> </w:t>
      </w:r>
      <w:r>
        <w:rPr>
          <w:bCs/>
          <w:sz w:val="22"/>
          <w:szCs w:val="22"/>
          <w:lang w:val="ru-RU"/>
        </w:rPr>
        <w:t xml:space="preserve">, </w:t>
      </w:r>
      <w:r>
        <w:rPr>
          <w:sz w:val="22"/>
          <w:szCs w:val="22"/>
          <w:lang w:val="sr-Cyrl-CS"/>
        </w:rPr>
        <w:t>добара - Набавка горива, б</w:t>
      </w:r>
      <w:r w:rsidR="004C0F52">
        <w:rPr>
          <w:sz w:val="22"/>
          <w:szCs w:val="22"/>
          <w:lang w:val="ru-RU"/>
        </w:rPr>
        <w:t xml:space="preserve">рој јавне набавке ЈН </w:t>
      </w:r>
      <w:r w:rsidRPr="001938AD">
        <w:rPr>
          <w:sz w:val="22"/>
          <w:szCs w:val="22"/>
          <w:lang w:val="ru-RU"/>
        </w:rPr>
        <w:t xml:space="preserve"> </w:t>
      </w:r>
      <w:r w:rsidR="00F93E02">
        <w:rPr>
          <w:sz w:val="22"/>
          <w:szCs w:val="22"/>
          <w:lang w:val="sr-Cyrl-CS"/>
        </w:rPr>
        <w:t>1.1.2/2019</w:t>
      </w:r>
      <w:r>
        <w:rPr>
          <w:sz w:val="22"/>
          <w:szCs w:val="22"/>
          <w:lang w:val="sr-Cyrl-CS"/>
        </w:rPr>
        <w:t xml:space="preserve">, подносимо следећу понуду:  </w:t>
      </w:r>
    </w:p>
    <w:p w:rsidR="00CA004A" w:rsidRDefault="00CA004A">
      <w:pPr>
        <w:rPr>
          <w:rFonts w:eastAsia="TimesNewRomanPS-BoldMT"/>
          <w:b/>
          <w:bCs/>
          <w:sz w:val="22"/>
          <w:szCs w:val="22"/>
          <w:lang w:val="sr-Cyrl-CS"/>
        </w:rPr>
      </w:pPr>
      <w:r w:rsidRPr="001938AD">
        <w:rPr>
          <w:sz w:val="22"/>
          <w:szCs w:val="22"/>
          <w:lang w:val="ru-RU"/>
        </w:rPr>
        <w:t xml:space="preserve"> </w:t>
      </w:r>
    </w:p>
    <w:p w:rsidR="00CA004A" w:rsidRPr="001938AD" w:rsidRDefault="00CA004A" w:rsidP="0089183E">
      <w:pPr>
        <w:ind w:firstLine="360"/>
        <w:jc w:val="both"/>
        <w:rPr>
          <w:rFonts w:eastAsia="TimesNewRomanPS-BoldMT"/>
          <w:bCs/>
          <w:sz w:val="22"/>
          <w:szCs w:val="22"/>
          <w:shd w:val="clear" w:color="auto" w:fill="00FFFF"/>
          <w:lang w:val="ru-RU"/>
        </w:rPr>
      </w:pPr>
      <w:r>
        <w:rPr>
          <w:rFonts w:eastAsia="TimesNewRomanPS-BoldMT"/>
          <w:b/>
          <w:bCs/>
          <w:sz w:val="22"/>
          <w:szCs w:val="22"/>
          <w:lang w:val="sr-Cyrl-CS"/>
        </w:rPr>
        <w:t xml:space="preserve">     </w:t>
      </w:r>
      <w:r>
        <w:rPr>
          <w:rFonts w:eastAsia="TimesNewRomanPS-BoldMT"/>
          <w:bCs/>
          <w:sz w:val="22"/>
          <w:szCs w:val="22"/>
          <w:lang w:val="sr-Cyrl-CS"/>
        </w:rPr>
        <w:t xml:space="preserve">Понуда бр._________________ од _________ </w:t>
      </w:r>
      <w:r>
        <w:rPr>
          <w:rFonts w:eastAsia="TimesNewRomanPS-BoldMT"/>
          <w:bCs/>
          <w:i/>
          <w:sz w:val="22"/>
          <w:szCs w:val="22"/>
          <w:lang w:val="sr-Cyrl-CS"/>
        </w:rPr>
        <w:t>(понуђач уписује свој заводни број)</w:t>
      </w:r>
      <w:r>
        <w:rPr>
          <w:rFonts w:eastAsia="TimesNewRomanPS-BoldMT"/>
          <w:bCs/>
          <w:sz w:val="22"/>
          <w:szCs w:val="22"/>
          <w:lang w:val="sr-Cyrl-CS"/>
        </w:rPr>
        <w:t xml:space="preserve"> з</w:t>
      </w:r>
      <w:r w:rsidR="004C0F52">
        <w:rPr>
          <w:rFonts w:eastAsia="TimesNewRomanPS-BoldMT"/>
          <w:bCs/>
          <w:sz w:val="22"/>
          <w:szCs w:val="22"/>
          <w:lang w:val="sr-Cyrl-CS"/>
        </w:rPr>
        <w:t xml:space="preserve">а јавну набавку </w:t>
      </w:r>
      <w:r>
        <w:rPr>
          <w:sz w:val="22"/>
          <w:szCs w:val="22"/>
          <w:lang w:val="sr-Cyrl-CS"/>
        </w:rPr>
        <w:t xml:space="preserve">добара Набавка горива у </w:t>
      </w:r>
      <w:r w:rsidR="00A473B9">
        <w:rPr>
          <w:sz w:val="22"/>
          <w:szCs w:val="22"/>
          <w:lang w:val="sr-Cyrl-CS"/>
        </w:rPr>
        <w:t xml:space="preserve">Новој </w:t>
      </w:r>
      <w:r w:rsidR="006331A6">
        <w:rPr>
          <w:sz w:val="22"/>
          <w:szCs w:val="22"/>
          <w:lang w:val="sr-Cyrl-CS"/>
        </w:rPr>
        <w:t>Вароши</w:t>
      </w:r>
      <w:r w:rsidR="00F21D3F">
        <w:rPr>
          <w:sz w:val="22"/>
          <w:szCs w:val="22"/>
          <w:lang w:val="sr-Cyrl-CS"/>
        </w:rPr>
        <w:t xml:space="preserve">, </w:t>
      </w:r>
      <w:r>
        <w:rPr>
          <w:sz w:val="22"/>
          <w:szCs w:val="22"/>
          <w:lang w:val="ru-RU"/>
        </w:rPr>
        <w:t xml:space="preserve">ЈН </w:t>
      </w:r>
      <w:r w:rsidR="00F93E02">
        <w:rPr>
          <w:sz w:val="22"/>
          <w:szCs w:val="22"/>
          <w:lang w:val="ru-RU"/>
        </w:rPr>
        <w:t>1.1.2/2019</w:t>
      </w:r>
    </w:p>
    <w:p w:rsidR="00CA004A" w:rsidRDefault="00CA004A">
      <w:pPr>
        <w:ind w:right="-720" w:firstLine="360"/>
        <w:jc w:val="both"/>
        <w:rPr>
          <w:rFonts w:eastAsia="TimesNewRomanPS-BoldMT"/>
          <w:bCs/>
          <w:sz w:val="22"/>
          <w:szCs w:val="22"/>
          <w:shd w:val="clear" w:color="auto" w:fill="00FFFF"/>
          <w:lang w:val="sr-Cyrl-CS"/>
        </w:rPr>
      </w:pPr>
    </w:p>
    <w:p w:rsidR="00CA004A" w:rsidRDefault="00CA004A">
      <w:pPr>
        <w:autoSpaceDE w:val="0"/>
        <w:jc w:val="both"/>
      </w:pPr>
      <w:r>
        <w:rPr>
          <w:rFonts w:eastAsia="TimesNewRomanPSMT"/>
          <w:b/>
          <w:bCs/>
          <w:sz w:val="22"/>
          <w:szCs w:val="22"/>
          <w:lang w:val="uz-Cyrl-UZ"/>
        </w:rPr>
        <w:t xml:space="preserve">Табела 1. </w:t>
      </w:r>
    </w:p>
    <w:tbl>
      <w:tblPr>
        <w:tblW w:w="0" w:type="auto"/>
        <w:tblInd w:w="-10" w:type="dxa"/>
        <w:tblLayout w:type="fixed"/>
        <w:tblLook w:val="0000" w:firstRow="0" w:lastRow="0" w:firstColumn="0" w:lastColumn="0" w:noHBand="0" w:noVBand="0"/>
      </w:tblPr>
      <w:tblGrid>
        <w:gridCol w:w="4651"/>
        <w:gridCol w:w="4612"/>
      </w:tblGrid>
      <w:tr w:rsidR="00CA004A">
        <w:tc>
          <w:tcPr>
            <w:tcW w:w="9263" w:type="dxa"/>
            <w:gridSpan w:val="2"/>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center"/>
            </w:pPr>
          </w:p>
          <w:p w:rsidR="00CA004A" w:rsidRDefault="00CA004A">
            <w:pPr>
              <w:autoSpaceDE w:val="0"/>
              <w:jc w:val="center"/>
            </w:pPr>
            <w:r>
              <w:rPr>
                <w:rFonts w:eastAsia="TimesNewRomanPSMT"/>
                <w:b/>
                <w:bCs/>
                <w:sz w:val="22"/>
                <w:szCs w:val="22"/>
                <w:lang w:val="sr-Cyrl-CS"/>
              </w:rPr>
              <w:t>ПОДАЦИ О ПОНУЂАЧУ</w:t>
            </w:r>
          </w:p>
        </w:tc>
      </w:tr>
      <w:tr w:rsidR="00CA004A" w:rsidRPr="001938AD">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sr-Cyrl-CS"/>
              </w:rPr>
              <w:t>Пословно име или скраћени назив из одговарајућег регистра (Регистар Агенције за привредне регистре):</w:t>
            </w:r>
          </w:p>
          <w:p w:rsidR="00CA004A" w:rsidRDefault="00CA004A">
            <w:pPr>
              <w:autoSpaceDE w:val="0"/>
              <w:jc w:val="both"/>
              <w:rPr>
                <w:rFonts w:eastAsia="TimesNewRomanPSMT"/>
                <w:b/>
                <w:bCs/>
                <w:sz w:val="22"/>
                <w:szCs w:val="22"/>
                <w:lang w:val="uz-Cyrl-UZ"/>
              </w:rPr>
            </w:pP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sr-Cyrl-CS"/>
              </w:rPr>
            </w:pPr>
          </w:p>
        </w:tc>
      </w:tr>
      <w:tr w:rsidR="00CA004A">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sr-Cyrl-CS"/>
              </w:rPr>
            </w:pPr>
            <w:r>
              <w:rPr>
                <w:rFonts w:eastAsia="TimesNewRomanPSMT"/>
                <w:b/>
                <w:bCs/>
                <w:sz w:val="22"/>
                <w:szCs w:val="22"/>
                <w:lang w:val="sr-Cyrl-CS"/>
              </w:rPr>
              <w:t>Адреса понуђача:</w:t>
            </w:r>
          </w:p>
          <w:p w:rsidR="00CA004A" w:rsidRDefault="00CA004A">
            <w:pPr>
              <w:autoSpaceDE w:val="0"/>
              <w:jc w:val="both"/>
              <w:rPr>
                <w:rFonts w:eastAsia="TimesNewRomanPSMT"/>
                <w:b/>
                <w:bCs/>
                <w:sz w:val="22"/>
                <w:szCs w:val="22"/>
                <w:lang w:val="sr-Cyrl-CS"/>
              </w:rPr>
            </w:pP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sr-Cyrl-CS"/>
              </w:rPr>
            </w:pPr>
          </w:p>
        </w:tc>
      </w:tr>
      <w:tr w:rsidR="00CA004A">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Име особе</w:t>
            </w:r>
            <w:r>
              <w:rPr>
                <w:rFonts w:eastAsia="TimesNewRomanPSMT"/>
                <w:b/>
                <w:bCs/>
                <w:sz w:val="22"/>
                <w:szCs w:val="22"/>
                <w:lang w:val="sr-Cyrl-CS"/>
              </w:rPr>
              <w:t xml:space="preserve"> за контакт:</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p>
        </w:tc>
      </w:tr>
      <w:tr w:rsidR="00CA004A">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sr-Cyrl-CS"/>
              </w:rPr>
              <w:t>e-mail:</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tc>
      </w:tr>
      <w:tr w:rsidR="00CA004A">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sr-Cyrl-CS"/>
              </w:rPr>
            </w:pPr>
            <w:r>
              <w:rPr>
                <w:rFonts w:eastAsia="TimesNewRomanPSMT"/>
                <w:b/>
                <w:bCs/>
                <w:sz w:val="22"/>
                <w:szCs w:val="22"/>
                <w:lang w:val="sr-Cyrl-CS"/>
              </w:rPr>
              <w:t>Телефон:</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sr-Cyrl-CS"/>
              </w:rPr>
            </w:pPr>
          </w:p>
        </w:tc>
      </w:tr>
      <w:tr w:rsidR="00CA004A">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sr-Cyrl-CS"/>
              </w:rPr>
            </w:pPr>
            <w:r>
              <w:rPr>
                <w:rFonts w:eastAsia="TimesNewRomanPSMT"/>
                <w:b/>
                <w:bCs/>
                <w:sz w:val="22"/>
                <w:szCs w:val="22"/>
                <w:lang w:val="sr-Cyrl-CS"/>
              </w:rPr>
              <w:t>Телефакс:</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sr-Cyrl-CS"/>
              </w:rPr>
            </w:pPr>
          </w:p>
        </w:tc>
      </w:tr>
      <w:tr w:rsidR="00CA004A">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sr-Cyrl-CS"/>
              </w:rPr>
            </w:pPr>
            <w:r>
              <w:rPr>
                <w:rFonts w:eastAsia="TimesNewRomanPSMT"/>
                <w:b/>
                <w:bCs/>
                <w:sz w:val="22"/>
                <w:szCs w:val="22"/>
                <w:lang w:val="sr-Cyrl-CS"/>
              </w:rPr>
              <w:t>Порески број понуђача (ПИБ):</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sr-Cyrl-CS"/>
              </w:rPr>
            </w:pPr>
          </w:p>
        </w:tc>
      </w:tr>
      <w:tr w:rsidR="00CA004A">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sr-Cyrl-CS"/>
              </w:rPr>
            </w:pPr>
            <w:r>
              <w:rPr>
                <w:rFonts w:eastAsia="TimesNewRomanPSMT"/>
                <w:b/>
                <w:bCs/>
                <w:sz w:val="22"/>
                <w:szCs w:val="22"/>
                <w:lang w:val="sr-Cyrl-CS"/>
              </w:rPr>
              <w:t>Матични број понуђача:</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sr-Cyrl-CS"/>
              </w:rPr>
            </w:pPr>
          </w:p>
        </w:tc>
      </w:tr>
      <w:tr w:rsidR="00CA004A">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sr-Cyrl-CS"/>
              </w:rPr>
            </w:pPr>
            <w:r>
              <w:rPr>
                <w:rFonts w:eastAsia="TimesNewRomanPSMT"/>
                <w:b/>
                <w:bCs/>
                <w:sz w:val="22"/>
                <w:szCs w:val="22"/>
                <w:lang w:val="sr-Cyrl-CS"/>
              </w:rPr>
              <w:t>Шифра делатности:</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sr-Cyrl-CS"/>
              </w:rPr>
            </w:pPr>
          </w:p>
        </w:tc>
      </w:tr>
      <w:tr w:rsidR="00CA004A" w:rsidRPr="001938AD">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sr-Cyrl-CS"/>
              </w:rPr>
              <w:t>Назив банке и број рачуна:</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p>
        </w:tc>
      </w:tr>
      <w:tr w:rsidR="00CA004A" w:rsidRPr="001938AD">
        <w:tc>
          <w:tcPr>
            <w:tcW w:w="4651" w:type="dxa"/>
            <w:tcBorders>
              <w:top w:val="single" w:sz="4" w:space="0" w:color="000000"/>
              <w:left w:val="single" w:sz="4" w:space="0" w:color="000000"/>
              <w:bottom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sr-Cyrl-CS"/>
              </w:rPr>
              <w:t>Лице овлашћено за потписивање уговора:</w:t>
            </w:r>
          </w:p>
        </w:tc>
        <w:tc>
          <w:tcPr>
            <w:tcW w:w="4612"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p>
        </w:tc>
      </w:tr>
    </w:tbl>
    <w:p w:rsidR="00CA004A" w:rsidRDefault="00CA004A">
      <w:pPr>
        <w:tabs>
          <w:tab w:val="left" w:pos="5220"/>
        </w:tabs>
        <w:spacing w:line="480" w:lineRule="auto"/>
        <w:rPr>
          <w:b/>
          <w:sz w:val="22"/>
          <w:szCs w:val="22"/>
          <w:lang w:val="sr-Cyrl-CS"/>
        </w:rPr>
      </w:pPr>
    </w:p>
    <w:p w:rsidR="00CA004A" w:rsidRDefault="00CA004A">
      <w:pPr>
        <w:tabs>
          <w:tab w:val="left" w:pos="5220"/>
        </w:tabs>
        <w:spacing w:line="480" w:lineRule="auto"/>
        <w:rPr>
          <w:b/>
          <w:sz w:val="22"/>
          <w:szCs w:val="22"/>
          <w:lang w:val="sr-Cyrl-CS"/>
        </w:rPr>
      </w:pPr>
    </w:p>
    <w:p w:rsidR="006331A6" w:rsidRDefault="006331A6">
      <w:pPr>
        <w:tabs>
          <w:tab w:val="left" w:pos="5220"/>
        </w:tabs>
        <w:spacing w:line="480" w:lineRule="auto"/>
        <w:rPr>
          <w:b/>
          <w:sz w:val="22"/>
          <w:szCs w:val="22"/>
          <w:lang w:val="sr-Cyrl-CS"/>
        </w:rPr>
      </w:pPr>
    </w:p>
    <w:p w:rsidR="006331A6" w:rsidRDefault="006331A6">
      <w:pPr>
        <w:tabs>
          <w:tab w:val="left" w:pos="5220"/>
        </w:tabs>
        <w:spacing w:line="480" w:lineRule="auto"/>
        <w:rPr>
          <w:b/>
          <w:sz w:val="22"/>
          <w:szCs w:val="22"/>
          <w:lang w:val="sr-Cyrl-CS"/>
        </w:rPr>
      </w:pPr>
    </w:p>
    <w:p w:rsidR="006331A6" w:rsidRDefault="006331A6">
      <w:pPr>
        <w:tabs>
          <w:tab w:val="left" w:pos="5220"/>
        </w:tabs>
        <w:spacing w:line="480" w:lineRule="auto"/>
        <w:rPr>
          <w:b/>
          <w:sz w:val="22"/>
          <w:szCs w:val="22"/>
          <w:lang w:val="sr-Cyrl-CS"/>
        </w:rPr>
      </w:pPr>
    </w:p>
    <w:p w:rsidR="006331A6" w:rsidRDefault="006331A6">
      <w:pPr>
        <w:tabs>
          <w:tab w:val="left" w:pos="5220"/>
        </w:tabs>
        <w:spacing w:line="480" w:lineRule="auto"/>
        <w:rPr>
          <w:b/>
          <w:sz w:val="22"/>
          <w:szCs w:val="22"/>
          <w:lang w:val="sr-Cyrl-CS"/>
        </w:rPr>
      </w:pPr>
    </w:p>
    <w:p w:rsidR="006331A6" w:rsidRDefault="006331A6">
      <w:pPr>
        <w:tabs>
          <w:tab w:val="left" w:pos="5220"/>
        </w:tabs>
        <w:spacing w:line="480" w:lineRule="auto"/>
        <w:rPr>
          <w:b/>
          <w:sz w:val="22"/>
          <w:szCs w:val="22"/>
          <w:lang w:val="sr-Cyrl-CS"/>
        </w:rPr>
      </w:pPr>
    </w:p>
    <w:p w:rsidR="004C0F52" w:rsidRPr="006331A6" w:rsidRDefault="00CA004A" w:rsidP="006331A6">
      <w:pPr>
        <w:autoSpaceDE w:val="0"/>
        <w:jc w:val="both"/>
        <w:rPr>
          <w:rFonts w:eastAsia="TimesNewRomanPSMT"/>
          <w:sz w:val="22"/>
          <w:szCs w:val="22"/>
          <w:lang w:val="uz-Cyrl-UZ"/>
        </w:rPr>
      </w:pPr>
      <w:r>
        <w:rPr>
          <w:rFonts w:eastAsia="TimesNewRomanPSMT"/>
          <w:b/>
          <w:bCs/>
          <w:sz w:val="22"/>
          <w:szCs w:val="22"/>
          <w:u w:val="single"/>
          <w:lang w:val="uz-Cyrl-UZ"/>
        </w:rPr>
        <w:lastRenderedPageBreak/>
        <w:t>Понуду дајем:</w:t>
      </w:r>
      <w:r>
        <w:rPr>
          <w:rFonts w:eastAsia="TimesNewRomanPSMT"/>
          <w:b/>
          <w:bCs/>
          <w:sz w:val="22"/>
          <w:szCs w:val="22"/>
          <w:lang w:val="uz-Cyrl-UZ"/>
        </w:rPr>
        <w:t xml:space="preserve"> </w:t>
      </w:r>
      <w:r>
        <w:rPr>
          <w:rFonts w:eastAsia="TimesNewRomanPSMT"/>
          <w:bCs/>
          <w:sz w:val="22"/>
          <w:szCs w:val="22"/>
          <w:u w:val="single"/>
          <w:lang w:val="uz-Cyrl-UZ"/>
        </w:rPr>
        <w:t>Заокружити начин давања понуде А), Б) или В)</w:t>
      </w:r>
      <w:r>
        <w:rPr>
          <w:rFonts w:eastAsia="TimesNewRomanPSMT"/>
          <w:bCs/>
          <w:sz w:val="22"/>
          <w:szCs w:val="22"/>
          <w:lang w:val="uz-Cyrl-UZ"/>
        </w:rPr>
        <w:t xml:space="preserve"> (и уписати податке под Б) или В))</w:t>
      </w:r>
    </w:p>
    <w:p w:rsidR="00CA004A" w:rsidRDefault="00CA004A">
      <w:pPr>
        <w:pStyle w:val="Bezrazmaka"/>
        <w:rPr>
          <w:rFonts w:eastAsia="TimesNewRomanPSMT"/>
          <w:sz w:val="22"/>
          <w:szCs w:val="22"/>
          <w:lang w:val="uz-Cyrl-UZ"/>
        </w:rPr>
      </w:pPr>
    </w:p>
    <w:p w:rsidR="00CA004A" w:rsidRDefault="00CA004A">
      <w:pPr>
        <w:autoSpaceDE w:val="0"/>
        <w:jc w:val="both"/>
        <w:rPr>
          <w:rFonts w:eastAsia="TimesNewRomanPSMT"/>
          <w:b/>
          <w:bCs/>
          <w:sz w:val="22"/>
          <w:szCs w:val="22"/>
          <w:lang w:val="uz-Cyrl-UZ"/>
        </w:rPr>
      </w:pPr>
      <w:r>
        <w:rPr>
          <w:b/>
          <w:sz w:val="22"/>
          <w:szCs w:val="22"/>
          <w:lang w:val="uz-Cyrl-UZ"/>
        </w:rPr>
        <w:t>Табела 2.</w:t>
      </w:r>
    </w:p>
    <w:tbl>
      <w:tblPr>
        <w:tblW w:w="0" w:type="auto"/>
        <w:tblInd w:w="-10" w:type="dxa"/>
        <w:tblLayout w:type="fixed"/>
        <w:tblLook w:val="0000" w:firstRow="0" w:lastRow="0" w:firstColumn="0" w:lastColumn="0" w:noHBand="0" w:noVBand="0"/>
      </w:tblPr>
      <w:tblGrid>
        <w:gridCol w:w="4567"/>
        <w:gridCol w:w="4696"/>
      </w:tblGrid>
      <w:tr w:rsidR="00CA004A">
        <w:tc>
          <w:tcPr>
            <w:tcW w:w="9263" w:type="dxa"/>
            <w:gridSpan w:val="2"/>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center"/>
            </w:pPr>
            <w:r>
              <w:rPr>
                <w:rFonts w:eastAsia="TimesNewRomanPSMT"/>
                <w:b/>
                <w:bCs/>
                <w:sz w:val="22"/>
                <w:szCs w:val="22"/>
                <w:lang w:val="uz-Cyrl-UZ"/>
              </w:rPr>
              <w:t>А) САМОСТАЛНО</w:t>
            </w:r>
          </w:p>
        </w:tc>
      </w:tr>
      <w:tr w:rsidR="00CA004A">
        <w:tc>
          <w:tcPr>
            <w:tcW w:w="9263" w:type="dxa"/>
            <w:gridSpan w:val="2"/>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center"/>
            </w:pPr>
            <w:r>
              <w:rPr>
                <w:rFonts w:eastAsia="TimesNewRomanPSMT"/>
                <w:b/>
                <w:bCs/>
                <w:sz w:val="22"/>
                <w:szCs w:val="22"/>
                <w:lang w:val="uz-Cyrl-UZ"/>
              </w:rPr>
              <w:t>Б) СА ПОДИЗВОЂАЧЕМ</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sr-Cyrl-CS"/>
              </w:rPr>
              <w:t>Пословно име или скраћени назив из одговарајућег регистра (Регистар Агенције за привредне регистре):</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Адреса:</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Матични број:</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Порески идентификациони број:</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Име особе за контакт:</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Проценат укупне вредности набавке који ће извршити подизвођач:</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Део предмета набавке који ће извршити подизвођач:</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9263" w:type="dxa"/>
            <w:gridSpan w:val="2"/>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center"/>
            </w:pPr>
            <w:r>
              <w:rPr>
                <w:rFonts w:eastAsia="TimesNewRomanPSMT"/>
                <w:b/>
                <w:bCs/>
                <w:sz w:val="22"/>
                <w:szCs w:val="22"/>
                <w:lang w:val="uz-Cyrl-UZ"/>
              </w:rPr>
              <w:t>В) КАО ЗАЈЕДНИЧКУ ПОНУДУ</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sr-Cyrl-CS"/>
              </w:rPr>
              <w:t>Пословно име или скраћени назив из одговарајућег регистра (Регистар Агенције за привредне регистре):</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Адреса:</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Матични број:</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Порески идентификациони број:</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r w:rsidR="00CA004A">
        <w:tc>
          <w:tcPr>
            <w:tcW w:w="4567"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jc w:val="both"/>
              <w:rPr>
                <w:rFonts w:eastAsia="TimesNewRomanPSMT"/>
                <w:b/>
                <w:bCs/>
                <w:sz w:val="22"/>
                <w:szCs w:val="22"/>
                <w:lang w:val="uz-Cyrl-UZ"/>
              </w:rPr>
            </w:pP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Име особе за контакт:</w:t>
            </w:r>
            <w:r>
              <w:rPr>
                <w:rFonts w:eastAsia="TimesNewRomanPSMT"/>
                <w:b/>
                <w:bCs/>
                <w:sz w:val="22"/>
                <w:szCs w:val="22"/>
                <w:lang w:val="uz-Cyrl-UZ"/>
              </w:rPr>
              <w:tab/>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1. _____________________________</w:t>
            </w:r>
          </w:p>
          <w:p w:rsidR="00CA004A" w:rsidRDefault="00CA004A">
            <w:pPr>
              <w:autoSpaceDE w:val="0"/>
              <w:jc w:val="both"/>
              <w:rPr>
                <w:rFonts w:eastAsia="TimesNewRomanPSMT"/>
                <w:b/>
                <w:bCs/>
                <w:sz w:val="22"/>
                <w:szCs w:val="22"/>
                <w:lang w:val="uz-Cyrl-UZ"/>
              </w:rPr>
            </w:pPr>
            <w:r>
              <w:rPr>
                <w:rFonts w:eastAsia="TimesNewRomanPSMT"/>
                <w:b/>
                <w:bCs/>
                <w:sz w:val="22"/>
                <w:szCs w:val="22"/>
                <w:lang w:val="uz-Cyrl-UZ"/>
              </w:rPr>
              <w:t>2. _____________________________</w:t>
            </w:r>
          </w:p>
          <w:p w:rsidR="00CA004A" w:rsidRDefault="00CA004A">
            <w:pPr>
              <w:autoSpaceDE w:val="0"/>
              <w:jc w:val="both"/>
            </w:pPr>
            <w:r>
              <w:rPr>
                <w:rFonts w:eastAsia="TimesNewRomanPSMT"/>
                <w:b/>
                <w:bCs/>
                <w:sz w:val="22"/>
                <w:szCs w:val="22"/>
                <w:lang w:val="uz-Cyrl-UZ"/>
              </w:rPr>
              <w:t>3. _____________________________</w:t>
            </w:r>
          </w:p>
        </w:tc>
      </w:tr>
    </w:tbl>
    <w:p w:rsidR="00CA004A" w:rsidRDefault="00CA004A">
      <w:pPr>
        <w:pStyle w:val="Bezrazmaka"/>
        <w:rPr>
          <w:rFonts w:eastAsia="TimesNewRomanPSMT"/>
          <w:sz w:val="22"/>
          <w:szCs w:val="22"/>
          <w:lang w:val="sr-Latn-CS"/>
        </w:rPr>
      </w:pPr>
      <w:r>
        <w:rPr>
          <w:rFonts w:eastAsia="TimesNewRomanPSMT"/>
          <w:sz w:val="22"/>
          <w:szCs w:val="22"/>
          <w:lang w:val="uz-Cyrl-UZ"/>
        </w:rPr>
        <w:tab/>
      </w:r>
    </w:p>
    <w:p w:rsidR="00070E7A" w:rsidRPr="00070E7A" w:rsidRDefault="00070E7A">
      <w:pPr>
        <w:pStyle w:val="Bezrazmaka"/>
        <w:rPr>
          <w:rFonts w:eastAsia="TimesNewRomanPSMT"/>
          <w:b/>
          <w:sz w:val="22"/>
          <w:szCs w:val="22"/>
          <w:u w:val="single"/>
          <w:lang w:val="sr-Latn-CS"/>
        </w:rPr>
      </w:pPr>
    </w:p>
    <w:p w:rsidR="00CA004A" w:rsidRDefault="00CA004A">
      <w:pPr>
        <w:pStyle w:val="Bezrazmaka"/>
        <w:jc w:val="both"/>
        <w:rPr>
          <w:rFonts w:eastAsia="TimesNewRomanPSMT"/>
          <w:sz w:val="22"/>
          <w:szCs w:val="22"/>
          <w:lang w:val="sr-Cyrl-CS"/>
        </w:rPr>
      </w:pPr>
      <w:r>
        <w:rPr>
          <w:rFonts w:eastAsia="TimesNewRomanPSMT"/>
          <w:b/>
          <w:sz w:val="22"/>
          <w:szCs w:val="22"/>
          <w:u w:val="single"/>
          <w:lang w:val="sr-Cyrl-CS"/>
        </w:rPr>
        <w:t>Напомена:</w:t>
      </w:r>
      <w:r>
        <w:rPr>
          <w:rFonts w:eastAsia="TimesNewRomanPSMT"/>
          <w:b/>
          <w:sz w:val="22"/>
          <w:szCs w:val="22"/>
          <w:lang w:val="sr-Cyrl-CS"/>
        </w:rPr>
        <w:t xml:space="preserve"> </w:t>
      </w:r>
      <w:r>
        <w:rPr>
          <w:rFonts w:eastAsia="TimesNewRomanPSMT"/>
          <w:sz w:val="22"/>
          <w:szCs w:val="22"/>
          <w:lang w:val="uz-Cyrl-UZ"/>
        </w:rPr>
        <w:t xml:space="preserve">Уколико има више подизвођача или чланова групе понуђача него што има места у табели 2. </w:t>
      </w:r>
      <w:r w:rsidR="00E03C62">
        <w:rPr>
          <w:rFonts w:eastAsia="TimesNewRomanPSMT"/>
          <w:sz w:val="22"/>
          <w:szCs w:val="22"/>
          <w:lang w:val="uz-Cyrl-UZ"/>
        </w:rPr>
        <w:t>П</w:t>
      </w:r>
      <w:r>
        <w:rPr>
          <w:rFonts w:eastAsia="TimesNewRomanPSMT"/>
          <w:sz w:val="22"/>
          <w:szCs w:val="22"/>
          <w:lang w:val="uz-Cyrl-UZ"/>
        </w:rPr>
        <w:t xml:space="preserve">отребно је копирати табелу 2. </w:t>
      </w:r>
      <w:r w:rsidR="00E03C62">
        <w:rPr>
          <w:rFonts w:eastAsia="TimesNewRomanPSMT"/>
          <w:sz w:val="22"/>
          <w:szCs w:val="22"/>
          <w:lang w:val="uz-Cyrl-UZ"/>
        </w:rPr>
        <w:t>И</w:t>
      </w:r>
      <w:r>
        <w:rPr>
          <w:rFonts w:eastAsia="TimesNewRomanPSMT"/>
          <w:sz w:val="22"/>
          <w:szCs w:val="22"/>
          <w:lang w:val="uz-Cyrl-UZ"/>
        </w:rPr>
        <w:t xml:space="preserve"> попунити податке за све подизвођаче или чланове групе  у заједничкој понуди.</w:t>
      </w:r>
    </w:p>
    <w:p w:rsidR="00CA004A" w:rsidRDefault="00CA004A" w:rsidP="0089183E">
      <w:pPr>
        <w:pStyle w:val="Bezrazmaka"/>
        <w:jc w:val="both"/>
        <w:rPr>
          <w:rFonts w:eastAsia="TimesNewRomanPSMT"/>
          <w:sz w:val="22"/>
          <w:szCs w:val="22"/>
          <w:lang w:val="uz-Cyrl-UZ"/>
        </w:rPr>
      </w:pPr>
      <w:r>
        <w:rPr>
          <w:rFonts w:eastAsia="TimesNewRomanPSMT"/>
          <w:sz w:val="22"/>
          <w:szCs w:val="22"/>
          <w:lang w:val="sr-Cyrl-CS"/>
        </w:rPr>
        <w:t xml:space="preserve">                       </w:t>
      </w:r>
      <w:r w:rsidRPr="001938AD">
        <w:rPr>
          <w:rFonts w:eastAsia="TimesNewRomanPSMT"/>
          <w:sz w:val="22"/>
          <w:szCs w:val="22"/>
          <w:lang w:val="ru-RU"/>
        </w:rPr>
        <w:t xml:space="preserve">Уколико група </w:t>
      </w:r>
      <w:r>
        <w:rPr>
          <w:rFonts w:eastAsia="TimesNewRomanPSMT"/>
          <w:sz w:val="22"/>
          <w:szCs w:val="22"/>
          <w:lang w:val="uz-Cyrl-UZ"/>
        </w:rPr>
        <w:t>понуђача</w:t>
      </w:r>
      <w:r w:rsidRPr="001938AD">
        <w:rPr>
          <w:rFonts w:eastAsia="TimesNewRomanPSMT"/>
          <w:sz w:val="22"/>
          <w:szCs w:val="22"/>
          <w:lang w:val="ru-RU"/>
        </w:rPr>
        <w:t xml:space="preserve"> подноси заједничку </w:t>
      </w:r>
      <w:r>
        <w:rPr>
          <w:rFonts w:eastAsia="TimesNewRomanPSMT"/>
          <w:sz w:val="22"/>
          <w:szCs w:val="22"/>
          <w:lang w:val="uz-Cyrl-UZ"/>
        </w:rPr>
        <w:t>понуду табелу 1. „ПОДАЦИ О ПОНУЂАЧУ“</w:t>
      </w:r>
      <w:r w:rsidRPr="001938AD">
        <w:rPr>
          <w:rFonts w:eastAsia="TimesNewRomanPSMT"/>
          <w:sz w:val="22"/>
          <w:szCs w:val="22"/>
          <w:lang w:val="ru-RU"/>
        </w:rPr>
        <w:t xml:space="preserve"> </w:t>
      </w:r>
      <w:r>
        <w:rPr>
          <w:rFonts w:eastAsia="TimesNewRomanPSMT"/>
          <w:sz w:val="22"/>
          <w:szCs w:val="22"/>
          <w:lang w:val="uz-Cyrl-UZ"/>
        </w:rPr>
        <w:t xml:space="preserve">треба са својим подацима да попуни носилац посла, док податке о осталим учесницима у заједничкој понуди треба навести у табели 2. </w:t>
      </w:r>
      <w:r w:rsidR="00E03C62">
        <w:rPr>
          <w:rFonts w:eastAsia="TimesNewRomanPSMT"/>
          <w:sz w:val="22"/>
          <w:szCs w:val="22"/>
          <w:lang w:val="uz-Cyrl-UZ"/>
        </w:rPr>
        <w:t>О</w:t>
      </w:r>
      <w:r>
        <w:rPr>
          <w:rFonts w:eastAsia="TimesNewRomanPSMT"/>
          <w:sz w:val="22"/>
          <w:szCs w:val="22"/>
          <w:lang w:val="uz-Cyrl-UZ"/>
        </w:rPr>
        <w:t xml:space="preserve">вог обрасца. </w:t>
      </w:r>
    </w:p>
    <w:p w:rsidR="00CA004A" w:rsidRDefault="00CA004A" w:rsidP="0089183E">
      <w:pPr>
        <w:pStyle w:val="Bezrazmaka"/>
        <w:jc w:val="both"/>
        <w:rPr>
          <w:rFonts w:eastAsia="TimesNewRomanPSMT"/>
          <w:sz w:val="22"/>
          <w:szCs w:val="22"/>
          <w:lang w:val="uz-Cyrl-UZ"/>
        </w:rPr>
      </w:pPr>
    </w:p>
    <w:p w:rsidR="00CA004A" w:rsidRDefault="00CA004A">
      <w:pPr>
        <w:pStyle w:val="Bezrazmaka"/>
        <w:rPr>
          <w:rFonts w:eastAsia="TimesNewRomanPSMT"/>
          <w:sz w:val="22"/>
          <w:szCs w:val="22"/>
          <w:lang w:val="uz-Cyrl-UZ"/>
        </w:rPr>
      </w:pPr>
    </w:p>
    <w:p w:rsidR="00C82000" w:rsidRDefault="00C82000">
      <w:pPr>
        <w:pStyle w:val="Bezrazmaka"/>
        <w:rPr>
          <w:rFonts w:eastAsia="TimesNewRomanPSMT"/>
          <w:sz w:val="22"/>
          <w:szCs w:val="22"/>
          <w:lang w:val="uz-Cyrl-UZ"/>
        </w:rPr>
      </w:pPr>
    </w:p>
    <w:p w:rsidR="00CA004A" w:rsidRDefault="00CA004A">
      <w:pPr>
        <w:pStyle w:val="Bezrazmaka"/>
        <w:rPr>
          <w:rFonts w:eastAsia="TimesNewRomanPSMT"/>
          <w:sz w:val="22"/>
          <w:szCs w:val="22"/>
          <w:lang w:val="uz-Cyrl-UZ"/>
        </w:rPr>
      </w:pPr>
    </w:p>
    <w:p w:rsidR="00CA004A" w:rsidRDefault="00CA004A">
      <w:pPr>
        <w:pStyle w:val="Bezrazmaka"/>
        <w:rPr>
          <w:rFonts w:eastAsia="TimesNewRomanPSMT"/>
          <w:sz w:val="22"/>
          <w:szCs w:val="22"/>
          <w:lang w:val="uz-Cyrl-UZ"/>
        </w:rPr>
      </w:pPr>
    </w:p>
    <w:p w:rsidR="00CA004A" w:rsidRDefault="00CA004A">
      <w:pPr>
        <w:pStyle w:val="Bezrazmaka"/>
        <w:rPr>
          <w:rFonts w:eastAsia="TimesNewRomanPSMT"/>
          <w:sz w:val="22"/>
          <w:szCs w:val="22"/>
          <w:lang w:val="uz-Cyrl-UZ"/>
        </w:rPr>
      </w:pPr>
    </w:p>
    <w:p w:rsidR="00CA004A" w:rsidRDefault="00CA004A">
      <w:pPr>
        <w:pStyle w:val="Bezrazmaka"/>
        <w:rPr>
          <w:rFonts w:eastAsia="TimesNewRomanPSMT"/>
          <w:sz w:val="22"/>
          <w:szCs w:val="22"/>
          <w:lang w:val="uz-Cyrl-UZ"/>
        </w:rPr>
      </w:pPr>
    </w:p>
    <w:p w:rsidR="00CA004A" w:rsidRDefault="00CA004A">
      <w:pPr>
        <w:pStyle w:val="Bezrazmaka"/>
        <w:rPr>
          <w:rFonts w:eastAsia="TimesNewRomanPSMT"/>
          <w:bCs/>
          <w:sz w:val="22"/>
          <w:szCs w:val="22"/>
          <w:lang w:val="sr-Cyrl-CS"/>
        </w:rPr>
      </w:pPr>
      <w:r>
        <w:rPr>
          <w:rFonts w:eastAsia="TimesNewRomanPSMT"/>
          <w:b/>
          <w:bCs/>
          <w:sz w:val="22"/>
          <w:szCs w:val="22"/>
          <w:lang w:val="uz-Cyrl-UZ"/>
        </w:rPr>
        <w:t xml:space="preserve">Табела 3. </w:t>
      </w:r>
    </w:p>
    <w:p w:rsidR="00CA004A" w:rsidRDefault="00CA004A">
      <w:pPr>
        <w:autoSpaceDE w:val="0"/>
        <w:rPr>
          <w:rFonts w:eastAsia="TimesNewRomanPSMT"/>
          <w:bCs/>
          <w:sz w:val="22"/>
          <w:szCs w:val="22"/>
          <w:lang w:val="sr-Cyrl-CS"/>
        </w:rPr>
      </w:pPr>
      <w:r>
        <w:rPr>
          <w:rFonts w:eastAsia="TimesNewRomanPSMT"/>
          <w:bCs/>
          <w:sz w:val="22"/>
          <w:szCs w:val="22"/>
          <w:lang w:val="sr-Cyrl-CS"/>
        </w:rPr>
        <w:t xml:space="preserve">ОПИС ПРЕДМЕТА НАБАВКЕ: Набавка горива </w:t>
      </w:r>
    </w:p>
    <w:p w:rsidR="00CA004A" w:rsidRDefault="00CA004A">
      <w:pPr>
        <w:autoSpaceDE w:val="0"/>
        <w:rPr>
          <w:rFonts w:eastAsia="TimesNewRomanPSMT"/>
          <w:bCs/>
          <w:sz w:val="22"/>
          <w:szCs w:val="22"/>
          <w:lang w:val="sr-Cyrl-CS"/>
        </w:rPr>
      </w:pPr>
    </w:p>
    <w:p w:rsidR="00CA004A" w:rsidRDefault="001938AD">
      <w:pPr>
        <w:rPr>
          <w:sz w:val="22"/>
          <w:szCs w:val="22"/>
          <w:u w:val="single"/>
          <w:lang w:val="sr-Cyrl-CS" w:eastAsia="en-US" w:bidi="en-US"/>
        </w:rPr>
      </w:pPr>
      <w:r>
        <w:rPr>
          <w:sz w:val="22"/>
          <w:szCs w:val="22"/>
          <w:lang w:val="sr-Cyrl-CS" w:eastAsia="en-US" w:bidi="en-US"/>
        </w:rPr>
        <w:t xml:space="preserve"> </w:t>
      </w:r>
      <w:r w:rsidR="00717C83">
        <w:rPr>
          <w:sz w:val="22"/>
          <w:szCs w:val="22"/>
          <w:lang w:val="sr-Cyrl-CS" w:eastAsia="en-US" w:bidi="en-US"/>
        </w:rPr>
        <w:t>Еуро</w:t>
      </w:r>
      <w:r w:rsidR="00CA004A">
        <w:rPr>
          <w:sz w:val="22"/>
          <w:szCs w:val="22"/>
          <w:lang w:val="sr-Cyrl-CS" w:eastAsia="en-US" w:bidi="en-US"/>
        </w:rPr>
        <w:t>-дизел</w:t>
      </w:r>
      <w:r w:rsidRPr="001938AD">
        <w:rPr>
          <w:sz w:val="22"/>
          <w:szCs w:val="22"/>
          <w:lang w:val="ru-RU" w:eastAsia="en-US" w:bidi="en-US"/>
        </w:rPr>
        <w:t>,</w:t>
      </w:r>
      <w:r w:rsidRPr="001938AD">
        <w:rPr>
          <w:sz w:val="22"/>
          <w:szCs w:val="22"/>
          <w:lang w:val="sr-Cyrl-CS" w:eastAsia="en-US" w:bidi="en-US"/>
        </w:rPr>
        <w:t xml:space="preserve"> </w:t>
      </w:r>
      <w:r w:rsidR="006B3588">
        <w:rPr>
          <w:sz w:val="22"/>
          <w:szCs w:val="22"/>
          <w:lang w:val="sr-Cyrl-CS" w:eastAsia="en-US" w:bidi="en-US"/>
        </w:rPr>
        <w:t>б</w:t>
      </w:r>
      <w:r>
        <w:rPr>
          <w:sz w:val="22"/>
          <w:szCs w:val="22"/>
          <w:lang w:val="sr-Cyrl-CS" w:eastAsia="en-US" w:bidi="en-US"/>
        </w:rPr>
        <w:t xml:space="preserve">езоловни бензин БМБ 95 </w:t>
      </w:r>
      <w:r w:rsidR="00717C83">
        <w:rPr>
          <w:sz w:val="22"/>
          <w:szCs w:val="22"/>
          <w:lang w:val="sr-Cyrl-CS" w:eastAsia="en-US" w:bidi="en-US"/>
        </w:rPr>
        <w:t xml:space="preserve"> ЕП </w:t>
      </w:r>
      <w:r w:rsidR="00CA004A">
        <w:rPr>
          <w:sz w:val="22"/>
          <w:szCs w:val="22"/>
          <w:lang w:val="sr-Cyrl-CS" w:eastAsia="en-US" w:bidi="en-US"/>
        </w:rPr>
        <w:t xml:space="preserve"> и </w:t>
      </w:r>
      <w:r w:rsidR="006B3588">
        <w:rPr>
          <w:sz w:val="22"/>
          <w:szCs w:val="22"/>
          <w:lang w:val="sr-Cyrl-CS" w:eastAsia="en-US" w:bidi="en-US"/>
        </w:rPr>
        <w:t>течни нафтни гас ТНГ</w:t>
      </w:r>
    </w:p>
    <w:p w:rsidR="00CA004A" w:rsidRDefault="009F3CDE">
      <w:pPr>
        <w:rPr>
          <w:sz w:val="22"/>
          <w:szCs w:val="22"/>
          <w:u w:val="single"/>
          <w:lang w:val="sr-Cyrl-CS" w:eastAsia="en-US" w:bidi="en-US"/>
        </w:rPr>
      </w:pPr>
      <w:r>
        <w:rPr>
          <w:sz w:val="22"/>
          <w:szCs w:val="22"/>
          <w:u w:val="single"/>
          <w:lang w:val="sr-Cyrl-CS" w:eastAsia="en-US" w:bidi="en-US"/>
        </w:rPr>
        <w:t xml:space="preserve"> </w:t>
      </w:r>
      <w:r w:rsidR="00CA004A">
        <w:rPr>
          <w:sz w:val="22"/>
          <w:szCs w:val="22"/>
          <w:u w:val="single"/>
          <w:lang w:val="sr-Cyrl-CS" w:eastAsia="en-US" w:bidi="en-US"/>
        </w:rPr>
        <w:t>КОЛИЧИНЕ</w:t>
      </w:r>
      <w:r>
        <w:rPr>
          <w:sz w:val="22"/>
          <w:szCs w:val="22"/>
          <w:u w:val="single"/>
          <w:lang w:val="sr-Cyrl-CS" w:eastAsia="en-US" w:bidi="en-US"/>
        </w:rPr>
        <w:t>- ОКВИРНО:</w:t>
      </w:r>
    </w:p>
    <w:p w:rsidR="00CA004A" w:rsidRDefault="00CA004A">
      <w:pPr>
        <w:rPr>
          <w:sz w:val="22"/>
          <w:szCs w:val="22"/>
          <w:u w:val="single"/>
          <w:lang w:val="sr-Cyrl-CS" w:eastAsia="en-US" w:bidi="en-US"/>
        </w:rPr>
      </w:pPr>
    </w:p>
    <w:tbl>
      <w:tblPr>
        <w:tblW w:w="9332" w:type="dxa"/>
        <w:tblInd w:w="-10" w:type="dxa"/>
        <w:tblLayout w:type="fixed"/>
        <w:tblLook w:val="0000" w:firstRow="0" w:lastRow="0" w:firstColumn="0" w:lastColumn="0" w:noHBand="0" w:noVBand="0"/>
      </w:tblPr>
      <w:tblGrid>
        <w:gridCol w:w="1111"/>
        <w:gridCol w:w="850"/>
        <w:gridCol w:w="709"/>
        <w:gridCol w:w="1276"/>
        <w:gridCol w:w="1275"/>
        <w:gridCol w:w="1560"/>
        <w:gridCol w:w="992"/>
        <w:gridCol w:w="1559"/>
      </w:tblGrid>
      <w:tr w:rsidR="007368A3" w:rsidRPr="001938AD" w:rsidTr="00717C83">
        <w:tc>
          <w:tcPr>
            <w:tcW w:w="1111" w:type="dxa"/>
            <w:tcBorders>
              <w:top w:val="single" w:sz="4" w:space="0" w:color="000000"/>
              <w:left w:val="single" w:sz="4" w:space="0" w:color="000000"/>
              <w:bottom w:val="single" w:sz="4" w:space="0" w:color="000000"/>
            </w:tcBorders>
            <w:shd w:val="clear" w:color="auto" w:fill="auto"/>
          </w:tcPr>
          <w:p w:rsidR="007368A3" w:rsidRDefault="007368A3">
            <w:pPr>
              <w:jc w:val="center"/>
              <w:rPr>
                <w:sz w:val="22"/>
                <w:szCs w:val="22"/>
                <w:lang w:val="sr-Cyrl-CS" w:eastAsia="en-US" w:bidi="en-US"/>
              </w:rPr>
            </w:pPr>
            <w:r>
              <w:rPr>
                <w:sz w:val="22"/>
                <w:szCs w:val="22"/>
                <w:lang w:val="sr-Cyrl-CS" w:eastAsia="en-US" w:bidi="en-US"/>
              </w:rPr>
              <w:t>НАЗИВ</w:t>
            </w:r>
          </w:p>
        </w:tc>
        <w:tc>
          <w:tcPr>
            <w:tcW w:w="850" w:type="dxa"/>
            <w:tcBorders>
              <w:top w:val="single" w:sz="4" w:space="0" w:color="000000"/>
              <w:left w:val="single" w:sz="4" w:space="0" w:color="000000"/>
              <w:bottom w:val="single" w:sz="4" w:space="0" w:color="000000"/>
            </w:tcBorders>
            <w:shd w:val="clear" w:color="auto" w:fill="auto"/>
          </w:tcPr>
          <w:p w:rsidR="007368A3" w:rsidRDefault="007368A3">
            <w:pPr>
              <w:jc w:val="center"/>
              <w:rPr>
                <w:sz w:val="22"/>
                <w:szCs w:val="22"/>
                <w:lang w:val="sr-Cyrl-CS" w:eastAsia="en-US" w:bidi="en-US"/>
              </w:rPr>
            </w:pPr>
            <w:r>
              <w:rPr>
                <w:sz w:val="22"/>
                <w:szCs w:val="22"/>
                <w:lang w:val="sr-Cyrl-CS" w:eastAsia="en-US" w:bidi="en-US"/>
              </w:rPr>
              <w:t>количина</w:t>
            </w:r>
          </w:p>
        </w:tc>
        <w:tc>
          <w:tcPr>
            <w:tcW w:w="709" w:type="dxa"/>
            <w:tcBorders>
              <w:top w:val="single" w:sz="4" w:space="0" w:color="000000"/>
              <w:left w:val="single" w:sz="4" w:space="0" w:color="000000"/>
              <w:bottom w:val="single" w:sz="4" w:space="0" w:color="000000"/>
            </w:tcBorders>
          </w:tcPr>
          <w:p w:rsidR="007368A3" w:rsidRPr="007368A3" w:rsidRDefault="007368A3">
            <w:pPr>
              <w:jc w:val="center"/>
              <w:rPr>
                <w:sz w:val="22"/>
                <w:szCs w:val="22"/>
                <w:lang w:val="sr-Latn-CS" w:eastAsia="en-US" w:bidi="en-US"/>
              </w:rPr>
            </w:pPr>
            <w:r>
              <w:rPr>
                <w:sz w:val="22"/>
                <w:szCs w:val="22"/>
                <w:lang w:val="sr-Latn-CS" w:eastAsia="en-US" w:bidi="en-US"/>
              </w:rPr>
              <w:t>Јединица мере</w:t>
            </w:r>
          </w:p>
        </w:tc>
        <w:tc>
          <w:tcPr>
            <w:tcW w:w="1276" w:type="dxa"/>
            <w:tcBorders>
              <w:top w:val="single" w:sz="4" w:space="0" w:color="000000"/>
              <w:left w:val="single" w:sz="4" w:space="0" w:color="000000"/>
              <w:bottom w:val="single" w:sz="4" w:space="0" w:color="000000"/>
              <w:right w:val="single" w:sz="4" w:space="0" w:color="000000"/>
            </w:tcBorders>
          </w:tcPr>
          <w:p w:rsidR="007368A3" w:rsidRDefault="007368A3">
            <w:pPr>
              <w:jc w:val="center"/>
              <w:rPr>
                <w:sz w:val="22"/>
                <w:szCs w:val="22"/>
                <w:lang w:val="sr-Cyrl-CS" w:eastAsia="en-US" w:bidi="en-US"/>
              </w:rPr>
            </w:pPr>
            <w:r>
              <w:rPr>
                <w:sz w:val="22"/>
                <w:szCs w:val="22"/>
                <w:lang w:val="sr-Latn-CS" w:eastAsia="en-US" w:bidi="en-US"/>
              </w:rPr>
              <w:t>Јединична</w:t>
            </w:r>
            <w:r>
              <w:rPr>
                <w:sz w:val="22"/>
                <w:szCs w:val="22"/>
                <w:lang w:val="sr-Cyrl-CS" w:eastAsia="en-US" w:bidi="en-US"/>
              </w:rPr>
              <w:t>цена без ПДВ-а</w:t>
            </w:r>
          </w:p>
        </w:tc>
        <w:tc>
          <w:tcPr>
            <w:tcW w:w="1275" w:type="dxa"/>
            <w:tcBorders>
              <w:top w:val="single" w:sz="4" w:space="0" w:color="000000"/>
              <w:left w:val="single" w:sz="4" w:space="0" w:color="000000"/>
              <w:bottom w:val="single" w:sz="4" w:space="0" w:color="000000"/>
              <w:right w:val="single" w:sz="4" w:space="0" w:color="000000"/>
            </w:tcBorders>
          </w:tcPr>
          <w:p w:rsidR="007368A3" w:rsidRDefault="007368A3">
            <w:pPr>
              <w:jc w:val="center"/>
              <w:rPr>
                <w:sz w:val="22"/>
                <w:szCs w:val="22"/>
                <w:lang w:val="sr-Cyrl-CS" w:eastAsia="en-US" w:bidi="en-US"/>
              </w:rPr>
            </w:pPr>
            <w:r>
              <w:rPr>
                <w:sz w:val="22"/>
                <w:szCs w:val="22"/>
                <w:lang w:val="sr-Latn-CS" w:eastAsia="en-US" w:bidi="en-US"/>
              </w:rPr>
              <w:t>Јединична</w:t>
            </w:r>
            <w:r>
              <w:rPr>
                <w:sz w:val="22"/>
                <w:szCs w:val="22"/>
                <w:lang w:val="sr-Cyrl-CS" w:eastAsia="en-US" w:bidi="en-US"/>
              </w:rPr>
              <w:t xml:space="preserve"> цена са ПДВ-ом</w:t>
            </w:r>
          </w:p>
        </w:tc>
        <w:tc>
          <w:tcPr>
            <w:tcW w:w="1560" w:type="dxa"/>
            <w:tcBorders>
              <w:top w:val="single" w:sz="4" w:space="0" w:color="000000"/>
              <w:left w:val="single" w:sz="4" w:space="0" w:color="000000"/>
              <w:bottom w:val="single" w:sz="4" w:space="0" w:color="000000"/>
            </w:tcBorders>
            <w:shd w:val="clear" w:color="auto" w:fill="auto"/>
          </w:tcPr>
          <w:p w:rsidR="007368A3" w:rsidRDefault="007368A3">
            <w:pPr>
              <w:jc w:val="center"/>
              <w:rPr>
                <w:sz w:val="22"/>
                <w:szCs w:val="22"/>
                <w:lang w:val="sr-Cyrl-CS" w:eastAsia="en-US" w:bidi="en-US"/>
              </w:rPr>
            </w:pPr>
            <w:r>
              <w:rPr>
                <w:sz w:val="22"/>
                <w:szCs w:val="22"/>
                <w:lang w:val="sr-Cyrl-CS" w:eastAsia="en-US" w:bidi="en-US"/>
              </w:rPr>
              <w:t>Укупна цена без ПДВ-а</w:t>
            </w:r>
          </w:p>
        </w:tc>
        <w:tc>
          <w:tcPr>
            <w:tcW w:w="992" w:type="dxa"/>
            <w:tcBorders>
              <w:top w:val="single" w:sz="4" w:space="0" w:color="000000"/>
              <w:left w:val="single" w:sz="4" w:space="0" w:color="000000"/>
              <w:bottom w:val="single" w:sz="4" w:space="0" w:color="000000"/>
            </w:tcBorders>
          </w:tcPr>
          <w:p w:rsidR="007368A3" w:rsidRPr="007368A3" w:rsidRDefault="007368A3">
            <w:pPr>
              <w:jc w:val="center"/>
              <w:rPr>
                <w:sz w:val="22"/>
                <w:szCs w:val="22"/>
                <w:lang w:val="sr-Latn-CS" w:eastAsia="en-US" w:bidi="en-US"/>
              </w:rPr>
            </w:pPr>
            <w:r>
              <w:rPr>
                <w:sz w:val="22"/>
                <w:szCs w:val="22"/>
                <w:lang w:val="sr-Latn-CS" w:eastAsia="en-US" w:bidi="en-US"/>
              </w:rPr>
              <w:t>ПДВ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368A3" w:rsidRPr="001938AD" w:rsidRDefault="007368A3">
            <w:pPr>
              <w:jc w:val="center"/>
              <w:rPr>
                <w:lang w:val="ru-RU"/>
              </w:rPr>
            </w:pPr>
            <w:r>
              <w:rPr>
                <w:sz w:val="22"/>
                <w:szCs w:val="22"/>
                <w:lang w:val="sr-Cyrl-CS" w:eastAsia="en-US" w:bidi="en-US"/>
              </w:rPr>
              <w:t>Укупна цена са ПДВ-ом</w:t>
            </w:r>
          </w:p>
        </w:tc>
      </w:tr>
      <w:tr w:rsidR="007368A3" w:rsidTr="00717C83">
        <w:tc>
          <w:tcPr>
            <w:tcW w:w="1111" w:type="dxa"/>
            <w:tcBorders>
              <w:top w:val="single" w:sz="4" w:space="0" w:color="000000"/>
              <w:left w:val="single" w:sz="4" w:space="0" w:color="000000"/>
              <w:bottom w:val="single" w:sz="4" w:space="0" w:color="000000"/>
            </w:tcBorders>
            <w:shd w:val="clear" w:color="auto" w:fill="auto"/>
          </w:tcPr>
          <w:p w:rsidR="007368A3" w:rsidRPr="007368A3" w:rsidRDefault="00E03C62" w:rsidP="00E03C62">
            <w:pPr>
              <w:rPr>
                <w:sz w:val="22"/>
                <w:szCs w:val="22"/>
                <w:lang w:val="sr-Latn-CS" w:eastAsia="en-US" w:bidi="en-US"/>
              </w:rPr>
            </w:pPr>
            <w:r>
              <w:rPr>
                <w:sz w:val="22"/>
                <w:szCs w:val="22"/>
                <w:lang w:val="sr-Cyrl-CS" w:eastAsia="en-US" w:bidi="en-US"/>
              </w:rPr>
              <w:t>Еуро дизел</w:t>
            </w:r>
          </w:p>
        </w:tc>
        <w:tc>
          <w:tcPr>
            <w:tcW w:w="850" w:type="dxa"/>
            <w:tcBorders>
              <w:top w:val="single" w:sz="4" w:space="0" w:color="000000"/>
              <w:left w:val="single" w:sz="4" w:space="0" w:color="000000"/>
              <w:bottom w:val="single" w:sz="4" w:space="0" w:color="000000"/>
            </w:tcBorders>
            <w:shd w:val="clear" w:color="auto" w:fill="auto"/>
          </w:tcPr>
          <w:p w:rsidR="007368A3" w:rsidRPr="00E03C62" w:rsidRDefault="00DD2FF0" w:rsidP="00112658">
            <w:pPr>
              <w:jc w:val="right"/>
              <w:rPr>
                <w:sz w:val="22"/>
                <w:szCs w:val="22"/>
                <w:lang w:val="sr-Cyrl-CS" w:eastAsia="en-US" w:bidi="en-US"/>
              </w:rPr>
            </w:pPr>
            <w:r>
              <w:rPr>
                <w:sz w:val="22"/>
                <w:szCs w:val="22"/>
                <w:lang w:eastAsia="en-US" w:bidi="en-US"/>
              </w:rPr>
              <w:t>60.</w:t>
            </w:r>
            <w:r w:rsidR="00F21D3F">
              <w:rPr>
                <w:sz w:val="22"/>
                <w:szCs w:val="22"/>
                <w:lang w:val="sr-Cyrl-CS" w:eastAsia="en-US" w:bidi="en-US"/>
              </w:rPr>
              <w:t>000</w:t>
            </w:r>
          </w:p>
        </w:tc>
        <w:tc>
          <w:tcPr>
            <w:tcW w:w="709" w:type="dxa"/>
            <w:tcBorders>
              <w:top w:val="single" w:sz="4" w:space="0" w:color="000000"/>
              <w:left w:val="single" w:sz="4" w:space="0" w:color="000000"/>
              <w:bottom w:val="single" w:sz="4" w:space="0" w:color="000000"/>
            </w:tcBorders>
          </w:tcPr>
          <w:p w:rsidR="007368A3" w:rsidRPr="007C03F3" w:rsidRDefault="007C03F3">
            <w:pPr>
              <w:snapToGrid w:val="0"/>
              <w:rPr>
                <w:sz w:val="22"/>
                <w:szCs w:val="22"/>
                <w:lang w:val="sr-Latn-CS" w:eastAsia="en-US" w:bidi="en-US"/>
              </w:rPr>
            </w:pPr>
            <w:r>
              <w:rPr>
                <w:sz w:val="22"/>
                <w:szCs w:val="22"/>
                <w:lang w:val="sr-Latn-CS" w:eastAsia="en-US" w:bidi="en-US"/>
              </w:rPr>
              <w:t>Лит.</w:t>
            </w:r>
          </w:p>
        </w:tc>
        <w:tc>
          <w:tcPr>
            <w:tcW w:w="1276" w:type="dxa"/>
            <w:tcBorders>
              <w:top w:val="single" w:sz="4" w:space="0" w:color="000000"/>
              <w:left w:val="single" w:sz="4" w:space="0" w:color="000000"/>
              <w:bottom w:val="single" w:sz="4" w:space="0" w:color="000000"/>
              <w:right w:val="single" w:sz="4" w:space="0" w:color="000000"/>
            </w:tcBorders>
          </w:tcPr>
          <w:p w:rsidR="007368A3" w:rsidRDefault="007368A3">
            <w:pPr>
              <w:snapToGrid w:val="0"/>
              <w:rPr>
                <w:sz w:val="22"/>
                <w:szCs w:val="22"/>
                <w:lang w:val="sr-Cyrl-CS" w:eastAsia="en-US" w:bidi="en-US"/>
              </w:rPr>
            </w:pPr>
          </w:p>
        </w:tc>
        <w:tc>
          <w:tcPr>
            <w:tcW w:w="1275" w:type="dxa"/>
            <w:tcBorders>
              <w:top w:val="single" w:sz="4" w:space="0" w:color="000000"/>
              <w:left w:val="single" w:sz="4" w:space="0" w:color="000000"/>
              <w:bottom w:val="single" w:sz="4" w:space="0" w:color="000000"/>
              <w:right w:val="single" w:sz="4" w:space="0" w:color="000000"/>
            </w:tcBorders>
          </w:tcPr>
          <w:p w:rsidR="007368A3" w:rsidRDefault="007368A3">
            <w:pPr>
              <w:snapToGrid w:val="0"/>
              <w:rPr>
                <w:sz w:val="22"/>
                <w:szCs w:val="22"/>
                <w:lang w:val="sr-Cyrl-CS" w:eastAsia="en-US" w:bidi="en-US"/>
              </w:rPr>
            </w:pPr>
          </w:p>
        </w:tc>
        <w:tc>
          <w:tcPr>
            <w:tcW w:w="1560" w:type="dxa"/>
            <w:tcBorders>
              <w:top w:val="single" w:sz="4" w:space="0" w:color="000000"/>
              <w:left w:val="single" w:sz="4" w:space="0" w:color="000000"/>
              <w:bottom w:val="single" w:sz="4" w:space="0" w:color="000000"/>
            </w:tcBorders>
            <w:shd w:val="clear" w:color="auto" w:fill="auto"/>
          </w:tcPr>
          <w:p w:rsidR="007368A3" w:rsidRDefault="007368A3">
            <w:pPr>
              <w:snapToGrid w:val="0"/>
              <w:rPr>
                <w:sz w:val="22"/>
                <w:szCs w:val="22"/>
                <w:lang w:val="sr-Cyrl-CS" w:eastAsia="en-US" w:bidi="en-US"/>
              </w:rPr>
            </w:pPr>
          </w:p>
        </w:tc>
        <w:tc>
          <w:tcPr>
            <w:tcW w:w="992" w:type="dxa"/>
            <w:tcBorders>
              <w:top w:val="single" w:sz="4" w:space="0" w:color="000000"/>
              <w:left w:val="single" w:sz="4" w:space="0" w:color="000000"/>
              <w:bottom w:val="single" w:sz="4" w:space="0" w:color="000000"/>
            </w:tcBorders>
          </w:tcPr>
          <w:p w:rsidR="007368A3" w:rsidRDefault="007368A3">
            <w:pPr>
              <w:snapToGrid w:val="0"/>
              <w:rPr>
                <w:sz w:val="22"/>
                <w:szCs w:val="22"/>
                <w:lang w:val="sr-Cyrl-CS" w:eastAsia="en-US" w:bidi="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368A3" w:rsidRDefault="007368A3">
            <w:pPr>
              <w:snapToGrid w:val="0"/>
              <w:rPr>
                <w:sz w:val="22"/>
                <w:szCs w:val="22"/>
                <w:lang w:val="sr-Cyrl-CS" w:eastAsia="en-US" w:bidi="en-US"/>
              </w:rPr>
            </w:pPr>
          </w:p>
        </w:tc>
      </w:tr>
      <w:tr w:rsidR="007368A3" w:rsidTr="00717C83">
        <w:tc>
          <w:tcPr>
            <w:tcW w:w="1111" w:type="dxa"/>
            <w:tcBorders>
              <w:top w:val="single" w:sz="4" w:space="0" w:color="000000"/>
              <w:left w:val="single" w:sz="4" w:space="0" w:color="000000"/>
              <w:bottom w:val="single" w:sz="4" w:space="0" w:color="000000"/>
            </w:tcBorders>
            <w:shd w:val="clear" w:color="auto" w:fill="auto"/>
          </w:tcPr>
          <w:p w:rsidR="007368A3" w:rsidRDefault="00E03C62">
            <w:pPr>
              <w:rPr>
                <w:sz w:val="22"/>
                <w:szCs w:val="22"/>
                <w:lang w:val="sr-Cyrl-CS" w:eastAsia="en-US" w:bidi="en-US"/>
              </w:rPr>
            </w:pPr>
            <w:r>
              <w:rPr>
                <w:sz w:val="22"/>
                <w:szCs w:val="22"/>
                <w:lang w:val="sr-Cyrl-CS" w:eastAsia="en-US" w:bidi="en-US"/>
              </w:rPr>
              <w:t>БМБ 95</w:t>
            </w:r>
            <w:r w:rsidR="00717C83">
              <w:rPr>
                <w:sz w:val="22"/>
                <w:szCs w:val="22"/>
                <w:lang w:val="sr-Cyrl-CS" w:eastAsia="en-US" w:bidi="en-US"/>
              </w:rPr>
              <w:t>ЕП</w:t>
            </w:r>
          </w:p>
        </w:tc>
        <w:tc>
          <w:tcPr>
            <w:tcW w:w="850" w:type="dxa"/>
            <w:tcBorders>
              <w:top w:val="single" w:sz="4" w:space="0" w:color="000000"/>
              <w:left w:val="single" w:sz="4" w:space="0" w:color="000000"/>
              <w:bottom w:val="single" w:sz="4" w:space="0" w:color="000000"/>
            </w:tcBorders>
            <w:shd w:val="clear" w:color="auto" w:fill="auto"/>
          </w:tcPr>
          <w:p w:rsidR="007368A3" w:rsidRPr="00E03C62" w:rsidRDefault="00DD2FF0" w:rsidP="00C82000">
            <w:pPr>
              <w:jc w:val="right"/>
              <w:rPr>
                <w:sz w:val="22"/>
                <w:szCs w:val="22"/>
                <w:lang w:val="sr-Cyrl-CS" w:eastAsia="en-US" w:bidi="en-US"/>
              </w:rPr>
            </w:pPr>
            <w:r>
              <w:rPr>
                <w:sz w:val="22"/>
                <w:szCs w:val="22"/>
                <w:lang w:eastAsia="en-US" w:bidi="en-US"/>
              </w:rPr>
              <w:t>3.0</w:t>
            </w:r>
            <w:r w:rsidR="004C0F52">
              <w:rPr>
                <w:sz w:val="22"/>
                <w:szCs w:val="22"/>
                <w:lang w:val="sr-Cyrl-CS" w:eastAsia="en-US" w:bidi="en-US"/>
              </w:rPr>
              <w:t>00</w:t>
            </w:r>
          </w:p>
        </w:tc>
        <w:tc>
          <w:tcPr>
            <w:tcW w:w="709" w:type="dxa"/>
            <w:tcBorders>
              <w:top w:val="single" w:sz="4" w:space="0" w:color="000000"/>
              <w:left w:val="single" w:sz="4" w:space="0" w:color="000000"/>
              <w:bottom w:val="single" w:sz="4" w:space="0" w:color="000000"/>
            </w:tcBorders>
          </w:tcPr>
          <w:p w:rsidR="007368A3" w:rsidRPr="007C03F3" w:rsidRDefault="007C03F3">
            <w:pPr>
              <w:snapToGrid w:val="0"/>
              <w:rPr>
                <w:sz w:val="22"/>
                <w:szCs w:val="22"/>
                <w:lang w:val="sr-Latn-CS" w:eastAsia="en-US" w:bidi="en-US"/>
              </w:rPr>
            </w:pPr>
            <w:r>
              <w:rPr>
                <w:sz w:val="22"/>
                <w:szCs w:val="22"/>
                <w:lang w:val="sr-Latn-CS" w:eastAsia="en-US" w:bidi="en-US"/>
              </w:rPr>
              <w:t>Лит.</w:t>
            </w:r>
          </w:p>
        </w:tc>
        <w:tc>
          <w:tcPr>
            <w:tcW w:w="1276" w:type="dxa"/>
            <w:tcBorders>
              <w:top w:val="single" w:sz="4" w:space="0" w:color="000000"/>
              <w:left w:val="single" w:sz="4" w:space="0" w:color="000000"/>
              <w:bottom w:val="single" w:sz="4" w:space="0" w:color="000000"/>
              <w:right w:val="single" w:sz="4" w:space="0" w:color="000000"/>
            </w:tcBorders>
          </w:tcPr>
          <w:p w:rsidR="007368A3" w:rsidRDefault="007368A3">
            <w:pPr>
              <w:snapToGrid w:val="0"/>
              <w:rPr>
                <w:sz w:val="22"/>
                <w:szCs w:val="22"/>
                <w:lang w:val="sr-Cyrl-CS" w:eastAsia="en-US" w:bidi="en-US"/>
              </w:rPr>
            </w:pPr>
          </w:p>
        </w:tc>
        <w:tc>
          <w:tcPr>
            <w:tcW w:w="1275" w:type="dxa"/>
            <w:tcBorders>
              <w:top w:val="single" w:sz="4" w:space="0" w:color="000000"/>
              <w:left w:val="single" w:sz="4" w:space="0" w:color="000000"/>
              <w:bottom w:val="single" w:sz="4" w:space="0" w:color="000000"/>
              <w:right w:val="single" w:sz="4" w:space="0" w:color="000000"/>
            </w:tcBorders>
          </w:tcPr>
          <w:p w:rsidR="007368A3" w:rsidRDefault="007368A3">
            <w:pPr>
              <w:snapToGrid w:val="0"/>
              <w:rPr>
                <w:sz w:val="22"/>
                <w:szCs w:val="22"/>
                <w:lang w:val="sr-Cyrl-CS" w:eastAsia="en-US" w:bidi="en-US"/>
              </w:rPr>
            </w:pPr>
          </w:p>
        </w:tc>
        <w:tc>
          <w:tcPr>
            <w:tcW w:w="1560" w:type="dxa"/>
            <w:tcBorders>
              <w:top w:val="single" w:sz="4" w:space="0" w:color="000000"/>
              <w:left w:val="single" w:sz="4" w:space="0" w:color="000000"/>
              <w:bottom w:val="single" w:sz="4" w:space="0" w:color="000000"/>
            </w:tcBorders>
            <w:shd w:val="clear" w:color="auto" w:fill="auto"/>
          </w:tcPr>
          <w:p w:rsidR="007368A3" w:rsidRDefault="007368A3">
            <w:pPr>
              <w:snapToGrid w:val="0"/>
              <w:rPr>
                <w:sz w:val="22"/>
                <w:szCs w:val="22"/>
                <w:lang w:val="sr-Cyrl-CS" w:eastAsia="en-US" w:bidi="en-US"/>
              </w:rPr>
            </w:pPr>
          </w:p>
        </w:tc>
        <w:tc>
          <w:tcPr>
            <w:tcW w:w="992" w:type="dxa"/>
            <w:tcBorders>
              <w:top w:val="single" w:sz="4" w:space="0" w:color="000000"/>
              <w:left w:val="single" w:sz="4" w:space="0" w:color="000000"/>
              <w:bottom w:val="single" w:sz="4" w:space="0" w:color="000000"/>
            </w:tcBorders>
          </w:tcPr>
          <w:p w:rsidR="007368A3" w:rsidRDefault="007368A3">
            <w:pPr>
              <w:snapToGrid w:val="0"/>
              <w:rPr>
                <w:sz w:val="22"/>
                <w:szCs w:val="22"/>
                <w:lang w:val="sr-Cyrl-CS" w:eastAsia="en-US" w:bidi="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368A3" w:rsidRDefault="007368A3">
            <w:pPr>
              <w:snapToGrid w:val="0"/>
              <w:rPr>
                <w:sz w:val="22"/>
                <w:szCs w:val="22"/>
                <w:lang w:val="sr-Cyrl-CS" w:eastAsia="en-US" w:bidi="en-US"/>
              </w:rPr>
            </w:pPr>
          </w:p>
          <w:p w:rsidR="00F21D3F" w:rsidRDefault="00F21D3F">
            <w:pPr>
              <w:snapToGrid w:val="0"/>
              <w:rPr>
                <w:sz w:val="22"/>
                <w:szCs w:val="22"/>
                <w:lang w:val="sr-Cyrl-CS" w:eastAsia="en-US" w:bidi="en-US"/>
              </w:rPr>
            </w:pPr>
          </w:p>
        </w:tc>
      </w:tr>
      <w:tr w:rsidR="007368A3" w:rsidTr="00717C83">
        <w:tc>
          <w:tcPr>
            <w:tcW w:w="1111" w:type="dxa"/>
            <w:tcBorders>
              <w:top w:val="single" w:sz="4" w:space="0" w:color="000000"/>
              <w:left w:val="single" w:sz="4" w:space="0" w:color="000000"/>
              <w:bottom w:val="single" w:sz="4" w:space="0" w:color="000000"/>
            </w:tcBorders>
            <w:shd w:val="clear" w:color="auto" w:fill="auto"/>
          </w:tcPr>
          <w:p w:rsidR="007368A3" w:rsidRDefault="007368A3">
            <w:pPr>
              <w:rPr>
                <w:sz w:val="22"/>
                <w:szCs w:val="22"/>
                <w:lang w:val="sr-Latn-CS" w:eastAsia="en-US" w:bidi="en-US"/>
              </w:rPr>
            </w:pPr>
            <w:r>
              <w:rPr>
                <w:sz w:val="22"/>
                <w:szCs w:val="22"/>
                <w:lang w:val="sr-Cyrl-CS" w:eastAsia="en-US" w:bidi="en-US"/>
              </w:rPr>
              <w:t>ТНГ</w:t>
            </w:r>
          </w:p>
          <w:p w:rsidR="007368A3" w:rsidRPr="007368A3" w:rsidRDefault="007368A3">
            <w:pPr>
              <w:rPr>
                <w:sz w:val="22"/>
                <w:szCs w:val="22"/>
                <w:lang w:val="sr-Latn-CS" w:eastAsia="en-US" w:bidi="en-US"/>
              </w:rPr>
            </w:pPr>
          </w:p>
        </w:tc>
        <w:tc>
          <w:tcPr>
            <w:tcW w:w="850" w:type="dxa"/>
            <w:tcBorders>
              <w:top w:val="single" w:sz="4" w:space="0" w:color="000000"/>
              <w:left w:val="single" w:sz="4" w:space="0" w:color="000000"/>
              <w:bottom w:val="single" w:sz="4" w:space="0" w:color="000000"/>
            </w:tcBorders>
            <w:shd w:val="clear" w:color="auto" w:fill="auto"/>
          </w:tcPr>
          <w:p w:rsidR="007368A3" w:rsidRPr="00112658" w:rsidRDefault="00DD2FF0" w:rsidP="00112658">
            <w:pPr>
              <w:jc w:val="right"/>
              <w:rPr>
                <w:sz w:val="22"/>
                <w:szCs w:val="22"/>
                <w:lang w:val="sr-Cyrl-CS" w:eastAsia="en-US" w:bidi="en-US"/>
              </w:rPr>
            </w:pPr>
            <w:r>
              <w:rPr>
                <w:sz w:val="22"/>
                <w:szCs w:val="22"/>
                <w:lang w:eastAsia="en-US" w:bidi="en-US"/>
              </w:rPr>
              <w:t>5.0</w:t>
            </w:r>
            <w:r w:rsidR="004C0F52">
              <w:rPr>
                <w:sz w:val="22"/>
                <w:szCs w:val="22"/>
                <w:lang w:val="sr-Cyrl-CS" w:eastAsia="en-US" w:bidi="en-US"/>
              </w:rPr>
              <w:t>00</w:t>
            </w:r>
          </w:p>
        </w:tc>
        <w:tc>
          <w:tcPr>
            <w:tcW w:w="709" w:type="dxa"/>
            <w:tcBorders>
              <w:top w:val="single" w:sz="4" w:space="0" w:color="000000"/>
              <w:left w:val="single" w:sz="4" w:space="0" w:color="000000"/>
              <w:bottom w:val="single" w:sz="4" w:space="0" w:color="000000"/>
            </w:tcBorders>
          </w:tcPr>
          <w:p w:rsidR="007368A3" w:rsidRPr="007C03F3" w:rsidRDefault="007C03F3">
            <w:pPr>
              <w:snapToGrid w:val="0"/>
              <w:rPr>
                <w:sz w:val="22"/>
                <w:szCs w:val="22"/>
                <w:lang w:val="sr-Latn-CS" w:eastAsia="en-US" w:bidi="en-US"/>
              </w:rPr>
            </w:pPr>
            <w:r>
              <w:rPr>
                <w:sz w:val="22"/>
                <w:szCs w:val="22"/>
                <w:lang w:val="sr-Latn-CS" w:eastAsia="en-US" w:bidi="en-US"/>
              </w:rPr>
              <w:t>Лит.</w:t>
            </w:r>
          </w:p>
        </w:tc>
        <w:tc>
          <w:tcPr>
            <w:tcW w:w="1276" w:type="dxa"/>
            <w:tcBorders>
              <w:top w:val="single" w:sz="4" w:space="0" w:color="000000"/>
              <w:left w:val="single" w:sz="4" w:space="0" w:color="000000"/>
              <w:bottom w:val="single" w:sz="4" w:space="0" w:color="000000"/>
              <w:right w:val="single" w:sz="4" w:space="0" w:color="000000"/>
            </w:tcBorders>
          </w:tcPr>
          <w:p w:rsidR="007368A3" w:rsidRDefault="007368A3">
            <w:pPr>
              <w:snapToGrid w:val="0"/>
              <w:rPr>
                <w:sz w:val="22"/>
                <w:szCs w:val="22"/>
                <w:lang w:val="sr-Cyrl-CS" w:eastAsia="en-US" w:bidi="en-US"/>
              </w:rPr>
            </w:pPr>
          </w:p>
        </w:tc>
        <w:tc>
          <w:tcPr>
            <w:tcW w:w="1275" w:type="dxa"/>
            <w:tcBorders>
              <w:top w:val="single" w:sz="4" w:space="0" w:color="000000"/>
              <w:left w:val="single" w:sz="4" w:space="0" w:color="000000"/>
              <w:bottom w:val="single" w:sz="4" w:space="0" w:color="000000"/>
              <w:right w:val="single" w:sz="4" w:space="0" w:color="000000"/>
            </w:tcBorders>
          </w:tcPr>
          <w:p w:rsidR="007368A3" w:rsidRDefault="007368A3">
            <w:pPr>
              <w:snapToGrid w:val="0"/>
              <w:rPr>
                <w:sz w:val="22"/>
                <w:szCs w:val="22"/>
                <w:lang w:val="sr-Cyrl-CS" w:eastAsia="en-US" w:bidi="en-US"/>
              </w:rPr>
            </w:pPr>
          </w:p>
        </w:tc>
        <w:tc>
          <w:tcPr>
            <w:tcW w:w="1560" w:type="dxa"/>
            <w:tcBorders>
              <w:top w:val="single" w:sz="4" w:space="0" w:color="000000"/>
              <w:left w:val="single" w:sz="4" w:space="0" w:color="000000"/>
              <w:bottom w:val="single" w:sz="4" w:space="0" w:color="000000"/>
            </w:tcBorders>
            <w:shd w:val="clear" w:color="auto" w:fill="auto"/>
          </w:tcPr>
          <w:p w:rsidR="007368A3" w:rsidRDefault="007368A3">
            <w:pPr>
              <w:snapToGrid w:val="0"/>
              <w:rPr>
                <w:sz w:val="22"/>
                <w:szCs w:val="22"/>
                <w:lang w:val="sr-Cyrl-CS" w:eastAsia="en-US" w:bidi="en-US"/>
              </w:rPr>
            </w:pPr>
          </w:p>
        </w:tc>
        <w:tc>
          <w:tcPr>
            <w:tcW w:w="992" w:type="dxa"/>
            <w:tcBorders>
              <w:top w:val="single" w:sz="4" w:space="0" w:color="000000"/>
              <w:left w:val="single" w:sz="4" w:space="0" w:color="000000"/>
              <w:bottom w:val="single" w:sz="4" w:space="0" w:color="000000"/>
            </w:tcBorders>
          </w:tcPr>
          <w:p w:rsidR="007368A3" w:rsidRDefault="007368A3">
            <w:pPr>
              <w:snapToGrid w:val="0"/>
              <w:rPr>
                <w:sz w:val="22"/>
                <w:szCs w:val="22"/>
                <w:lang w:val="sr-Cyrl-CS" w:eastAsia="en-US" w:bidi="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368A3" w:rsidRDefault="007368A3">
            <w:pPr>
              <w:snapToGrid w:val="0"/>
              <w:rPr>
                <w:sz w:val="22"/>
                <w:szCs w:val="22"/>
                <w:lang w:val="sr-Cyrl-CS" w:eastAsia="en-US" w:bidi="en-US"/>
              </w:rPr>
            </w:pPr>
          </w:p>
        </w:tc>
      </w:tr>
      <w:tr w:rsidR="007C03F3" w:rsidTr="007C03F3">
        <w:tc>
          <w:tcPr>
            <w:tcW w:w="2670" w:type="dxa"/>
            <w:gridSpan w:val="3"/>
            <w:tcBorders>
              <w:top w:val="single" w:sz="4" w:space="0" w:color="000000"/>
              <w:bottom w:val="nil"/>
            </w:tcBorders>
            <w:shd w:val="clear" w:color="auto" w:fill="auto"/>
          </w:tcPr>
          <w:p w:rsidR="007C03F3" w:rsidRDefault="007C03F3">
            <w:pPr>
              <w:rPr>
                <w:sz w:val="22"/>
                <w:szCs w:val="22"/>
                <w:lang w:val="sr-Latn-CS" w:eastAsia="en-US" w:bidi="en-US"/>
              </w:rPr>
            </w:pPr>
          </w:p>
          <w:p w:rsidR="007C03F3" w:rsidRDefault="007C03F3">
            <w:pPr>
              <w:snapToGrid w:val="0"/>
              <w:rPr>
                <w:sz w:val="22"/>
                <w:szCs w:val="22"/>
                <w:lang w:val="sr-Cyrl-CS" w:eastAsia="en-US" w:bidi="en-US"/>
              </w:rPr>
            </w:pPr>
          </w:p>
        </w:tc>
        <w:tc>
          <w:tcPr>
            <w:tcW w:w="2551" w:type="dxa"/>
            <w:gridSpan w:val="2"/>
            <w:tcBorders>
              <w:top w:val="single" w:sz="4" w:space="0" w:color="000000"/>
              <w:left w:val="single" w:sz="4" w:space="0" w:color="000000"/>
              <w:bottom w:val="single" w:sz="4" w:space="0" w:color="000000"/>
              <w:right w:val="single" w:sz="4" w:space="0" w:color="000000"/>
            </w:tcBorders>
          </w:tcPr>
          <w:p w:rsidR="007C03F3" w:rsidRPr="007C03F3" w:rsidRDefault="007C03F3">
            <w:pPr>
              <w:snapToGrid w:val="0"/>
              <w:rPr>
                <w:sz w:val="22"/>
                <w:szCs w:val="22"/>
                <w:lang w:val="sr-Latn-CS" w:eastAsia="en-US" w:bidi="en-US"/>
              </w:rPr>
            </w:pPr>
            <w:r>
              <w:rPr>
                <w:sz w:val="22"/>
                <w:szCs w:val="22"/>
                <w:lang w:val="sr-Latn-CS" w:eastAsia="en-US" w:bidi="en-US"/>
              </w:rPr>
              <w:t>УКУПНО ЦЕНА:</w:t>
            </w:r>
          </w:p>
        </w:tc>
        <w:tc>
          <w:tcPr>
            <w:tcW w:w="1560" w:type="dxa"/>
            <w:tcBorders>
              <w:top w:val="single" w:sz="4" w:space="0" w:color="000000"/>
              <w:left w:val="single" w:sz="4" w:space="0" w:color="000000"/>
              <w:bottom w:val="single" w:sz="4" w:space="0" w:color="000000"/>
            </w:tcBorders>
            <w:shd w:val="clear" w:color="auto" w:fill="auto"/>
          </w:tcPr>
          <w:p w:rsidR="007C03F3" w:rsidRDefault="007C03F3">
            <w:pPr>
              <w:snapToGrid w:val="0"/>
              <w:rPr>
                <w:sz w:val="22"/>
                <w:szCs w:val="22"/>
                <w:lang w:val="sr-Cyrl-CS" w:eastAsia="en-US" w:bidi="en-US"/>
              </w:rPr>
            </w:pPr>
          </w:p>
        </w:tc>
        <w:tc>
          <w:tcPr>
            <w:tcW w:w="992" w:type="dxa"/>
            <w:tcBorders>
              <w:top w:val="single" w:sz="4" w:space="0" w:color="000000"/>
              <w:left w:val="single" w:sz="4" w:space="0" w:color="000000"/>
              <w:bottom w:val="single" w:sz="4" w:space="0" w:color="000000"/>
            </w:tcBorders>
          </w:tcPr>
          <w:p w:rsidR="007C03F3" w:rsidRDefault="007C03F3">
            <w:pPr>
              <w:snapToGrid w:val="0"/>
              <w:rPr>
                <w:sz w:val="22"/>
                <w:szCs w:val="22"/>
                <w:lang w:val="sr-Cyrl-CS" w:eastAsia="en-US" w:bidi="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C03F3" w:rsidRDefault="007C03F3">
            <w:pPr>
              <w:snapToGrid w:val="0"/>
              <w:rPr>
                <w:sz w:val="22"/>
                <w:szCs w:val="22"/>
                <w:lang w:val="sr-Cyrl-CS" w:eastAsia="en-US" w:bidi="en-US"/>
              </w:rPr>
            </w:pPr>
          </w:p>
        </w:tc>
      </w:tr>
    </w:tbl>
    <w:p w:rsidR="00CA004A" w:rsidRDefault="00CA004A">
      <w:pPr>
        <w:rPr>
          <w:sz w:val="22"/>
          <w:szCs w:val="22"/>
          <w:lang w:val="sr-Cyrl-CS" w:eastAsia="en-US" w:bidi="en-US"/>
        </w:rPr>
      </w:pPr>
    </w:p>
    <w:tbl>
      <w:tblPr>
        <w:tblW w:w="0" w:type="auto"/>
        <w:tblInd w:w="-10" w:type="dxa"/>
        <w:tblLayout w:type="fixed"/>
        <w:tblLook w:val="0000" w:firstRow="0" w:lastRow="0" w:firstColumn="0" w:lastColumn="0" w:noHBand="0" w:noVBand="0"/>
      </w:tblPr>
      <w:tblGrid>
        <w:gridCol w:w="3344"/>
        <w:gridCol w:w="5919"/>
      </w:tblGrid>
      <w:tr w:rsidR="00CA004A" w:rsidRPr="001938AD">
        <w:tc>
          <w:tcPr>
            <w:tcW w:w="3344" w:type="dxa"/>
            <w:tcBorders>
              <w:top w:val="single" w:sz="4" w:space="0" w:color="000000"/>
              <w:left w:val="single" w:sz="4" w:space="0" w:color="000000"/>
              <w:bottom w:val="single" w:sz="4" w:space="0" w:color="000000"/>
            </w:tcBorders>
            <w:shd w:val="clear" w:color="auto" w:fill="auto"/>
          </w:tcPr>
          <w:p w:rsidR="00CA004A" w:rsidRDefault="00CA004A">
            <w:pPr>
              <w:rPr>
                <w:sz w:val="22"/>
                <w:szCs w:val="22"/>
                <w:lang w:val="sr-Cyrl-CS" w:eastAsia="en-US" w:bidi="en-US"/>
              </w:rPr>
            </w:pPr>
            <w:r>
              <w:rPr>
                <w:sz w:val="22"/>
                <w:szCs w:val="22"/>
                <w:lang w:val="sr-Cyrl-CS" w:eastAsia="en-US" w:bidi="en-US"/>
              </w:rPr>
              <w:t>Рок важења понуде ( не краћи од 60 дана )</w:t>
            </w:r>
          </w:p>
        </w:tc>
        <w:tc>
          <w:tcPr>
            <w:tcW w:w="5919"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snapToGrid w:val="0"/>
              <w:rPr>
                <w:sz w:val="22"/>
                <w:szCs w:val="22"/>
                <w:lang w:val="sr-Cyrl-CS" w:eastAsia="en-US" w:bidi="en-US"/>
              </w:rPr>
            </w:pPr>
          </w:p>
        </w:tc>
      </w:tr>
    </w:tbl>
    <w:p w:rsidR="00CA004A" w:rsidRDefault="00CA004A">
      <w:pPr>
        <w:rPr>
          <w:sz w:val="22"/>
          <w:szCs w:val="22"/>
          <w:lang w:val="sr-Cyrl-CS" w:eastAsia="en-US" w:bidi="en-US"/>
        </w:rPr>
      </w:pPr>
    </w:p>
    <w:p w:rsidR="00CA004A" w:rsidRDefault="00CA004A">
      <w:pPr>
        <w:autoSpaceDE w:val="0"/>
        <w:rPr>
          <w:rFonts w:eastAsia="TimesNewRomanPSMT"/>
          <w:bCs/>
          <w:sz w:val="22"/>
          <w:szCs w:val="22"/>
          <w:lang w:val="sr-Cyrl-CS"/>
        </w:rPr>
      </w:pPr>
    </w:p>
    <w:p w:rsidR="00CA004A" w:rsidRDefault="00CA004A">
      <w:pPr>
        <w:autoSpaceDE w:val="0"/>
        <w:rPr>
          <w:rFonts w:eastAsia="TimesNewRomanPSMT"/>
          <w:bCs/>
          <w:sz w:val="22"/>
          <w:szCs w:val="22"/>
          <w:lang w:val="sr-Cyrl-CS"/>
        </w:rPr>
      </w:pPr>
    </w:p>
    <w:p w:rsidR="00CA004A" w:rsidRDefault="00CA004A">
      <w:pPr>
        <w:autoSpaceDE w:val="0"/>
        <w:rPr>
          <w:rFonts w:eastAsia="TimesNewRomanPS-BoldMT"/>
          <w:bCs/>
          <w:iCs/>
          <w:sz w:val="22"/>
          <w:szCs w:val="22"/>
          <w:lang w:val="uz-Cyrl-UZ"/>
        </w:rPr>
      </w:pPr>
      <w:r>
        <w:rPr>
          <w:rFonts w:eastAsia="TimesNewRomanPSMT"/>
          <w:bCs/>
          <w:sz w:val="22"/>
          <w:szCs w:val="22"/>
          <w:lang w:val="sr-Cyrl-CS"/>
        </w:rPr>
        <w:t xml:space="preserve">Датум </w:t>
      </w:r>
      <w:r>
        <w:rPr>
          <w:rFonts w:eastAsia="TimesNewRomanPS-BoldMT"/>
          <w:b/>
          <w:bCs/>
          <w:i/>
          <w:iCs/>
          <w:sz w:val="22"/>
          <w:szCs w:val="22"/>
          <w:lang w:val="uz-Cyrl-UZ"/>
        </w:rPr>
        <w:t>____________</w:t>
      </w:r>
      <w:r>
        <w:rPr>
          <w:rFonts w:eastAsia="TimesNewRomanPSMT"/>
          <w:bCs/>
          <w:sz w:val="22"/>
          <w:szCs w:val="22"/>
          <w:lang w:val="uz-Cyrl-UZ"/>
        </w:rPr>
        <w:tab/>
        <w:t xml:space="preserve">                      </w:t>
      </w:r>
      <w:r w:rsidR="00FA4EB1">
        <w:rPr>
          <w:rFonts w:eastAsia="TimesNewRomanPSMT"/>
          <w:bCs/>
          <w:sz w:val="22"/>
          <w:szCs w:val="22"/>
          <w:lang w:val="uz-Cyrl-UZ"/>
        </w:rPr>
        <w:tab/>
      </w:r>
      <w:r w:rsidR="00FA4EB1">
        <w:rPr>
          <w:rFonts w:eastAsia="TimesNewRomanPSMT"/>
          <w:bCs/>
          <w:sz w:val="22"/>
          <w:szCs w:val="22"/>
          <w:lang w:val="uz-Cyrl-UZ"/>
        </w:rPr>
        <w:tab/>
      </w:r>
      <w:r w:rsidR="00FA4EB1">
        <w:rPr>
          <w:rFonts w:eastAsia="TimesNewRomanPSMT"/>
          <w:bCs/>
          <w:sz w:val="22"/>
          <w:szCs w:val="22"/>
          <w:lang w:val="uz-Cyrl-UZ"/>
        </w:rPr>
        <w:tab/>
      </w:r>
      <w:r>
        <w:rPr>
          <w:rFonts w:eastAsia="TimesNewRomanPSMT"/>
          <w:bCs/>
          <w:sz w:val="22"/>
          <w:szCs w:val="22"/>
          <w:lang w:val="uz-Cyrl-UZ"/>
        </w:rPr>
        <w:t xml:space="preserve">   </w:t>
      </w:r>
      <w:r>
        <w:rPr>
          <w:rFonts w:eastAsia="TimesNewRomanPS-BoldMT"/>
          <w:bCs/>
          <w:iCs/>
          <w:sz w:val="22"/>
          <w:szCs w:val="22"/>
          <w:lang w:val="uz-Cyrl-UZ"/>
        </w:rPr>
        <w:t xml:space="preserve">Печат и потпис овлашћеног лица  Понуђача </w:t>
      </w:r>
    </w:p>
    <w:p w:rsidR="00CA004A" w:rsidRDefault="00CA004A">
      <w:pPr>
        <w:autoSpaceDE w:val="0"/>
        <w:jc w:val="center"/>
        <w:rPr>
          <w:rFonts w:eastAsia="TimesNewRomanPS-BoldMT"/>
          <w:bCs/>
          <w:iCs/>
          <w:sz w:val="22"/>
          <w:szCs w:val="22"/>
          <w:lang w:val="uz-Cyrl-UZ"/>
        </w:rPr>
      </w:pPr>
      <w:r>
        <w:rPr>
          <w:rFonts w:eastAsia="TimesNewRomanPS-BoldMT"/>
          <w:bCs/>
          <w:iCs/>
          <w:sz w:val="22"/>
          <w:szCs w:val="22"/>
          <w:lang w:val="uz-Cyrl-UZ"/>
        </w:rPr>
        <w:t xml:space="preserve">                                               </w:t>
      </w:r>
      <w:r w:rsidR="00FA4EB1">
        <w:rPr>
          <w:rFonts w:eastAsia="TimesNewRomanPS-BoldMT"/>
          <w:bCs/>
          <w:iCs/>
          <w:sz w:val="22"/>
          <w:szCs w:val="22"/>
          <w:lang w:val="uz-Cyrl-UZ"/>
        </w:rPr>
        <w:tab/>
      </w:r>
      <w:r w:rsidR="00FA4EB1">
        <w:rPr>
          <w:rFonts w:eastAsia="TimesNewRomanPS-BoldMT"/>
          <w:bCs/>
          <w:iCs/>
          <w:sz w:val="22"/>
          <w:szCs w:val="22"/>
          <w:lang w:val="uz-Cyrl-UZ"/>
        </w:rPr>
        <w:tab/>
      </w:r>
      <w:r w:rsidR="00FA4EB1">
        <w:rPr>
          <w:rFonts w:eastAsia="TimesNewRomanPS-BoldMT"/>
          <w:bCs/>
          <w:iCs/>
          <w:sz w:val="22"/>
          <w:szCs w:val="22"/>
          <w:lang w:val="uz-Cyrl-UZ"/>
        </w:rPr>
        <w:tab/>
      </w:r>
      <w:r>
        <w:rPr>
          <w:rFonts w:eastAsia="TimesNewRomanPS-BoldMT"/>
          <w:bCs/>
          <w:iCs/>
          <w:sz w:val="22"/>
          <w:szCs w:val="22"/>
          <w:lang w:val="uz-Cyrl-UZ"/>
        </w:rPr>
        <w:t xml:space="preserve"> (који самостално подноси понуду / Носиоца посла</w:t>
      </w:r>
    </w:p>
    <w:p w:rsidR="00CA004A" w:rsidRDefault="00CA004A">
      <w:pPr>
        <w:autoSpaceDE w:val="0"/>
        <w:jc w:val="center"/>
        <w:rPr>
          <w:rFonts w:eastAsia="TimesNewRomanPSMT"/>
          <w:bCs/>
          <w:sz w:val="22"/>
          <w:szCs w:val="22"/>
          <w:lang w:val="uz-Cyrl-UZ"/>
        </w:rPr>
      </w:pPr>
      <w:r>
        <w:rPr>
          <w:rFonts w:eastAsia="TimesNewRomanPS-BoldMT"/>
          <w:bCs/>
          <w:iCs/>
          <w:sz w:val="22"/>
          <w:szCs w:val="22"/>
          <w:lang w:val="uz-Cyrl-UZ"/>
        </w:rPr>
        <w:t xml:space="preserve">                                         </w:t>
      </w:r>
      <w:r w:rsidR="00FA4EB1">
        <w:rPr>
          <w:rFonts w:eastAsia="TimesNewRomanPS-BoldMT"/>
          <w:bCs/>
          <w:iCs/>
          <w:sz w:val="22"/>
          <w:szCs w:val="22"/>
          <w:lang w:val="uz-Cyrl-UZ"/>
        </w:rPr>
        <w:tab/>
      </w:r>
      <w:r w:rsidR="00FA4EB1">
        <w:rPr>
          <w:rFonts w:eastAsia="TimesNewRomanPS-BoldMT"/>
          <w:bCs/>
          <w:iCs/>
          <w:sz w:val="22"/>
          <w:szCs w:val="22"/>
          <w:lang w:val="uz-Cyrl-UZ"/>
        </w:rPr>
        <w:tab/>
      </w:r>
      <w:r w:rsidR="00FA4EB1">
        <w:rPr>
          <w:rFonts w:eastAsia="TimesNewRomanPS-BoldMT"/>
          <w:bCs/>
          <w:iCs/>
          <w:sz w:val="22"/>
          <w:szCs w:val="22"/>
          <w:lang w:val="uz-Cyrl-UZ"/>
        </w:rPr>
        <w:tab/>
      </w:r>
      <w:r w:rsidR="00FA4EB1">
        <w:rPr>
          <w:rFonts w:eastAsia="TimesNewRomanPS-BoldMT"/>
          <w:bCs/>
          <w:iCs/>
          <w:sz w:val="22"/>
          <w:szCs w:val="22"/>
          <w:lang w:val="uz-Cyrl-UZ"/>
        </w:rPr>
        <w:tab/>
      </w:r>
      <w:r>
        <w:rPr>
          <w:rFonts w:eastAsia="TimesNewRomanPS-BoldMT"/>
          <w:bCs/>
          <w:iCs/>
          <w:sz w:val="22"/>
          <w:szCs w:val="22"/>
          <w:lang w:val="uz-Cyrl-UZ"/>
        </w:rPr>
        <w:t>у случају да понуду подноси група понуђача)</w:t>
      </w:r>
    </w:p>
    <w:p w:rsidR="00CA004A" w:rsidRDefault="00CA004A">
      <w:pPr>
        <w:autoSpaceDE w:val="0"/>
        <w:ind w:left="2880" w:right="-720" w:firstLine="720"/>
        <w:jc w:val="both"/>
        <w:rPr>
          <w:rFonts w:eastAsia="TimesNewRomanPS-BoldMT"/>
          <w:b/>
          <w:bCs/>
          <w:i/>
          <w:iCs/>
          <w:sz w:val="22"/>
          <w:szCs w:val="22"/>
          <w:lang w:val="uz-Cyrl-UZ"/>
        </w:rPr>
      </w:pPr>
      <w:r>
        <w:rPr>
          <w:rFonts w:eastAsia="TimesNewRomanPSMT"/>
          <w:bCs/>
          <w:sz w:val="22"/>
          <w:szCs w:val="22"/>
          <w:lang w:val="uz-Cyrl-UZ"/>
        </w:rPr>
        <w:t xml:space="preserve">    </w:t>
      </w:r>
    </w:p>
    <w:p w:rsidR="00CA004A" w:rsidRDefault="00CA004A">
      <w:pPr>
        <w:autoSpaceDE w:val="0"/>
        <w:ind w:right="-720"/>
        <w:jc w:val="both"/>
        <w:rPr>
          <w:rFonts w:eastAsia="TimesNewRomanPS-BoldMT"/>
          <w:b/>
          <w:bCs/>
          <w:iCs/>
          <w:sz w:val="22"/>
          <w:szCs w:val="22"/>
          <w:u w:val="single"/>
          <w:lang w:val="uz-Cyrl-UZ"/>
        </w:rPr>
      </w:pPr>
      <w:r>
        <w:rPr>
          <w:rFonts w:eastAsia="TimesNewRomanPS-BoldMT"/>
          <w:b/>
          <w:bCs/>
          <w:i/>
          <w:iCs/>
          <w:sz w:val="22"/>
          <w:szCs w:val="22"/>
          <w:lang w:val="uz-Cyrl-UZ"/>
        </w:rPr>
        <w:tab/>
        <w:t xml:space="preserve">                                                      </w:t>
      </w:r>
      <w:r w:rsidR="00FA4EB1">
        <w:rPr>
          <w:rFonts w:eastAsia="TimesNewRomanPS-BoldMT"/>
          <w:b/>
          <w:bCs/>
          <w:i/>
          <w:iCs/>
          <w:sz w:val="22"/>
          <w:szCs w:val="22"/>
          <w:lang w:val="uz-Cyrl-UZ"/>
        </w:rPr>
        <w:tab/>
      </w:r>
      <w:r w:rsidR="00FA4EB1">
        <w:rPr>
          <w:rFonts w:eastAsia="TimesNewRomanPS-BoldMT"/>
          <w:b/>
          <w:bCs/>
          <w:i/>
          <w:iCs/>
          <w:sz w:val="22"/>
          <w:szCs w:val="22"/>
          <w:lang w:val="uz-Cyrl-UZ"/>
        </w:rPr>
        <w:tab/>
      </w:r>
      <w:r w:rsidR="00FA4EB1">
        <w:rPr>
          <w:rFonts w:eastAsia="TimesNewRomanPS-BoldMT"/>
          <w:b/>
          <w:bCs/>
          <w:i/>
          <w:iCs/>
          <w:sz w:val="22"/>
          <w:szCs w:val="22"/>
          <w:lang w:val="uz-Cyrl-UZ"/>
        </w:rPr>
        <w:tab/>
      </w:r>
      <w:r>
        <w:rPr>
          <w:rFonts w:eastAsia="TimesNewRomanPS-BoldMT"/>
          <w:b/>
          <w:bCs/>
          <w:i/>
          <w:iCs/>
          <w:sz w:val="22"/>
          <w:szCs w:val="22"/>
          <w:lang w:val="uz-Cyrl-UZ"/>
        </w:rPr>
        <w:t xml:space="preserve"> ______________________________</w:t>
      </w:r>
    </w:p>
    <w:p w:rsidR="00CA004A" w:rsidRDefault="00CA004A">
      <w:pPr>
        <w:autoSpaceDE w:val="0"/>
        <w:ind w:right="-720"/>
        <w:jc w:val="both"/>
        <w:rPr>
          <w:rFonts w:eastAsia="TimesNewRomanPS-BoldMT"/>
          <w:b/>
          <w:bCs/>
          <w:iCs/>
          <w:sz w:val="22"/>
          <w:szCs w:val="22"/>
          <w:u w:val="single"/>
          <w:lang w:val="uz-Cyrl-UZ"/>
        </w:rPr>
      </w:pPr>
    </w:p>
    <w:p w:rsidR="00CA004A" w:rsidRDefault="00CA004A" w:rsidP="00FA4EB1">
      <w:pPr>
        <w:autoSpaceDE w:val="0"/>
        <w:ind w:left="5040" w:firstLine="720"/>
        <w:jc w:val="both"/>
        <w:rPr>
          <w:rFonts w:eastAsia="TimesNewRomanPS-BoldMT"/>
          <w:bCs/>
          <w:iCs/>
          <w:sz w:val="22"/>
          <w:szCs w:val="22"/>
          <w:lang w:val="uz-Cyrl-UZ"/>
        </w:rPr>
      </w:pPr>
      <w:r>
        <w:rPr>
          <w:rFonts w:eastAsia="TimesNewRomanPS-BoldMT"/>
          <w:bCs/>
          <w:iCs/>
          <w:sz w:val="22"/>
          <w:szCs w:val="22"/>
          <w:lang w:val="uz-Cyrl-UZ"/>
        </w:rPr>
        <w:t>Печат и потпис овлашћеног лица</w:t>
      </w:r>
    </w:p>
    <w:p w:rsidR="00CA004A" w:rsidRDefault="00CA004A">
      <w:pPr>
        <w:autoSpaceDE w:val="0"/>
        <w:ind w:left="720" w:firstLine="720"/>
        <w:jc w:val="both"/>
        <w:rPr>
          <w:rFonts w:eastAsia="TimesNewRomanPSMT"/>
          <w:bCs/>
          <w:sz w:val="22"/>
          <w:szCs w:val="22"/>
          <w:lang w:val="uz-Cyrl-UZ"/>
        </w:rPr>
      </w:pPr>
      <w:r>
        <w:rPr>
          <w:rFonts w:eastAsia="TimesNewRomanPS-BoldMT"/>
          <w:bCs/>
          <w:iCs/>
          <w:sz w:val="22"/>
          <w:szCs w:val="22"/>
          <w:lang w:val="uz-Cyrl-UZ"/>
        </w:rPr>
        <w:t xml:space="preserve">  </w:t>
      </w:r>
      <w:r>
        <w:rPr>
          <w:rFonts w:eastAsia="TimesNewRomanPS-BoldMT"/>
          <w:bCs/>
          <w:iCs/>
          <w:sz w:val="22"/>
          <w:szCs w:val="22"/>
          <w:lang w:val="uz-Cyrl-UZ"/>
        </w:rPr>
        <w:tab/>
      </w:r>
      <w:r>
        <w:rPr>
          <w:rFonts w:eastAsia="TimesNewRomanPS-BoldMT"/>
          <w:bCs/>
          <w:iCs/>
          <w:sz w:val="22"/>
          <w:szCs w:val="22"/>
          <w:lang w:val="uz-Cyrl-UZ"/>
        </w:rPr>
        <w:tab/>
      </w:r>
      <w:r>
        <w:rPr>
          <w:rFonts w:eastAsia="TimesNewRomanPS-BoldMT"/>
          <w:bCs/>
          <w:iCs/>
          <w:sz w:val="22"/>
          <w:szCs w:val="22"/>
          <w:lang w:val="uz-Cyrl-UZ"/>
        </w:rPr>
        <w:tab/>
      </w:r>
      <w:r w:rsidR="00FA4EB1">
        <w:rPr>
          <w:rFonts w:eastAsia="TimesNewRomanPS-BoldMT"/>
          <w:bCs/>
          <w:iCs/>
          <w:sz w:val="22"/>
          <w:szCs w:val="22"/>
          <w:lang w:val="uz-Cyrl-UZ"/>
        </w:rPr>
        <w:tab/>
      </w:r>
      <w:r w:rsidR="00FA4EB1">
        <w:rPr>
          <w:rFonts w:eastAsia="TimesNewRomanPS-BoldMT"/>
          <w:bCs/>
          <w:iCs/>
          <w:sz w:val="22"/>
          <w:szCs w:val="22"/>
          <w:lang w:val="uz-Cyrl-UZ"/>
        </w:rPr>
        <w:tab/>
      </w:r>
      <w:r w:rsidR="00FA4EB1">
        <w:rPr>
          <w:rFonts w:eastAsia="TimesNewRomanPS-BoldMT"/>
          <w:bCs/>
          <w:iCs/>
          <w:sz w:val="22"/>
          <w:szCs w:val="22"/>
          <w:lang w:val="uz-Cyrl-UZ"/>
        </w:rPr>
        <w:tab/>
      </w:r>
      <w:r>
        <w:rPr>
          <w:rFonts w:eastAsia="TimesNewRomanPS-BoldMT"/>
          <w:bCs/>
          <w:iCs/>
          <w:sz w:val="22"/>
          <w:szCs w:val="22"/>
          <w:lang w:val="uz-Cyrl-UZ"/>
        </w:rPr>
        <w:t>Члана групе понуђача/Подизвођача</w:t>
      </w:r>
    </w:p>
    <w:p w:rsidR="00CA004A" w:rsidRDefault="00CA004A">
      <w:pPr>
        <w:autoSpaceDE w:val="0"/>
        <w:ind w:left="2880" w:firstLine="720"/>
        <w:jc w:val="both"/>
        <w:rPr>
          <w:rFonts w:eastAsia="TimesNewRomanPS-BoldMT"/>
          <w:b/>
          <w:bCs/>
          <w:i/>
          <w:iCs/>
          <w:sz w:val="22"/>
          <w:szCs w:val="22"/>
          <w:lang w:val="uz-Cyrl-UZ"/>
        </w:rPr>
      </w:pPr>
      <w:r>
        <w:rPr>
          <w:rFonts w:eastAsia="TimesNewRomanPSMT"/>
          <w:bCs/>
          <w:sz w:val="22"/>
          <w:szCs w:val="22"/>
          <w:lang w:val="uz-Cyrl-UZ"/>
        </w:rPr>
        <w:t xml:space="preserve">    </w:t>
      </w:r>
    </w:p>
    <w:p w:rsidR="00CA004A" w:rsidRDefault="00CA004A">
      <w:pPr>
        <w:autoSpaceDE w:val="0"/>
        <w:jc w:val="both"/>
        <w:rPr>
          <w:rFonts w:eastAsia="TimesNewRomanPS-BoldMT"/>
          <w:bCs/>
          <w:iCs/>
          <w:sz w:val="22"/>
          <w:szCs w:val="22"/>
          <w:lang w:val="uz-Cyrl-UZ"/>
        </w:rPr>
      </w:pPr>
      <w:r>
        <w:rPr>
          <w:rFonts w:eastAsia="TimesNewRomanPS-BoldMT"/>
          <w:b/>
          <w:bCs/>
          <w:i/>
          <w:iCs/>
          <w:sz w:val="22"/>
          <w:szCs w:val="22"/>
          <w:lang w:val="uz-Cyrl-UZ"/>
        </w:rPr>
        <w:t xml:space="preserve">                                        </w:t>
      </w:r>
      <w:r>
        <w:rPr>
          <w:rFonts w:eastAsia="TimesNewRomanPS-BoldMT"/>
          <w:b/>
          <w:bCs/>
          <w:i/>
          <w:iCs/>
          <w:sz w:val="22"/>
          <w:szCs w:val="22"/>
          <w:lang w:val="uz-Cyrl-UZ"/>
        </w:rPr>
        <w:tab/>
        <w:t xml:space="preserve">              </w:t>
      </w:r>
      <w:r w:rsidR="00FA4EB1">
        <w:rPr>
          <w:rFonts w:eastAsia="TimesNewRomanPS-BoldMT"/>
          <w:b/>
          <w:bCs/>
          <w:i/>
          <w:iCs/>
          <w:sz w:val="22"/>
          <w:szCs w:val="22"/>
          <w:lang w:val="uz-Cyrl-UZ"/>
        </w:rPr>
        <w:tab/>
      </w:r>
      <w:r w:rsidR="00FA4EB1">
        <w:rPr>
          <w:rFonts w:eastAsia="TimesNewRomanPS-BoldMT"/>
          <w:b/>
          <w:bCs/>
          <w:i/>
          <w:iCs/>
          <w:sz w:val="22"/>
          <w:szCs w:val="22"/>
          <w:lang w:val="uz-Cyrl-UZ"/>
        </w:rPr>
        <w:tab/>
      </w:r>
      <w:r w:rsidR="00FA4EB1">
        <w:rPr>
          <w:rFonts w:eastAsia="TimesNewRomanPS-BoldMT"/>
          <w:b/>
          <w:bCs/>
          <w:i/>
          <w:iCs/>
          <w:sz w:val="22"/>
          <w:szCs w:val="22"/>
          <w:lang w:val="uz-Cyrl-UZ"/>
        </w:rPr>
        <w:tab/>
      </w:r>
      <w:r>
        <w:rPr>
          <w:rFonts w:eastAsia="TimesNewRomanPS-BoldMT"/>
          <w:b/>
          <w:bCs/>
          <w:i/>
          <w:iCs/>
          <w:sz w:val="22"/>
          <w:szCs w:val="22"/>
          <w:lang w:val="uz-Cyrl-UZ"/>
        </w:rPr>
        <w:t xml:space="preserve">  ____________________________</w:t>
      </w:r>
    </w:p>
    <w:p w:rsidR="00CA004A" w:rsidRDefault="00CA004A">
      <w:pPr>
        <w:autoSpaceDE w:val="0"/>
        <w:jc w:val="both"/>
        <w:rPr>
          <w:rFonts w:eastAsia="TimesNewRomanPS-BoldMT"/>
          <w:bCs/>
          <w:iCs/>
          <w:sz w:val="22"/>
          <w:szCs w:val="22"/>
          <w:lang w:val="uz-Cyrl-UZ"/>
        </w:rPr>
      </w:pPr>
      <w:r>
        <w:rPr>
          <w:rFonts w:eastAsia="TimesNewRomanPS-BoldMT"/>
          <w:bCs/>
          <w:iCs/>
          <w:sz w:val="22"/>
          <w:szCs w:val="22"/>
          <w:lang w:val="uz-Cyrl-UZ"/>
        </w:rPr>
        <w:t xml:space="preserve">                  </w:t>
      </w:r>
    </w:p>
    <w:p w:rsidR="00CA004A" w:rsidRDefault="00CA004A">
      <w:pPr>
        <w:autoSpaceDE w:val="0"/>
        <w:jc w:val="both"/>
        <w:rPr>
          <w:rFonts w:eastAsia="TimesNewRomanPS-BoldMT"/>
          <w:bCs/>
          <w:iCs/>
          <w:sz w:val="22"/>
          <w:szCs w:val="22"/>
          <w:lang w:val="uz-Cyrl-UZ"/>
        </w:rPr>
      </w:pPr>
    </w:p>
    <w:p w:rsidR="00CA004A" w:rsidRDefault="00CA004A">
      <w:pPr>
        <w:autoSpaceDE w:val="0"/>
        <w:jc w:val="both"/>
        <w:rPr>
          <w:rFonts w:eastAsia="TimesNewRomanPS-BoldMT"/>
          <w:bCs/>
          <w:iCs/>
          <w:sz w:val="22"/>
          <w:szCs w:val="22"/>
          <w:lang w:val="uz-Cyrl-UZ"/>
        </w:rPr>
      </w:pPr>
    </w:p>
    <w:p w:rsidR="00CA004A" w:rsidRDefault="00CA004A">
      <w:pPr>
        <w:autoSpaceDE w:val="0"/>
        <w:jc w:val="both"/>
        <w:rPr>
          <w:rFonts w:eastAsia="TimesNewRomanPS-BoldMT"/>
          <w:b/>
          <w:bCs/>
          <w:i/>
          <w:iCs/>
          <w:sz w:val="22"/>
          <w:szCs w:val="22"/>
          <w:lang w:val="uz-Cyrl-UZ"/>
        </w:rPr>
      </w:pPr>
      <w:r>
        <w:rPr>
          <w:rFonts w:eastAsia="TimesNewRomanPS-BoldMT"/>
          <w:bCs/>
          <w:iCs/>
          <w:sz w:val="22"/>
          <w:szCs w:val="22"/>
          <w:lang w:val="uz-Cyrl-UZ"/>
        </w:rPr>
        <w:t xml:space="preserve">      </w:t>
      </w:r>
      <w:r>
        <w:rPr>
          <w:rFonts w:eastAsia="TimesNewRomanPS-BoldMT"/>
          <w:bCs/>
          <w:iCs/>
          <w:sz w:val="22"/>
          <w:szCs w:val="22"/>
          <w:lang w:val="uz-Cyrl-UZ"/>
        </w:rPr>
        <w:tab/>
      </w:r>
      <w:r>
        <w:rPr>
          <w:rFonts w:eastAsia="TimesNewRomanPS-BoldMT"/>
          <w:bCs/>
          <w:iCs/>
          <w:sz w:val="22"/>
          <w:szCs w:val="22"/>
          <w:lang w:val="uz-Cyrl-UZ"/>
        </w:rPr>
        <w:tab/>
      </w:r>
      <w:r>
        <w:rPr>
          <w:rFonts w:eastAsia="TimesNewRomanPS-BoldMT"/>
          <w:bCs/>
          <w:iCs/>
          <w:sz w:val="22"/>
          <w:szCs w:val="22"/>
          <w:lang w:val="uz-Cyrl-UZ"/>
        </w:rPr>
        <w:tab/>
      </w:r>
    </w:p>
    <w:p w:rsidR="00CA004A" w:rsidRDefault="00CA004A">
      <w:pPr>
        <w:autoSpaceDE w:val="0"/>
        <w:jc w:val="both"/>
        <w:rPr>
          <w:rFonts w:eastAsia="TimesNewRomanPS-BoldMT"/>
          <w:b/>
          <w:bCs/>
          <w:i/>
          <w:iCs/>
          <w:sz w:val="22"/>
          <w:szCs w:val="22"/>
          <w:lang w:val="uz-Cyrl-UZ"/>
        </w:rPr>
      </w:pPr>
    </w:p>
    <w:p w:rsidR="00CA004A" w:rsidRDefault="00CA004A">
      <w:pPr>
        <w:autoSpaceDE w:val="0"/>
        <w:jc w:val="both"/>
        <w:rPr>
          <w:rFonts w:eastAsia="TimesNewRomanPS-BoldMT"/>
          <w:bCs/>
          <w:iCs/>
          <w:sz w:val="22"/>
          <w:szCs w:val="22"/>
          <w:lang w:val="uz-Cyrl-UZ"/>
        </w:rPr>
      </w:pPr>
      <w:r>
        <w:rPr>
          <w:rFonts w:eastAsia="TimesNewRomanPS-BoldMT"/>
          <w:b/>
          <w:bCs/>
          <w:iCs/>
          <w:sz w:val="22"/>
          <w:szCs w:val="22"/>
          <w:u w:val="single"/>
          <w:lang w:val="uz-Cyrl-UZ"/>
        </w:rPr>
        <w:t>Напомена:</w:t>
      </w:r>
      <w:r>
        <w:rPr>
          <w:rFonts w:eastAsia="TimesNewRomanPS-BoldMT"/>
          <w:bCs/>
          <w:iCs/>
          <w:sz w:val="22"/>
          <w:szCs w:val="22"/>
          <w:lang w:val="uz-Cyrl-UZ"/>
        </w:rPr>
        <w:t xml:space="preserve"> </w:t>
      </w:r>
    </w:p>
    <w:p w:rsidR="00CA004A" w:rsidRDefault="00CA004A">
      <w:pPr>
        <w:autoSpaceDE w:val="0"/>
        <w:jc w:val="both"/>
        <w:rPr>
          <w:rFonts w:eastAsia="TimesNewRomanPS-BoldMT"/>
          <w:bCs/>
          <w:iCs/>
          <w:sz w:val="22"/>
          <w:szCs w:val="22"/>
          <w:lang w:val="uz-Cyrl-UZ"/>
        </w:rPr>
      </w:pPr>
      <w:r>
        <w:rPr>
          <w:rFonts w:eastAsia="TimesNewRomanPS-BoldMT"/>
          <w:bCs/>
          <w:iCs/>
          <w:sz w:val="22"/>
          <w:szCs w:val="22"/>
          <w:lang w:val="uz-Cyrl-UZ"/>
        </w:rPr>
        <w:t>- Образац понуде је потребно попунити.</w:t>
      </w:r>
    </w:p>
    <w:p w:rsidR="00CA004A" w:rsidRDefault="00CA004A">
      <w:pPr>
        <w:autoSpaceDE w:val="0"/>
        <w:jc w:val="both"/>
        <w:rPr>
          <w:rFonts w:eastAsia="TimesNewRomanPS-BoldMT"/>
          <w:bCs/>
          <w:iCs/>
          <w:sz w:val="22"/>
          <w:szCs w:val="22"/>
          <w:lang w:val="uz-Cyrl-UZ"/>
        </w:rPr>
      </w:pPr>
      <w:r>
        <w:rPr>
          <w:rFonts w:eastAsia="TimesNewRomanPS-BoldMT"/>
          <w:bCs/>
          <w:iCs/>
          <w:sz w:val="22"/>
          <w:szCs w:val="22"/>
          <w:lang w:val="uz-Cyrl-UZ"/>
        </w:rPr>
        <w:t>-</w:t>
      </w:r>
      <w:r>
        <w:rPr>
          <w:rFonts w:eastAsia="TimesNewRomanPS-BoldMT"/>
          <w:bCs/>
          <w:iCs/>
          <w:sz w:val="22"/>
          <w:szCs w:val="22"/>
          <w:lang w:val="sr-Cyrl-CS"/>
        </w:rPr>
        <w:t>Уколико понуђачи подносе заједничку понуду,</w:t>
      </w:r>
      <w:r>
        <w:rPr>
          <w:rFonts w:eastAsia="TimesNewRomanPS-BoldMT"/>
          <w:bCs/>
          <w:iCs/>
          <w:sz w:val="22"/>
          <w:szCs w:val="22"/>
          <w:lang w:val="uz-Cyrl-UZ"/>
        </w:rPr>
        <w:t xml:space="preserve"> </w:t>
      </w:r>
      <w:r>
        <w:rPr>
          <w:rFonts w:eastAsia="TimesNewRomanPS-BoldMT"/>
          <w:bCs/>
          <w:iCs/>
          <w:sz w:val="22"/>
          <w:szCs w:val="22"/>
          <w:lang w:val="sr-Cyrl-CS"/>
        </w:rPr>
        <w:t>група понуђача може да се определи да образац понуде потписују и печатом оверавају сви понуђачи из групе понуђача или група понуђача може да о</w:t>
      </w:r>
      <w:r>
        <w:rPr>
          <w:rFonts w:eastAsia="TimesNewRomanPS-BoldMT"/>
          <w:bCs/>
          <w:iCs/>
          <w:sz w:val="22"/>
          <w:szCs w:val="22"/>
          <w:lang w:val="uz-Cyrl-UZ"/>
        </w:rPr>
        <w:t>власти</w:t>
      </w:r>
      <w:r>
        <w:rPr>
          <w:rFonts w:eastAsia="TimesNewRomanPS-BoldMT"/>
          <w:bCs/>
          <w:iCs/>
          <w:sz w:val="22"/>
          <w:szCs w:val="22"/>
          <w:lang w:val="sr-Cyrl-CS"/>
        </w:rPr>
        <w:t xml:space="preserve"> једног понуђача из групе понуђача из групе који ће потписати и печатом оверити образац понуде.</w:t>
      </w:r>
    </w:p>
    <w:p w:rsidR="00CA004A" w:rsidRDefault="00CA004A">
      <w:pPr>
        <w:autoSpaceDE w:val="0"/>
        <w:jc w:val="both"/>
        <w:rPr>
          <w:rFonts w:eastAsia="TimesNewRomanPS-BoldMT"/>
          <w:bCs/>
          <w:iCs/>
          <w:sz w:val="22"/>
          <w:szCs w:val="22"/>
          <w:lang w:val="uz-Cyrl-UZ"/>
        </w:rPr>
      </w:pPr>
    </w:p>
    <w:p w:rsidR="00CA004A" w:rsidRDefault="00CA004A">
      <w:pPr>
        <w:numPr>
          <w:ilvl w:val="0"/>
          <w:numId w:val="4"/>
        </w:numPr>
        <w:tabs>
          <w:tab w:val="left" w:pos="360"/>
        </w:tabs>
        <w:autoSpaceDE w:val="0"/>
        <w:jc w:val="both"/>
        <w:rPr>
          <w:rFonts w:eastAsia="TimesNewRomanPS-BoldMT"/>
          <w:bCs/>
          <w:iCs/>
          <w:sz w:val="22"/>
          <w:szCs w:val="22"/>
          <w:lang w:val="uz-Cyrl-UZ"/>
        </w:rPr>
      </w:pPr>
      <w:r>
        <w:rPr>
          <w:rFonts w:eastAsia="TimesNewRomanPS-BoldMT"/>
          <w:bCs/>
          <w:iCs/>
          <w:sz w:val="22"/>
          <w:szCs w:val="22"/>
          <w:lang w:val="uz-Cyrl-UZ"/>
        </w:rPr>
        <w:t>Уколико понуђач подноси понуду са подизвођачем овај образац потписују и оверавају печатом понуђач и подизвођач.</w:t>
      </w:r>
    </w:p>
    <w:p w:rsidR="00CA004A" w:rsidRDefault="00CA004A">
      <w:pPr>
        <w:tabs>
          <w:tab w:val="left" w:pos="360"/>
        </w:tabs>
        <w:autoSpaceDE w:val="0"/>
        <w:jc w:val="both"/>
        <w:rPr>
          <w:rFonts w:eastAsia="TimesNewRomanPS-BoldMT"/>
          <w:bCs/>
          <w:iCs/>
          <w:sz w:val="22"/>
          <w:szCs w:val="22"/>
          <w:lang w:val="uz-Cyrl-UZ"/>
        </w:rPr>
      </w:pPr>
    </w:p>
    <w:p w:rsidR="00CA004A" w:rsidRDefault="00CA004A">
      <w:pPr>
        <w:tabs>
          <w:tab w:val="left" w:pos="360"/>
        </w:tabs>
        <w:autoSpaceDE w:val="0"/>
        <w:jc w:val="both"/>
        <w:rPr>
          <w:rFonts w:eastAsia="TimesNewRomanPS-BoldMT"/>
          <w:bCs/>
          <w:iCs/>
          <w:sz w:val="22"/>
          <w:szCs w:val="22"/>
          <w:lang w:val="uz-Cyrl-UZ"/>
        </w:rPr>
      </w:pPr>
    </w:p>
    <w:p w:rsidR="0089183E" w:rsidRDefault="0089183E">
      <w:pPr>
        <w:tabs>
          <w:tab w:val="left" w:pos="360"/>
        </w:tabs>
        <w:autoSpaceDE w:val="0"/>
        <w:jc w:val="both"/>
        <w:rPr>
          <w:rFonts w:eastAsia="TimesNewRomanPS-BoldMT"/>
          <w:bCs/>
          <w:iCs/>
          <w:sz w:val="22"/>
          <w:szCs w:val="22"/>
          <w:lang w:val="uz-Cyrl-UZ"/>
        </w:rPr>
      </w:pPr>
    </w:p>
    <w:p w:rsidR="00C522CF" w:rsidRDefault="00C522CF">
      <w:pPr>
        <w:tabs>
          <w:tab w:val="left" w:pos="360"/>
        </w:tabs>
        <w:autoSpaceDE w:val="0"/>
        <w:jc w:val="both"/>
        <w:rPr>
          <w:rFonts w:eastAsia="TimesNewRomanPS-BoldMT"/>
          <w:bCs/>
          <w:iCs/>
          <w:sz w:val="22"/>
          <w:szCs w:val="22"/>
          <w:lang w:val="uz-Cyrl-UZ"/>
        </w:rPr>
      </w:pPr>
    </w:p>
    <w:p w:rsidR="00C522CF" w:rsidRDefault="00C522CF">
      <w:pPr>
        <w:tabs>
          <w:tab w:val="left" w:pos="360"/>
        </w:tabs>
        <w:autoSpaceDE w:val="0"/>
        <w:jc w:val="both"/>
        <w:rPr>
          <w:rFonts w:eastAsia="TimesNewRomanPS-BoldMT"/>
          <w:bCs/>
          <w:iCs/>
          <w:sz w:val="22"/>
          <w:szCs w:val="22"/>
          <w:lang w:val="uz-Cyrl-UZ"/>
        </w:rPr>
      </w:pPr>
    </w:p>
    <w:p w:rsidR="00CA004A" w:rsidRPr="001938AD" w:rsidRDefault="006331A6">
      <w:pPr>
        <w:tabs>
          <w:tab w:val="left" w:pos="-90"/>
        </w:tabs>
        <w:autoSpaceDE w:val="0"/>
        <w:jc w:val="both"/>
        <w:rPr>
          <w:rFonts w:eastAsia="TimesNewRomanPS-BoldMT"/>
          <w:b/>
          <w:bCs/>
          <w:iCs/>
          <w:sz w:val="22"/>
          <w:szCs w:val="22"/>
          <w:lang w:val="ru-RU"/>
        </w:rPr>
      </w:pPr>
      <w:r>
        <w:rPr>
          <w:rFonts w:eastAsia="TimesNewRomanPS-BoldMT"/>
          <w:bCs/>
          <w:iCs/>
          <w:sz w:val="22"/>
          <w:szCs w:val="22"/>
          <w:lang w:val="uz-Cyrl-UZ"/>
        </w:rPr>
        <w:lastRenderedPageBreak/>
        <w:t xml:space="preserve">             </w:t>
      </w:r>
      <w:r w:rsidR="00CA004A">
        <w:rPr>
          <w:rFonts w:eastAsia="TimesNewRomanPS-BoldMT"/>
          <w:b/>
          <w:bCs/>
          <w:iCs/>
          <w:sz w:val="22"/>
          <w:szCs w:val="22"/>
        </w:rPr>
        <w:t>VIII</w:t>
      </w:r>
      <w:r w:rsidR="00CA004A" w:rsidRPr="001938AD">
        <w:rPr>
          <w:rFonts w:eastAsia="TimesNewRomanPS-BoldMT"/>
          <w:b/>
          <w:bCs/>
          <w:iCs/>
          <w:sz w:val="22"/>
          <w:szCs w:val="22"/>
          <w:lang w:val="ru-RU"/>
        </w:rPr>
        <w:t xml:space="preserve"> ОБРАЗАЦ СТРУКТУРЕ ЦЕНА СА УПУТСТВОМ КАКО ДА СЕ ПОПУНИ</w:t>
      </w:r>
    </w:p>
    <w:p w:rsidR="00CA004A" w:rsidRDefault="00CA004A">
      <w:pPr>
        <w:tabs>
          <w:tab w:val="left" w:pos="-90"/>
        </w:tabs>
        <w:autoSpaceDE w:val="0"/>
        <w:jc w:val="center"/>
        <w:rPr>
          <w:b/>
          <w:sz w:val="22"/>
          <w:szCs w:val="22"/>
          <w:lang w:val="sr-Cyrl-CS"/>
        </w:rPr>
      </w:pPr>
      <w:r>
        <w:rPr>
          <w:rFonts w:eastAsia="TimesNewRomanPS-BoldMT"/>
          <w:b/>
          <w:bCs/>
          <w:iCs/>
          <w:sz w:val="22"/>
          <w:szCs w:val="22"/>
        </w:rPr>
        <w:t>ОБРАЗАЦ СТРУКТУРЕ ЦЕНЕ</w:t>
      </w:r>
    </w:p>
    <w:p w:rsidR="00CA004A" w:rsidRDefault="00CA004A">
      <w:pPr>
        <w:tabs>
          <w:tab w:val="left" w:pos="-5245"/>
        </w:tabs>
        <w:ind w:right="-720"/>
        <w:rPr>
          <w:b/>
          <w:sz w:val="22"/>
          <w:szCs w:val="22"/>
          <w:lang w:val="sr-Cyrl-CS"/>
        </w:rPr>
      </w:pPr>
    </w:p>
    <w:p w:rsidR="00CA004A" w:rsidRDefault="00CA004A">
      <w:pPr>
        <w:tabs>
          <w:tab w:val="left" w:pos="-5245"/>
        </w:tabs>
        <w:ind w:right="-720"/>
        <w:rPr>
          <w:b/>
          <w:sz w:val="22"/>
          <w:szCs w:val="22"/>
          <w:lang w:val="sr-Cyrl-CS"/>
        </w:rPr>
      </w:pPr>
    </w:p>
    <w:p w:rsidR="00CA004A" w:rsidRDefault="00CA004A">
      <w:pPr>
        <w:tabs>
          <w:tab w:val="left" w:pos="-5245"/>
        </w:tabs>
        <w:ind w:right="-720"/>
        <w:rPr>
          <w:b/>
          <w:sz w:val="22"/>
          <w:szCs w:val="22"/>
          <w:lang w:val="sr-Cyrl-CS"/>
        </w:rPr>
      </w:pPr>
    </w:p>
    <w:p w:rsidR="00CA004A" w:rsidRDefault="00CA004A">
      <w:pPr>
        <w:tabs>
          <w:tab w:val="left" w:pos="-5245"/>
        </w:tabs>
        <w:ind w:right="-720"/>
        <w:rPr>
          <w:b/>
          <w:sz w:val="22"/>
          <w:szCs w:val="22"/>
          <w:lang w:val="sr-Cyrl-CS"/>
        </w:rPr>
      </w:pPr>
    </w:p>
    <w:tbl>
      <w:tblPr>
        <w:tblW w:w="0" w:type="auto"/>
        <w:tblInd w:w="-10" w:type="dxa"/>
        <w:tblLayout w:type="fixed"/>
        <w:tblLook w:val="0000" w:firstRow="0" w:lastRow="0" w:firstColumn="0" w:lastColumn="0" w:noHBand="0" w:noVBand="0"/>
      </w:tblPr>
      <w:tblGrid>
        <w:gridCol w:w="1559"/>
        <w:gridCol w:w="1792"/>
        <w:gridCol w:w="1166"/>
        <w:gridCol w:w="1155"/>
        <w:gridCol w:w="1653"/>
        <w:gridCol w:w="889"/>
        <w:gridCol w:w="1854"/>
      </w:tblGrid>
      <w:tr w:rsidR="00CA004A" w:rsidRPr="001938AD">
        <w:trPr>
          <w:trHeight w:val="807"/>
        </w:trPr>
        <w:tc>
          <w:tcPr>
            <w:tcW w:w="1559"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5245"/>
              </w:tabs>
              <w:ind w:right="-720"/>
              <w:rPr>
                <w:b/>
                <w:sz w:val="22"/>
                <w:szCs w:val="22"/>
                <w:lang w:val="sr-Cyrl-CS"/>
              </w:rPr>
            </w:pPr>
            <w:r>
              <w:rPr>
                <w:b/>
                <w:sz w:val="22"/>
                <w:szCs w:val="22"/>
                <w:lang w:val="sr-Cyrl-CS"/>
              </w:rPr>
              <w:t xml:space="preserve">     Нафтни</w:t>
            </w:r>
          </w:p>
          <w:p w:rsidR="00CA004A" w:rsidRDefault="00CA004A">
            <w:pPr>
              <w:tabs>
                <w:tab w:val="left" w:pos="-5245"/>
              </w:tabs>
              <w:ind w:right="-720"/>
              <w:rPr>
                <w:b/>
                <w:sz w:val="22"/>
                <w:szCs w:val="22"/>
                <w:lang w:val="sr-Cyrl-CS"/>
              </w:rPr>
            </w:pPr>
            <w:r>
              <w:rPr>
                <w:b/>
                <w:sz w:val="22"/>
                <w:szCs w:val="22"/>
                <w:lang w:val="sr-Cyrl-CS"/>
              </w:rPr>
              <w:t xml:space="preserve">    деривати</w:t>
            </w:r>
          </w:p>
        </w:tc>
        <w:tc>
          <w:tcPr>
            <w:tcW w:w="1792"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ind w:right="-720"/>
              <w:rPr>
                <w:b/>
                <w:sz w:val="22"/>
                <w:szCs w:val="22"/>
                <w:lang w:val="sr-Cyrl-CS"/>
              </w:rPr>
            </w:pPr>
            <w:r>
              <w:rPr>
                <w:b/>
                <w:sz w:val="22"/>
                <w:szCs w:val="22"/>
                <w:lang w:val="sr-Cyrl-CS"/>
              </w:rPr>
              <w:t>Набавна</w:t>
            </w:r>
          </w:p>
          <w:p w:rsidR="00CA004A" w:rsidRDefault="00CA004A">
            <w:pPr>
              <w:tabs>
                <w:tab w:val="left" w:pos="-5245"/>
              </w:tabs>
              <w:ind w:right="-720"/>
              <w:rPr>
                <w:b/>
                <w:sz w:val="22"/>
                <w:szCs w:val="22"/>
                <w:lang w:val="sr-Cyrl-CS"/>
              </w:rPr>
            </w:pPr>
            <w:r>
              <w:rPr>
                <w:b/>
                <w:sz w:val="22"/>
                <w:szCs w:val="22"/>
                <w:lang w:val="sr-Cyrl-CS"/>
              </w:rPr>
              <w:t>(произвођачка)</w:t>
            </w:r>
          </w:p>
          <w:p w:rsidR="00CA004A" w:rsidRPr="001938AD" w:rsidRDefault="00CA004A">
            <w:pPr>
              <w:tabs>
                <w:tab w:val="left" w:pos="-5245"/>
              </w:tabs>
              <w:ind w:right="-720"/>
              <w:rPr>
                <w:b/>
                <w:sz w:val="22"/>
                <w:szCs w:val="22"/>
                <w:lang w:val="ru-RU"/>
              </w:rPr>
            </w:pPr>
            <w:r>
              <w:rPr>
                <w:b/>
                <w:sz w:val="22"/>
                <w:szCs w:val="22"/>
                <w:lang w:val="sr-Cyrl-CS"/>
              </w:rPr>
              <w:t>цена</w:t>
            </w:r>
            <w:r w:rsidRPr="001938AD">
              <w:rPr>
                <w:b/>
                <w:sz w:val="22"/>
                <w:szCs w:val="22"/>
                <w:lang w:val="ru-RU"/>
              </w:rPr>
              <w:t>/</w:t>
            </w:r>
            <w:r>
              <w:rPr>
                <w:b/>
                <w:sz w:val="22"/>
                <w:szCs w:val="22"/>
                <w:lang w:val="sr-Cyrl-CS"/>
              </w:rPr>
              <w:t>дин лит</w:t>
            </w:r>
          </w:p>
        </w:tc>
        <w:tc>
          <w:tcPr>
            <w:tcW w:w="1166"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5245"/>
              </w:tabs>
              <w:ind w:right="-720"/>
              <w:rPr>
                <w:b/>
                <w:sz w:val="22"/>
                <w:szCs w:val="22"/>
              </w:rPr>
            </w:pPr>
            <w:r w:rsidRPr="001938AD">
              <w:rPr>
                <w:b/>
                <w:sz w:val="22"/>
                <w:szCs w:val="22"/>
                <w:lang w:val="ru-RU"/>
              </w:rPr>
              <w:t xml:space="preserve">  </w:t>
            </w:r>
            <w:r>
              <w:rPr>
                <w:b/>
                <w:sz w:val="22"/>
                <w:szCs w:val="22"/>
                <w:lang w:val="sr-Cyrl-CS"/>
              </w:rPr>
              <w:t>Акциза</w:t>
            </w:r>
          </w:p>
        </w:tc>
        <w:tc>
          <w:tcPr>
            <w:tcW w:w="1155"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5245"/>
              </w:tabs>
              <w:ind w:right="-720"/>
              <w:rPr>
                <w:b/>
                <w:sz w:val="22"/>
                <w:szCs w:val="22"/>
                <w:lang w:val="sr-Cyrl-CS"/>
              </w:rPr>
            </w:pPr>
            <w:r>
              <w:rPr>
                <w:b/>
                <w:sz w:val="22"/>
                <w:szCs w:val="22"/>
              </w:rPr>
              <w:t xml:space="preserve">  </w:t>
            </w:r>
            <w:r>
              <w:rPr>
                <w:b/>
                <w:sz w:val="22"/>
                <w:szCs w:val="22"/>
                <w:lang w:val="sr-Cyrl-CS"/>
              </w:rPr>
              <w:t>Маржа</w:t>
            </w:r>
          </w:p>
        </w:tc>
        <w:tc>
          <w:tcPr>
            <w:tcW w:w="1653" w:type="dxa"/>
            <w:tcBorders>
              <w:top w:val="single" w:sz="4" w:space="0" w:color="000000"/>
              <w:left w:val="single" w:sz="4" w:space="0" w:color="000000"/>
              <w:bottom w:val="single" w:sz="4" w:space="0" w:color="000000"/>
            </w:tcBorders>
            <w:shd w:val="clear" w:color="auto" w:fill="auto"/>
            <w:vAlign w:val="center"/>
          </w:tcPr>
          <w:p w:rsidR="00CA004A" w:rsidRPr="001938AD" w:rsidRDefault="00CA004A">
            <w:pPr>
              <w:tabs>
                <w:tab w:val="left" w:pos="-5245"/>
              </w:tabs>
              <w:ind w:right="-720"/>
              <w:rPr>
                <w:b/>
                <w:sz w:val="22"/>
                <w:szCs w:val="22"/>
                <w:lang w:val="ru-RU"/>
              </w:rPr>
            </w:pPr>
            <w:r>
              <w:rPr>
                <w:b/>
                <w:sz w:val="22"/>
                <w:szCs w:val="22"/>
                <w:lang w:val="sr-Cyrl-CS"/>
              </w:rPr>
              <w:t>Цена без ПДВ-а</w:t>
            </w:r>
          </w:p>
          <w:p w:rsidR="00CA004A" w:rsidRPr="001938AD" w:rsidRDefault="00CA004A">
            <w:pPr>
              <w:tabs>
                <w:tab w:val="left" w:pos="-5245"/>
              </w:tabs>
              <w:ind w:right="-720"/>
              <w:rPr>
                <w:b/>
                <w:sz w:val="22"/>
                <w:szCs w:val="22"/>
                <w:lang w:val="ru-RU"/>
              </w:rPr>
            </w:pPr>
            <w:r w:rsidRPr="001938AD">
              <w:rPr>
                <w:b/>
                <w:sz w:val="22"/>
                <w:szCs w:val="22"/>
                <w:lang w:val="ru-RU"/>
              </w:rPr>
              <w:t xml:space="preserve">      д</w:t>
            </w:r>
            <w:r>
              <w:rPr>
                <w:b/>
                <w:sz w:val="22"/>
                <w:szCs w:val="22"/>
                <w:lang w:val="sr-Cyrl-CS"/>
              </w:rPr>
              <w:t>ин</w:t>
            </w:r>
            <w:r w:rsidRPr="001938AD">
              <w:rPr>
                <w:b/>
                <w:sz w:val="22"/>
                <w:szCs w:val="22"/>
                <w:lang w:val="ru-RU"/>
              </w:rPr>
              <w:t>/</w:t>
            </w:r>
            <w:r>
              <w:rPr>
                <w:b/>
                <w:sz w:val="22"/>
                <w:szCs w:val="22"/>
                <w:lang w:val="sr-Cyrl-CS"/>
              </w:rPr>
              <w:t>лит</w:t>
            </w:r>
          </w:p>
        </w:tc>
        <w:tc>
          <w:tcPr>
            <w:tcW w:w="889" w:type="dxa"/>
            <w:tcBorders>
              <w:top w:val="single" w:sz="4" w:space="0" w:color="000000"/>
              <w:left w:val="single" w:sz="4" w:space="0" w:color="000000"/>
              <w:bottom w:val="single" w:sz="4" w:space="0" w:color="000000"/>
            </w:tcBorders>
            <w:shd w:val="clear" w:color="auto" w:fill="auto"/>
            <w:vAlign w:val="center"/>
          </w:tcPr>
          <w:p w:rsidR="00CA004A" w:rsidRDefault="00CA004A">
            <w:pPr>
              <w:tabs>
                <w:tab w:val="left" w:pos="-5245"/>
              </w:tabs>
              <w:ind w:right="-720"/>
              <w:rPr>
                <w:b/>
                <w:sz w:val="22"/>
                <w:szCs w:val="22"/>
              </w:rPr>
            </w:pPr>
            <w:r w:rsidRPr="001938AD">
              <w:rPr>
                <w:b/>
                <w:sz w:val="22"/>
                <w:szCs w:val="22"/>
                <w:lang w:val="ru-RU"/>
              </w:rPr>
              <w:t xml:space="preserve">  </w:t>
            </w:r>
            <w:r>
              <w:rPr>
                <w:b/>
                <w:sz w:val="22"/>
                <w:szCs w:val="22"/>
                <w:lang w:val="sr-Cyrl-CS"/>
              </w:rPr>
              <w:t>ПДВ</w:t>
            </w:r>
          </w:p>
          <w:p w:rsidR="00CA004A" w:rsidRDefault="00CA004A">
            <w:pPr>
              <w:tabs>
                <w:tab w:val="left" w:pos="-5245"/>
              </w:tabs>
              <w:ind w:right="-720"/>
              <w:rPr>
                <w:b/>
                <w:sz w:val="22"/>
                <w:szCs w:val="22"/>
                <w:lang w:val="sr-Cyrl-CS"/>
              </w:rPr>
            </w:pPr>
            <w:r>
              <w:rPr>
                <w:b/>
                <w:sz w:val="22"/>
                <w:szCs w:val="22"/>
              </w:rPr>
              <w:t xml:space="preserve">  </w:t>
            </w:r>
            <w:r>
              <w:rPr>
                <w:b/>
                <w:sz w:val="22"/>
                <w:szCs w:val="22"/>
                <w:lang w:val="sr-Cyrl-CS"/>
              </w:rPr>
              <w:t>20%</w:t>
            </w:r>
          </w:p>
        </w:tc>
        <w:tc>
          <w:tcPr>
            <w:tcW w:w="18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004A" w:rsidRDefault="00CA004A">
            <w:pPr>
              <w:tabs>
                <w:tab w:val="left" w:pos="-5245"/>
              </w:tabs>
              <w:ind w:right="-720"/>
              <w:rPr>
                <w:b/>
                <w:sz w:val="22"/>
                <w:szCs w:val="22"/>
                <w:lang w:val="sr-Cyrl-CS"/>
              </w:rPr>
            </w:pPr>
            <w:r>
              <w:rPr>
                <w:b/>
                <w:sz w:val="22"/>
                <w:szCs w:val="22"/>
                <w:lang w:val="sr-Cyrl-CS"/>
              </w:rPr>
              <w:t xml:space="preserve">  Продајна цена</w:t>
            </w:r>
          </w:p>
          <w:p w:rsidR="00CA004A" w:rsidRDefault="00CA004A">
            <w:pPr>
              <w:tabs>
                <w:tab w:val="left" w:pos="-5245"/>
              </w:tabs>
              <w:ind w:right="-720"/>
              <w:rPr>
                <w:b/>
                <w:sz w:val="22"/>
                <w:szCs w:val="22"/>
                <w:lang w:val="sr-Cyrl-CS"/>
              </w:rPr>
            </w:pPr>
            <w:r>
              <w:rPr>
                <w:b/>
                <w:sz w:val="22"/>
                <w:szCs w:val="22"/>
                <w:lang w:val="sr-Cyrl-CS"/>
              </w:rPr>
              <w:t xml:space="preserve">     са ПДВ-ом</w:t>
            </w:r>
          </w:p>
          <w:p w:rsidR="00CA004A" w:rsidRPr="001938AD" w:rsidRDefault="00CA004A">
            <w:pPr>
              <w:tabs>
                <w:tab w:val="left" w:pos="-5245"/>
              </w:tabs>
              <w:ind w:right="-720"/>
              <w:rPr>
                <w:lang w:val="ru-RU"/>
              </w:rPr>
            </w:pPr>
            <w:r>
              <w:rPr>
                <w:b/>
                <w:sz w:val="22"/>
                <w:szCs w:val="22"/>
                <w:lang w:val="sr-Cyrl-CS"/>
              </w:rPr>
              <w:t xml:space="preserve">        дин</w:t>
            </w:r>
            <w:r w:rsidRPr="001938AD">
              <w:rPr>
                <w:b/>
                <w:sz w:val="22"/>
                <w:szCs w:val="22"/>
                <w:lang w:val="ru-RU"/>
              </w:rPr>
              <w:t>/</w:t>
            </w:r>
            <w:r>
              <w:rPr>
                <w:b/>
                <w:sz w:val="22"/>
                <w:szCs w:val="22"/>
                <w:lang w:val="sr-Cyrl-CS"/>
              </w:rPr>
              <w:t>лит</w:t>
            </w:r>
          </w:p>
        </w:tc>
      </w:tr>
      <w:tr w:rsidR="00CA004A">
        <w:trPr>
          <w:trHeight w:val="264"/>
        </w:trPr>
        <w:tc>
          <w:tcPr>
            <w:tcW w:w="1559" w:type="dxa"/>
            <w:tcBorders>
              <w:top w:val="single" w:sz="4" w:space="0" w:color="000000"/>
              <w:left w:val="single" w:sz="4" w:space="0" w:color="000000"/>
              <w:bottom w:val="single" w:sz="4" w:space="0" w:color="000000"/>
            </w:tcBorders>
            <w:shd w:val="clear" w:color="auto" w:fill="auto"/>
          </w:tcPr>
          <w:p w:rsidR="00CA004A" w:rsidRDefault="00CA004A" w:rsidP="00275BD0">
            <w:pPr>
              <w:tabs>
                <w:tab w:val="left" w:pos="-5245"/>
              </w:tabs>
              <w:snapToGrid w:val="0"/>
              <w:ind w:right="-720"/>
              <w:rPr>
                <w:b/>
                <w:sz w:val="22"/>
                <w:szCs w:val="22"/>
                <w:lang w:val="sr-Cyrl-CS"/>
              </w:rPr>
            </w:pPr>
          </w:p>
        </w:tc>
        <w:tc>
          <w:tcPr>
            <w:tcW w:w="1792" w:type="dxa"/>
            <w:tcBorders>
              <w:top w:val="single" w:sz="4" w:space="0" w:color="000000"/>
              <w:left w:val="single" w:sz="4" w:space="0" w:color="000000"/>
              <w:bottom w:val="single" w:sz="4" w:space="0" w:color="000000"/>
            </w:tcBorders>
            <w:shd w:val="clear" w:color="auto" w:fill="auto"/>
          </w:tcPr>
          <w:p w:rsidR="00CA004A" w:rsidRDefault="00CA004A" w:rsidP="00275BD0">
            <w:pPr>
              <w:tabs>
                <w:tab w:val="left" w:pos="-5245"/>
              </w:tabs>
              <w:ind w:right="-720"/>
              <w:rPr>
                <w:b/>
                <w:sz w:val="22"/>
                <w:szCs w:val="22"/>
              </w:rPr>
            </w:pPr>
            <w:r w:rsidRPr="001938AD">
              <w:rPr>
                <w:b/>
                <w:sz w:val="22"/>
                <w:szCs w:val="22"/>
                <w:lang w:val="ru-RU"/>
              </w:rPr>
              <w:t xml:space="preserve">              </w:t>
            </w:r>
            <w:r>
              <w:rPr>
                <w:b/>
                <w:sz w:val="22"/>
                <w:szCs w:val="22"/>
                <w:lang w:val="sr-Cyrl-CS"/>
              </w:rPr>
              <w:t>1</w:t>
            </w:r>
          </w:p>
        </w:tc>
        <w:tc>
          <w:tcPr>
            <w:tcW w:w="1166" w:type="dxa"/>
            <w:tcBorders>
              <w:top w:val="single" w:sz="4" w:space="0" w:color="000000"/>
              <w:left w:val="single" w:sz="4" w:space="0" w:color="000000"/>
              <w:bottom w:val="single" w:sz="4" w:space="0" w:color="000000"/>
            </w:tcBorders>
            <w:shd w:val="clear" w:color="auto" w:fill="auto"/>
          </w:tcPr>
          <w:p w:rsidR="00CA004A" w:rsidRDefault="00CA004A" w:rsidP="00275BD0">
            <w:pPr>
              <w:tabs>
                <w:tab w:val="left" w:pos="-5245"/>
              </w:tabs>
              <w:ind w:right="-720"/>
              <w:rPr>
                <w:b/>
                <w:sz w:val="22"/>
                <w:szCs w:val="22"/>
              </w:rPr>
            </w:pPr>
            <w:r>
              <w:rPr>
                <w:b/>
                <w:sz w:val="22"/>
                <w:szCs w:val="22"/>
              </w:rPr>
              <w:t xml:space="preserve">     </w:t>
            </w:r>
            <w:r w:rsidR="00275BD0">
              <w:rPr>
                <w:b/>
                <w:sz w:val="22"/>
                <w:szCs w:val="22"/>
              </w:rPr>
              <w:t xml:space="preserve">   </w:t>
            </w:r>
            <w:r>
              <w:rPr>
                <w:b/>
                <w:sz w:val="22"/>
                <w:szCs w:val="22"/>
                <w:lang w:val="sr-Cyrl-CS"/>
              </w:rPr>
              <w:t>2</w:t>
            </w:r>
          </w:p>
        </w:tc>
        <w:tc>
          <w:tcPr>
            <w:tcW w:w="1155" w:type="dxa"/>
            <w:tcBorders>
              <w:top w:val="single" w:sz="4" w:space="0" w:color="000000"/>
              <w:left w:val="single" w:sz="4" w:space="0" w:color="000000"/>
              <w:bottom w:val="single" w:sz="4" w:space="0" w:color="000000"/>
            </w:tcBorders>
            <w:shd w:val="clear" w:color="auto" w:fill="auto"/>
          </w:tcPr>
          <w:p w:rsidR="00CA004A" w:rsidRDefault="00CA004A" w:rsidP="00275BD0">
            <w:pPr>
              <w:tabs>
                <w:tab w:val="left" w:pos="-5245"/>
              </w:tabs>
              <w:ind w:right="-720"/>
              <w:rPr>
                <w:b/>
                <w:sz w:val="22"/>
                <w:szCs w:val="22"/>
              </w:rPr>
            </w:pPr>
            <w:r>
              <w:rPr>
                <w:b/>
                <w:sz w:val="22"/>
                <w:szCs w:val="22"/>
              </w:rPr>
              <w:t xml:space="preserve">      </w:t>
            </w:r>
            <w:r w:rsidR="00275BD0">
              <w:rPr>
                <w:b/>
                <w:sz w:val="22"/>
                <w:szCs w:val="22"/>
              </w:rPr>
              <w:t xml:space="preserve">  </w:t>
            </w:r>
            <w:r>
              <w:rPr>
                <w:b/>
                <w:sz w:val="22"/>
                <w:szCs w:val="22"/>
                <w:lang w:val="sr-Cyrl-CS"/>
              </w:rPr>
              <w:t>3</w:t>
            </w:r>
          </w:p>
        </w:tc>
        <w:tc>
          <w:tcPr>
            <w:tcW w:w="1653" w:type="dxa"/>
            <w:tcBorders>
              <w:top w:val="single" w:sz="4" w:space="0" w:color="000000"/>
              <w:left w:val="single" w:sz="4" w:space="0" w:color="000000"/>
              <w:bottom w:val="single" w:sz="4" w:space="0" w:color="000000"/>
            </w:tcBorders>
            <w:shd w:val="clear" w:color="auto" w:fill="auto"/>
          </w:tcPr>
          <w:p w:rsidR="00CA004A" w:rsidRDefault="00CA004A" w:rsidP="00275BD0">
            <w:pPr>
              <w:tabs>
                <w:tab w:val="left" w:pos="-5245"/>
              </w:tabs>
              <w:ind w:right="-720"/>
              <w:rPr>
                <w:b/>
                <w:sz w:val="22"/>
                <w:szCs w:val="22"/>
                <w:lang w:val="sr-Cyrl-CS"/>
              </w:rPr>
            </w:pPr>
            <w:r>
              <w:rPr>
                <w:b/>
                <w:sz w:val="22"/>
                <w:szCs w:val="22"/>
              </w:rPr>
              <w:t xml:space="preserve">              </w:t>
            </w:r>
            <w:r>
              <w:rPr>
                <w:b/>
                <w:sz w:val="22"/>
                <w:szCs w:val="22"/>
                <w:lang w:val="sr-Cyrl-CS"/>
              </w:rPr>
              <w:t>4</w:t>
            </w:r>
          </w:p>
        </w:tc>
        <w:tc>
          <w:tcPr>
            <w:tcW w:w="889" w:type="dxa"/>
            <w:tcBorders>
              <w:top w:val="single" w:sz="4" w:space="0" w:color="000000"/>
              <w:left w:val="single" w:sz="4" w:space="0" w:color="000000"/>
              <w:bottom w:val="single" w:sz="4" w:space="0" w:color="000000"/>
            </w:tcBorders>
            <w:shd w:val="clear" w:color="auto" w:fill="auto"/>
          </w:tcPr>
          <w:p w:rsidR="00CA004A" w:rsidRDefault="00275BD0" w:rsidP="00275BD0">
            <w:pPr>
              <w:tabs>
                <w:tab w:val="left" w:pos="-5245"/>
              </w:tabs>
              <w:ind w:right="-720"/>
              <w:rPr>
                <w:b/>
                <w:sz w:val="22"/>
                <w:szCs w:val="22"/>
              </w:rPr>
            </w:pPr>
            <w:r>
              <w:rPr>
                <w:b/>
                <w:sz w:val="22"/>
                <w:szCs w:val="22"/>
                <w:lang w:val="sr-Cyrl-CS"/>
              </w:rPr>
              <w:t xml:space="preserve">     </w:t>
            </w:r>
            <w:r w:rsidR="00CA004A">
              <w:rPr>
                <w:b/>
                <w:sz w:val="22"/>
                <w:szCs w:val="22"/>
                <w:lang w:val="sr-Cyrl-CS"/>
              </w:rPr>
              <w:t>5</w:t>
            </w: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275BD0" w:rsidP="00275BD0">
            <w:pPr>
              <w:tabs>
                <w:tab w:val="left" w:pos="-5245"/>
              </w:tabs>
              <w:ind w:right="-720"/>
            </w:pPr>
            <w:r>
              <w:rPr>
                <w:b/>
                <w:sz w:val="22"/>
                <w:szCs w:val="22"/>
              </w:rPr>
              <w:t xml:space="preserve">              </w:t>
            </w:r>
            <w:r w:rsidR="00CA004A">
              <w:rPr>
                <w:b/>
                <w:sz w:val="22"/>
                <w:szCs w:val="22"/>
                <w:lang w:val="sr-Cyrl-CS"/>
              </w:rPr>
              <w:t>6</w:t>
            </w:r>
          </w:p>
        </w:tc>
      </w:tr>
      <w:tr w:rsidR="00CA004A">
        <w:trPr>
          <w:trHeight w:val="278"/>
        </w:trPr>
        <w:tc>
          <w:tcPr>
            <w:tcW w:w="1559" w:type="dxa"/>
            <w:tcBorders>
              <w:top w:val="single" w:sz="4" w:space="0" w:color="000000"/>
              <w:left w:val="single" w:sz="4" w:space="0" w:color="000000"/>
              <w:bottom w:val="single" w:sz="4" w:space="0" w:color="000000"/>
            </w:tcBorders>
            <w:shd w:val="clear" w:color="auto" w:fill="auto"/>
          </w:tcPr>
          <w:p w:rsidR="00CA004A" w:rsidRDefault="00E03C62">
            <w:pPr>
              <w:tabs>
                <w:tab w:val="left" w:pos="-5245"/>
              </w:tabs>
              <w:ind w:right="-720"/>
              <w:rPr>
                <w:b/>
                <w:sz w:val="22"/>
                <w:szCs w:val="22"/>
                <w:lang w:val="sr-Cyrl-CS"/>
              </w:rPr>
            </w:pPr>
            <w:r>
              <w:rPr>
                <w:b/>
                <w:sz w:val="22"/>
                <w:szCs w:val="22"/>
                <w:lang w:val="sr-Cyrl-CS"/>
              </w:rPr>
              <w:t>Еуро дизел</w:t>
            </w:r>
          </w:p>
        </w:tc>
        <w:tc>
          <w:tcPr>
            <w:tcW w:w="1792"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166"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155"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p w:rsidR="00F21D3F" w:rsidRDefault="00F21D3F">
            <w:pPr>
              <w:tabs>
                <w:tab w:val="left" w:pos="-5245"/>
              </w:tabs>
              <w:snapToGrid w:val="0"/>
              <w:ind w:right="-720"/>
              <w:rPr>
                <w:b/>
                <w:sz w:val="22"/>
                <w:szCs w:val="22"/>
                <w:lang w:val="sr-Cyrl-CS"/>
              </w:rPr>
            </w:pPr>
          </w:p>
        </w:tc>
        <w:tc>
          <w:tcPr>
            <w:tcW w:w="1653"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889"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tabs>
                <w:tab w:val="left" w:pos="-5245"/>
              </w:tabs>
              <w:snapToGrid w:val="0"/>
              <w:ind w:right="-720"/>
              <w:rPr>
                <w:b/>
                <w:sz w:val="22"/>
                <w:szCs w:val="22"/>
                <w:lang w:val="sr-Cyrl-CS"/>
              </w:rPr>
            </w:pPr>
          </w:p>
        </w:tc>
      </w:tr>
      <w:tr w:rsidR="00CA004A">
        <w:trPr>
          <w:trHeight w:val="278"/>
        </w:trPr>
        <w:tc>
          <w:tcPr>
            <w:tcW w:w="1559" w:type="dxa"/>
            <w:tcBorders>
              <w:top w:val="single" w:sz="4" w:space="0" w:color="000000"/>
              <w:left w:val="single" w:sz="4" w:space="0" w:color="000000"/>
              <w:bottom w:val="single" w:sz="4" w:space="0" w:color="000000"/>
            </w:tcBorders>
            <w:shd w:val="clear" w:color="auto" w:fill="auto"/>
          </w:tcPr>
          <w:p w:rsidR="00CA004A" w:rsidRDefault="00E03C62">
            <w:pPr>
              <w:tabs>
                <w:tab w:val="left" w:pos="-5245"/>
              </w:tabs>
              <w:ind w:right="-720"/>
              <w:rPr>
                <w:b/>
                <w:sz w:val="22"/>
                <w:szCs w:val="22"/>
                <w:lang w:val="sr-Cyrl-CS"/>
              </w:rPr>
            </w:pPr>
            <w:r>
              <w:rPr>
                <w:b/>
                <w:sz w:val="22"/>
                <w:szCs w:val="22"/>
                <w:lang w:val="sr-Cyrl-CS"/>
              </w:rPr>
              <w:t>БМБ 95</w:t>
            </w:r>
            <w:r w:rsidR="00717C83">
              <w:rPr>
                <w:b/>
                <w:sz w:val="22"/>
                <w:szCs w:val="22"/>
                <w:lang w:val="sr-Cyrl-CS"/>
              </w:rPr>
              <w:t xml:space="preserve"> ЕП</w:t>
            </w:r>
          </w:p>
        </w:tc>
        <w:tc>
          <w:tcPr>
            <w:tcW w:w="1792"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166"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155"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p w:rsidR="00F21D3F" w:rsidRDefault="00F21D3F">
            <w:pPr>
              <w:tabs>
                <w:tab w:val="left" w:pos="-5245"/>
              </w:tabs>
              <w:snapToGrid w:val="0"/>
              <w:ind w:right="-720"/>
              <w:rPr>
                <w:b/>
                <w:sz w:val="22"/>
                <w:szCs w:val="22"/>
                <w:lang w:val="sr-Cyrl-CS"/>
              </w:rPr>
            </w:pPr>
          </w:p>
        </w:tc>
        <w:tc>
          <w:tcPr>
            <w:tcW w:w="1653"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889"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tabs>
                <w:tab w:val="left" w:pos="-5245"/>
              </w:tabs>
              <w:snapToGrid w:val="0"/>
              <w:ind w:right="-720"/>
              <w:rPr>
                <w:b/>
                <w:sz w:val="22"/>
                <w:szCs w:val="22"/>
                <w:lang w:val="sr-Cyrl-CS"/>
              </w:rPr>
            </w:pPr>
          </w:p>
        </w:tc>
      </w:tr>
      <w:tr w:rsidR="00CA004A">
        <w:trPr>
          <w:trHeight w:val="278"/>
        </w:trPr>
        <w:tc>
          <w:tcPr>
            <w:tcW w:w="1559"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ind w:right="-720"/>
              <w:rPr>
                <w:b/>
                <w:sz w:val="22"/>
                <w:szCs w:val="22"/>
                <w:lang w:val="sr-Cyrl-CS"/>
              </w:rPr>
            </w:pPr>
            <w:r>
              <w:rPr>
                <w:b/>
                <w:sz w:val="22"/>
                <w:szCs w:val="22"/>
                <w:lang w:val="sr-Cyrl-CS"/>
              </w:rPr>
              <w:t>ТНГ</w:t>
            </w:r>
          </w:p>
        </w:tc>
        <w:tc>
          <w:tcPr>
            <w:tcW w:w="1792"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166"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155"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653"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p w:rsidR="00F21D3F" w:rsidRDefault="00F21D3F">
            <w:pPr>
              <w:tabs>
                <w:tab w:val="left" w:pos="-5245"/>
              </w:tabs>
              <w:snapToGrid w:val="0"/>
              <w:ind w:right="-720"/>
              <w:rPr>
                <w:b/>
                <w:sz w:val="22"/>
                <w:szCs w:val="22"/>
                <w:lang w:val="sr-Cyrl-CS"/>
              </w:rPr>
            </w:pPr>
          </w:p>
        </w:tc>
        <w:tc>
          <w:tcPr>
            <w:tcW w:w="889"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tabs>
                <w:tab w:val="left" w:pos="-5245"/>
              </w:tabs>
              <w:snapToGrid w:val="0"/>
              <w:ind w:right="-720"/>
              <w:rPr>
                <w:b/>
                <w:sz w:val="22"/>
                <w:szCs w:val="22"/>
                <w:lang w:val="sr-Cyrl-CS"/>
              </w:rPr>
            </w:pPr>
          </w:p>
        </w:tc>
      </w:tr>
      <w:tr w:rsidR="00CA004A">
        <w:trPr>
          <w:trHeight w:val="278"/>
        </w:trPr>
        <w:tc>
          <w:tcPr>
            <w:tcW w:w="1559"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ind w:right="-720"/>
              <w:rPr>
                <w:b/>
                <w:sz w:val="22"/>
                <w:szCs w:val="22"/>
                <w:lang w:val="sr-Cyrl-CS"/>
              </w:rPr>
            </w:pPr>
            <w:r>
              <w:rPr>
                <w:b/>
                <w:sz w:val="22"/>
                <w:szCs w:val="22"/>
                <w:lang w:val="sr-Cyrl-CS"/>
              </w:rPr>
              <w:t>Укупно</w:t>
            </w:r>
          </w:p>
        </w:tc>
        <w:tc>
          <w:tcPr>
            <w:tcW w:w="1792"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166"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155"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653"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p w:rsidR="00F21D3F" w:rsidRDefault="00F21D3F">
            <w:pPr>
              <w:tabs>
                <w:tab w:val="left" w:pos="-5245"/>
              </w:tabs>
              <w:snapToGrid w:val="0"/>
              <w:ind w:right="-720"/>
              <w:rPr>
                <w:b/>
                <w:sz w:val="22"/>
                <w:szCs w:val="22"/>
                <w:lang w:val="sr-Cyrl-CS"/>
              </w:rPr>
            </w:pPr>
          </w:p>
        </w:tc>
        <w:tc>
          <w:tcPr>
            <w:tcW w:w="889" w:type="dxa"/>
            <w:tcBorders>
              <w:top w:val="single" w:sz="4" w:space="0" w:color="000000"/>
              <w:left w:val="single" w:sz="4" w:space="0" w:color="000000"/>
              <w:bottom w:val="single" w:sz="4" w:space="0" w:color="000000"/>
            </w:tcBorders>
            <w:shd w:val="clear" w:color="auto" w:fill="auto"/>
          </w:tcPr>
          <w:p w:rsidR="00CA004A" w:rsidRDefault="00CA004A">
            <w:pPr>
              <w:tabs>
                <w:tab w:val="left" w:pos="-5245"/>
              </w:tabs>
              <w:snapToGrid w:val="0"/>
              <w:ind w:right="-720"/>
              <w:rPr>
                <w:b/>
                <w:sz w:val="22"/>
                <w:szCs w:val="22"/>
                <w:lang w:val="sr-Cyrl-CS"/>
              </w:rPr>
            </w:pPr>
          </w:p>
        </w:tc>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tabs>
                <w:tab w:val="left" w:pos="-5245"/>
              </w:tabs>
              <w:snapToGrid w:val="0"/>
              <w:ind w:right="-720"/>
              <w:rPr>
                <w:b/>
                <w:sz w:val="22"/>
                <w:szCs w:val="22"/>
                <w:lang w:val="sr-Cyrl-CS"/>
              </w:rPr>
            </w:pPr>
          </w:p>
        </w:tc>
      </w:tr>
    </w:tbl>
    <w:p w:rsidR="00CA004A" w:rsidRDefault="00CA004A">
      <w:pPr>
        <w:tabs>
          <w:tab w:val="left" w:pos="-5245"/>
        </w:tabs>
        <w:ind w:right="-720"/>
        <w:rPr>
          <w:b/>
          <w:sz w:val="22"/>
          <w:szCs w:val="22"/>
          <w:lang w:val="sr-Cyrl-CS"/>
        </w:rPr>
      </w:pPr>
    </w:p>
    <w:p w:rsidR="00CA004A" w:rsidRDefault="00CA004A">
      <w:pPr>
        <w:tabs>
          <w:tab w:val="left" w:pos="-5245"/>
        </w:tabs>
        <w:ind w:right="-720"/>
        <w:rPr>
          <w:b/>
          <w:sz w:val="22"/>
          <w:szCs w:val="22"/>
          <w:lang w:val="sr-Cyrl-CS"/>
        </w:rPr>
      </w:pPr>
    </w:p>
    <w:p w:rsidR="00CA004A" w:rsidRDefault="00CA004A">
      <w:pPr>
        <w:tabs>
          <w:tab w:val="left" w:pos="-5245"/>
        </w:tabs>
        <w:ind w:right="-720"/>
        <w:rPr>
          <w:b/>
          <w:sz w:val="22"/>
          <w:szCs w:val="22"/>
          <w:lang w:val="sr-Cyrl-CS"/>
        </w:rPr>
      </w:pPr>
      <w:r>
        <w:rPr>
          <w:b/>
          <w:sz w:val="22"/>
          <w:szCs w:val="22"/>
          <w:lang w:val="sr-Cyrl-CS"/>
        </w:rPr>
        <w:t>Упутство за попуњавање обрасца структуре јединичне цене:</w:t>
      </w:r>
    </w:p>
    <w:p w:rsidR="00CA004A" w:rsidRDefault="00CA004A">
      <w:pPr>
        <w:tabs>
          <w:tab w:val="left" w:pos="-5245"/>
        </w:tabs>
        <w:ind w:right="-720"/>
        <w:rPr>
          <w:b/>
          <w:sz w:val="22"/>
          <w:szCs w:val="22"/>
          <w:lang w:val="sr-Cyrl-CS"/>
        </w:rPr>
      </w:pPr>
    </w:p>
    <w:p w:rsidR="00CA004A" w:rsidRDefault="00CA004A">
      <w:pPr>
        <w:tabs>
          <w:tab w:val="left" w:pos="-5245"/>
        </w:tabs>
        <w:ind w:right="-720"/>
        <w:rPr>
          <w:b/>
          <w:sz w:val="22"/>
          <w:szCs w:val="22"/>
          <w:lang w:val="sr-Cyrl-CS"/>
        </w:rPr>
      </w:pPr>
    </w:p>
    <w:p w:rsidR="00CA004A" w:rsidRDefault="00CA004A">
      <w:pPr>
        <w:tabs>
          <w:tab w:val="left" w:pos="-5245"/>
        </w:tabs>
        <w:ind w:right="-720"/>
        <w:rPr>
          <w:sz w:val="22"/>
          <w:szCs w:val="22"/>
          <w:lang w:val="sr-Cyrl-CS"/>
        </w:rPr>
      </w:pPr>
      <w:r>
        <w:rPr>
          <w:sz w:val="22"/>
          <w:szCs w:val="22"/>
          <w:lang w:val="sr-Cyrl-CS"/>
        </w:rPr>
        <w:t>Понуђач треба да попуни образац структуре јединичне цене на следећи начин:</w:t>
      </w:r>
    </w:p>
    <w:p w:rsidR="00CA004A" w:rsidRDefault="00CA004A">
      <w:pPr>
        <w:numPr>
          <w:ilvl w:val="0"/>
          <w:numId w:val="6"/>
        </w:numPr>
        <w:ind w:right="-720"/>
        <w:rPr>
          <w:sz w:val="22"/>
          <w:szCs w:val="22"/>
          <w:lang w:val="sr-Cyrl-CS"/>
        </w:rPr>
      </w:pPr>
      <w:r>
        <w:rPr>
          <w:sz w:val="22"/>
          <w:szCs w:val="22"/>
          <w:lang w:val="sr-Cyrl-CS"/>
        </w:rPr>
        <w:t>у колони 1. Уписати набавну (произвођачку цену) динара по литру</w:t>
      </w:r>
    </w:p>
    <w:p w:rsidR="00CA004A" w:rsidRDefault="00CA004A">
      <w:pPr>
        <w:numPr>
          <w:ilvl w:val="0"/>
          <w:numId w:val="6"/>
        </w:numPr>
        <w:ind w:right="-720"/>
        <w:rPr>
          <w:sz w:val="22"/>
          <w:szCs w:val="22"/>
          <w:lang w:val="sr-Cyrl-CS"/>
        </w:rPr>
      </w:pPr>
      <w:r>
        <w:rPr>
          <w:sz w:val="22"/>
          <w:szCs w:val="22"/>
          <w:lang w:val="sr-Cyrl-CS"/>
        </w:rPr>
        <w:t>у колони 2. Уписати износ акцизе динара по литру</w:t>
      </w:r>
    </w:p>
    <w:p w:rsidR="00CA004A" w:rsidRDefault="00CA004A">
      <w:pPr>
        <w:numPr>
          <w:ilvl w:val="0"/>
          <w:numId w:val="6"/>
        </w:numPr>
        <w:ind w:right="-720"/>
        <w:rPr>
          <w:sz w:val="22"/>
          <w:szCs w:val="22"/>
          <w:lang w:val="sr-Cyrl-CS"/>
        </w:rPr>
      </w:pPr>
      <w:r>
        <w:rPr>
          <w:sz w:val="22"/>
          <w:szCs w:val="22"/>
          <w:lang w:val="sr-Cyrl-CS"/>
        </w:rPr>
        <w:t>у колони 3. Уписати износ марже динара по литру</w:t>
      </w:r>
    </w:p>
    <w:p w:rsidR="00CA004A" w:rsidRDefault="00CA004A">
      <w:pPr>
        <w:numPr>
          <w:ilvl w:val="0"/>
          <w:numId w:val="6"/>
        </w:numPr>
        <w:ind w:right="-720"/>
        <w:rPr>
          <w:sz w:val="22"/>
          <w:szCs w:val="22"/>
          <w:lang w:val="sr-Cyrl-CS"/>
        </w:rPr>
      </w:pPr>
      <w:r>
        <w:rPr>
          <w:sz w:val="22"/>
          <w:szCs w:val="22"/>
          <w:lang w:val="sr-Cyrl-CS"/>
        </w:rPr>
        <w:t>у колони 4. Уписати цену без ПДВ-а динара по литру</w:t>
      </w:r>
    </w:p>
    <w:p w:rsidR="00CA004A" w:rsidRDefault="00CA004A">
      <w:pPr>
        <w:numPr>
          <w:ilvl w:val="0"/>
          <w:numId w:val="6"/>
        </w:numPr>
        <w:ind w:right="-720"/>
        <w:rPr>
          <w:sz w:val="22"/>
          <w:szCs w:val="22"/>
          <w:lang w:val="sr-Cyrl-CS"/>
        </w:rPr>
      </w:pPr>
      <w:r>
        <w:rPr>
          <w:sz w:val="22"/>
          <w:szCs w:val="22"/>
          <w:lang w:val="sr-Cyrl-CS"/>
        </w:rPr>
        <w:t>у колони 6. Уписати продајну цену са ПДВ-ом динара по литру</w:t>
      </w: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Default="00CA004A">
      <w:pPr>
        <w:ind w:right="-153"/>
        <w:jc w:val="center"/>
        <w:rPr>
          <w:sz w:val="22"/>
          <w:szCs w:val="22"/>
          <w:lang w:val="sr-Cyrl-CS"/>
        </w:rPr>
      </w:pPr>
    </w:p>
    <w:p w:rsidR="00CA004A" w:rsidRPr="001938AD" w:rsidRDefault="00CA004A">
      <w:pPr>
        <w:ind w:right="-153"/>
        <w:rPr>
          <w:sz w:val="22"/>
          <w:szCs w:val="22"/>
          <w:lang w:val="ru-RU"/>
        </w:rPr>
      </w:pPr>
    </w:p>
    <w:p w:rsidR="00CA004A" w:rsidRPr="001938AD" w:rsidRDefault="00CA004A">
      <w:pPr>
        <w:ind w:right="-153"/>
        <w:rPr>
          <w:sz w:val="22"/>
          <w:szCs w:val="22"/>
          <w:lang w:val="ru-RU"/>
        </w:rPr>
      </w:pPr>
      <w:r w:rsidRPr="001938AD">
        <w:rPr>
          <w:sz w:val="22"/>
          <w:szCs w:val="22"/>
          <w:lang w:val="ru-RU"/>
        </w:rPr>
        <w:t xml:space="preserve">           </w:t>
      </w:r>
      <w:r>
        <w:rPr>
          <w:sz w:val="22"/>
          <w:szCs w:val="22"/>
          <w:lang w:val="sr-Cyrl-CS"/>
        </w:rPr>
        <w:t>Датум:                                             М.П.                                            Потпис понуђача</w:t>
      </w:r>
    </w:p>
    <w:p w:rsidR="00CA004A" w:rsidRPr="001938AD" w:rsidRDefault="00CA004A">
      <w:pPr>
        <w:ind w:right="-153"/>
        <w:rPr>
          <w:sz w:val="22"/>
          <w:szCs w:val="22"/>
          <w:lang w:val="ru-RU"/>
        </w:rPr>
      </w:pPr>
    </w:p>
    <w:p w:rsidR="00CA004A" w:rsidRDefault="00CA004A">
      <w:pPr>
        <w:ind w:right="-153"/>
        <w:rPr>
          <w:sz w:val="22"/>
          <w:szCs w:val="22"/>
          <w:lang w:val="sr-Cyrl-CS"/>
        </w:rPr>
      </w:pPr>
      <w:r>
        <w:rPr>
          <w:sz w:val="22"/>
          <w:szCs w:val="22"/>
          <w:lang w:val="sr-Cyrl-CS"/>
        </w:rPr>
        <w:t>_________________                        ________________                           __________________</w:t>
      </w:r>
    </w:p>
    <w:p w:rsidR="00CA004A" w:rsidRDefault="00CA004A">
      <w:pPr>
        <w:ind w:right="-153"/>
        <w:rPr>
          <w:sz w:val="22"/>
          <w:szCs w:val="22"/>
          <w:lang w:val="sr-Cyrl-CS"/>
        </w:rPr>
      </w:pPr>
    </w:p>
    <w:p w:rsidR="00CA004A" w:rsidRDefault="00CA004A">
      <w:pPr>
        <w:ind w:right="-153"/>
        <w:rPr>
          <w:sz w:val="22"/>
          <w:szCs w:val="22"/>
          <w:lang w:val="sr-Cyrl-CS"/>
        </w:rPr>
      </w:pPr>
    </w:p>
    <w:p w:rsidR="00CA004A" w:rsidRDefault="00CA004A">
      <w:pPr>
        <w:ind w:right="-153"/>
        <w:rPr>
          <w:sz w:val="22"/>
          <w:szCs w:val="22"/>
          <w:lang w:val="sr-Cyrl-CS"/>
        </w:rPr>
      </w:pPr>
    </w:p>
    <w:p w:rsidR="00CA004A" w:rsidRDefault="00CA004A">
      <w:pPr>
        <w:ind w:right="-153"/>
        <w:rPr>
          <w:sz w:val="22"/>
          <w:szCs w:val="22"/>
          <w:lang w:val="sr-Cyrl-CS"/>
        </w:rPr>
      </w:pPr>
    </w:p>
    <w:p w:rsidR="00CA004A" w:rsidRDefault="00CA004A">
      <w:pPr>
        <w:ind w:right="-153"/>
        <w:rPr>
          <w:sz w:val="22"/>
          <w:szCs w:val="22"/>
          <w:lang w:val="sr-Cyrl-CS"/>
        </w:rPr>
      </w:pPr>
    </w:p>
    <w:p w:rsidR="006331A6" w:rsidRDefault="006331A6" w:rsidP="006331A6">
      <w:pPr>
        <w:tabs>
          <w:tab w:val="left" w:pos="-5245"/>
        </w:tabs>
        <w:rPr>
          <w:sz w:val="22"/>
          <w:szCs w:val="22"/>
          <w:lang w:val="sr-Cyrl-CS"/>
        </w:rPr>
      </w:pPr>
      <w:r>
        <w:rPr>
          <w:sz w:val="22"/>
          <w:szCs w:val="22"/>
          <w:lang w:val="sr-Cyrl-CS"/>
        </w:rPr>
        <w:t xml:space="preserve">                                            </w:t>
      </w:r>
    </w:p>
    <w:p w:rsidR="006331A6" w:rsidRDefault="006331A6" w:rsidP="006331A6">
      <w:pPr>
        <w:tabs>
          <w:tab w:val="left" w:pos="-5245"/>
        </w:tabs>
        <w:rPr>
          <w:sz w:val="22"/>
          <w:szCs w:val="22"/>
          <w:lang w:val="sr-Cyrl-CS"/>
        </w:rPr>
      </w:pPr>
    </w:p>
    <w:p w:rsidR="006331A6" w:rsidRDefault="006331A6" w:rsidP="006331A6">
      <w:pPr>
        <w:tabs>
          <w:tab w:val="left" w:pos="-5245"/>
        </w:tabs>
        <w:rPr>
          <w:sz w:val="22"/>
          <w:szCs w:val="22"/>
          <w:lang w:val="sr-Cyrl-CS"/>
        </w:rPr>
      </w:pPr>
    </w:p>
    <w:p w:rsidR="006331A6" w:rsidRDefault="006331A6" w:rsidP="006331A6">
      <w:pPr>
        <w:tabs>
          <w:tab w:val="left" w:pos="-5245"/>
        </w:tabs>
        <w:rPr>
          <w:sz w:val="22"/>
          <w:szCs w:val="22"/>
          <w:lang w:val="sr-Cyrl-CS"/>
        </w:rPr>
      </w:pPr>
    </w:p>
    <w:p w:rsidR="006331A6" w:rsidRDefault="006331A6" w:rsidP="006331A6">
      <w:pPr>
        <w:tabs>
          <w:tab w:val="left" w:pos="-5245"/>
        </w:tabs>
        <w:rPr>
          <w:sz w:val="22"/>
          <w:szCs w:val="22"/>
          <w:lang w:val="sr-Cyrl-CS"/>
        </w:rPr>
      </w:pPr>
    </w:p>
    <w:p w:rsidR="00CA004A" w:rsidRDefault="006331A6" w:rsidP="006331A6">
      <w:pPr>
        <w:tabs>
          <w:tab w:val="left" w:pos="-5245"/>
        </w:tabs>
        <w:rPr>
          <w:b/>
          <w:sz w:val="22"/>
          <w:szCs w:val="22"/>
          <w:lang w:val="sr-Cyrl-CS"/>
        </w:rPr>
      </w:pPr>
      <w:r>
        <w:rPr>
          <w:sz w:val="22"/>
          <w:szCs w:val="22"/>
          <w:lang w:val="sr-Cyrl-CS"/>
        </w:rPr>
        <w:lastRenderedPageBreak/>
        <w:t xml:space="preserve">                                                             </w:t>
      </w:r>
      <w:r w:rsidR="00CA004A">
        <w:rPr>
          <w:b/>
          <w:sz w:val="22"/>
          <w:szCs w:val="22"/>
        </w:rPr>
        <w:t>IX</w:t>
      </w:r>
      <w:r w:rsidR="00CA004A" w:rsidRPr="001938AD">
        <w:rPr>
          <w:b/>
          <w:sz w:val="22"/>
          <w:szCs w:val="22"/>
          <w:lang w:val="ru-RU"/>
        </w:rPr>
        <w:t xml:space="preserve">   </w:t>
      </w:r>
      <w:r w:rsidR="00CA004A">
        <w:rPr>
          <w:b/>
          <w:sz w:val="22"/>
          <w:szCs w:val="22"/>
          <w:lang w:val="sr-Cyrl-CS"/>
        </w:rPr>
        <w:t>МОДЕЛ УГОВОРА</w:t>
      </w:r>
    </w:p>
    <w:p w:rsidR="00CA004A" w:rsidRDefault="00CA004A">
      <w:pPr>
        <w:tabs>
          <w:tab w:val="left" w:pos="-5245"/>
        </w:tabs>
        <w:jc w:val="center"/>
        <w:rPr>
          <w:b/>
          <w:sz w:val="22"/>
          <w:szCs w:val="22"/>
          <w:lang w:val="sr-Cyrl-CS"/>
        </w:rPr>
      </w:pPr>
    </w:p>
    <w:p w:rsidR="00CA004A" w:rsidRPr="001938AD" w:rsidRDefault="00CA004A">
      <w:pPr>
        <w:jc w:val="center"/>
        <w:rPr>
          <w:bCs/>
          <w:iCs/>
          <w:sz w:val="22"/>
          <w:szCs w:val="22"/>
          <w:lang w:val="ru-RU"/>
        </w:rPr>
      </w:pPr>
      <w:r w:rsidRPr="001938AD">
        <w:rPr>
          <w:b/>
          <w:bCs/>
          <w:i/>
          <w:iCs/>
          <w:sz w:val="22"/>
          <w:szCs w:val="22"/>
          <w:lang w:val="ru-RU"/>
        </w:rPr>
        <w:t>УГОВОР О КУПОПРОДАЈИ</w:t>
      </w:r>
      <w:r w:rsidR="006331A6">
        <w:rPr>
          <w:b/>
          <w:bCs/>
          <w:i/>
          <w:iCs/>
          <w:sz w:val="22"/>
          <w:szCs w:val="22"/>
          <w:lang w:val="ru-RU"/>
        </w:rPr>
        <w:t xml:space="preserve">  </w:t>
      </w:r>
      <w:r w:rsidRPr="001938AD">
        <w:rPr>
          <w:b/>
          <w:bCs/>
          <w:i/>
          <w:iCs/>
          <w:sz w:val="22"/>
          <w:szCs w:val="22"/>
          <w:lang w:val="ru-RU"/>
        </w:rPr>
        <w:t xml:space="preserve"> </w:t>
      </w:r>
      <w:r w:rsidR="006331A6" w:rsidRPr="006331A6">
        <w:rPr>
          <w:b/>
          <w:bCs/>
          <w:i/>
          <w:iCs/>
          <w:sz w:val="22"/>
          <w:szCs w:val="22"/>
          <w:lang w:val="ru-RU"/>
        </w:rPr>
        <w:t>ГОРИВА</w:t>
      </w:r>
    </w:p>
    <w:p w:rsidR="00275BD0" w:rsidRDefault="00275BD0">
      <w:pPr>
        <w:jc w:val="center"/>
        <w:rPr>
          <w:sz w:val="22"/>
          <w:szCs w:val="22"/>
          <w:lang w:val="sr-Cyrl-CS"/>
        </w:rPr>
      </w:pPr>
    </w:p>
    <w:p w:rsidR="00CA004A" w:rsidRDefault="00CA004A">
      <w:pPr>
        <w:jc w:val="both"/>
        <w:rPr>
          <w:sz w:val="22"/>
          <w:szCs w:val="22"/>
          <w:lang w:val="sr-Cyrl-CS"/>
        </w:rPr>
      </w:pPr>
      <w:r>
        <w:rPr>
          <w:sz w:val="22"/>
          <w:szCs w:val="22"/>
          <w:lang w:val="sr-Cyrl-CS"/>
        </w:rPr>
        <w:t xml:space="preserve">Закључен дана _______________ године у </w:t>
      </w:r>
      <w:r w:rsidR="00E03C62">
        <w:rPr>
          <w:sz w:val="22"/>
          <w:szCs w:val="22"/>
          <w:lang w:val="sr-Cyrl-CS"/>
        </w:rPr>
        <w:t>Новој Вароши</w:t>
      </w:r>
      <w:r>
        <w:rPr>
          <w:sz w:val="22"/>
          <w:szCs w:val="22"/>
          <w:lang w:val="sr-Cyrl-CS"/>
        </w:rPr>
        <w:t xml:space="preserve"> између уговорних страна:</w:t>
      </w:r>
    </w:p>
    <w:p w:rsidR="00CA004A" w:rsidRDefault="00CA004A">
      <w:pPr>
        <w:jc w:val="both"/>
        <w:rPr>
          <w:sz w:val="22"/>
          <w:szCs w:val="22"/>
          <w:lang w:val="sr-Cyrl-CS"/>
        </w:rPr>
      </w:pPr>
    </w:p>
    <w:p w:rsidR="00CA004A" w:rsidRPr="001938AD" w:rsidRDefault="00CA004A">
      <w:pPr>
        <w:jc w:val="both"/>
        <w:rPr>
          <w:sz w:val="22"/>
          <w:szCs w:val="22"/>
          <w:lang w:val="ru-RU"/>
        </w:rPr>
      </w:pPr>
      <w:r w:rsidRPr="001938AD">
        <w:rPr>
          <w:b/>
          <w:sz w:val="22"/>
          <w:szCs w:val="22"/>
          <w:lang w:val="ru-RU"/>
        </w:rPr>
        <w:t xml:space="preserve">1)      </w:t>
      </w:r>
      <w:r w:rsidR="00E03C62">
        <w:rPr>
          <w:rFonts w:eastAsia="Calibri"/>
          <w:sz w:val="22"/>
          <w:szCs w:val="22"/>
          <w:lang w:val="sr-Cyrl-CS"/>
        </w:rPr>
        <w:t>Ј</w:t>
      </w:r>
      <w:r>
        <w:rPr>
          <w:rFonts w:eastAsia="Calibri"/>
          <w:sz w:val="22"/>
          <w:szCs w:val="22"/>
          <w:lang w:val="sr-Cyrl-CS"/>
        </w:rPr>
        <w:t>П „</w:t>
      </w:r>
      <w:r w:rsidR="00E03C62">
        <w:rPr>
          <w:rFonts w:eastAsia="Calibri"/>
          <w:sz w:val="22"/>
          <w:szCs w:val="22"/>
          <w:lang w:val="sr-Cyrl-CS"/>
        </w:rPr>
        <w:t>3.Септембар</w:t>
      </w:r>
      <w:r>
        <w:rPr>
          <w:rFonts w:eastAsia="Calibri"/>
          <w:sz w:val="22"/>
          <w:szCs w:val="22"/>
          <w:lang w:val="sr-Cyrl-CS"/>
        </w:rPr>
        <w:t xml:space="preserve">“ </w:t>
      </w:r>
      <w:r w:rsidR="00E03C62">
        <w:rPr>
          <w:rFonts w:eastAsia="Calibri"/>
          <w:sz w:val="22"/>
          <w:szCs w:val="22"/>
          <w:lang w:val="sr-Cyrl-CS"/>
        </w:rPr>
        <w:t>Нова Варош</w:t>
      </w:r>
      <w:r>
        <w:rPr>
          <w:rFonts w:eastAsia="Calibri"/>
          <w:sz w:val="22"/>
          <w:szCs w:val="22"/>
          <w:lang w:val="sr-Cyrl-CS"/>
        </w:rPr>
        <w:t xml:space="preserve">, </w:t>
      </w:r>
      <w:r w:rsidR="00E03C62">
        <w:rPr>
          <w:rFonts w:eastAsia="Calibri"/>
          <w:sz w:val="22"/>
          <w:szCs w:val="22"/>
          <w:lang w:val="sr-Cyrl-CS"/>
        </w:rPr>
        <w:t>Карађорђева 114</w:t>
      </w:r>
      <w:r>
        <w:rPr>
          <w:rFonts w:eastAsia="Calibri"/>
          <w:sz w:val="22"/>
          <w:szCs w:val="22"/>
          <w:lang w:val="sr-Cyrl-CS"/>
        </w:rPr>
        <w:t xml:space="preserve">, </w:t>
      </w:r>
      <w:r w:rsidR="00E03C62">
        <w:rPr>
          <w:rFonts w:eastAsia="Calibri"/>
          <w:sz w:val="22"/>
          <w:szCs w:val="22"/>
          <w:lang w:val="sr-Cyrl-CS"/>
        </w:rPr>
        <w:t>31320 Нова Варош</w:t>
      </w:r>
      <w:r>
        <w:rPr>
          <w:sz w:val="22"/>
          <w:szCs w:val="22"/>
          <w:lang w:val="sr-Cyrl-CS"/>
        </w:rPr>
        <w:t xml:space="preserve">,  које заступа директор </w:t>
      </w:r>
      <w:r w:rsidR="00E03C62">
        <w:rPr>
          <w:sz w:val="22"/>
          <w:szCs w:val="22"/>
          <w:lang w:val="sr-Cyrl-CS"/>
        </w:rPr>
        <w:t>Сузана Шуљагић,</w:t>
      </w:r>
      <w:r>
        <w:rPr>
          <w:sz w:val="22"/>
          <w:szCs w:val="22"/>
          <w:lang w:val="sr-Cyrl-CS"/>
        </w:rPr>
        <w:t xml:space="preserve"> дипл. ецц</w:t>
      </w:r>
      <w:r w:rsidRPr="001938AD">
        <w:rPr>
          <w:sz w:val="22"/>
          <w:szCs w:val="22"/>
          <w:lang w:val="ru-RU"/>
        </w:rPr>
        <w:t xml:space="preserve">, </w:t>
      </w:r>
      <w:r>
        <w:rPr>
          <w:sz w:val="22"/>
          <w:szCs w:val="22"/>
          <w:lang w:val="sr-Cyrl-CS"/>
        </w:rPr>
        <w:t xml:space="preserve">ПИБ: </w:t>
      </w:r>
      <w:r w:rsidRPr="001938AD">
        <w:rPr>
          <w:sz w:val="22"/>
          <w:szCs w:val="22"/>
          <w:lang w:val="ru-RU"/>
        </w:rPr>
        <w:t xml:space="preserve"> </w:t>
      </w:r>
      <w:r w:rsidR="00E03C62">
        <w:rPr>
          <w:sz w:val="22"/>
          <w:szCs w:val="22"/>
          <w:lang w:val="sr-Cyrl-CS"/>
        </w:rPr>
        <w:t>101977908</w:t>
      </w:r>
      <w:r>
        <w:rPr>
          <w:sz w:val="22"/>
          <w:szCs w:val="22"/>
          <w:lang w:val="sr-Cyrl-CS"/>
        </w:rPr>
        <w:t>, матични број:</w:t>
      </w:r>
      <w:r w:rsidRPr="001938AD">
        <w:rPr>
          <w:sz w:val="22"/>
          <w:szCs w:val="22"/>
          <w:lang w:val="ru-RU"/>
        </w:rPr>
        <w:t xml:space="preserve"> </w:t>
      </w:r>
      <w:r w:rsidR="00E03C62">
        <w:rPr>
          <w:sz w:val="22"/>
          <w:szCs w:val="22"/>
          <w:lang w:val="sr-Cyrl-CS"/>
        </w:rPr>
        <w:t>07210426</w:t>
      </w:r>
      <w:r w:rsidRPr="001938AD">
        <w:rPr>
          <w:sz w:val="22"/>
          <w:szCs w:val="22"/>
          <w:lang w:val="ru-RU"/>
        </w:rPr>
        <w:t xml:space="preserve"> </w:t>
      </w:r>
      <w:r>
        <w:rPr>
          <w:sz w:val="22"/>
          <w:szCs w:val="22"/>
          <w:lang w:val="sr-Cyrl-CS"/>
        </w:rPr>
        <w:t xml:space="preserve">(у даљем тексту: </w:t>
      </w:r>
      <w:r>
        <w:rPr>
          <w:b/>
          <w:sz w:val="22"/>
          <w:szCs w:val="22"/>
          <w:lang w:val="sr-Cyrl-CS"/>
        </w:rPr>
        <w:t>Наручилац</w:t>
      </w:r>
      <w:r>
        <w:rPr>
          <w:sz w:val="22"/>
          <w:szCs w:val="22"/>
          <w:lang w:val="sr-Cyrl-CS"/>
        </w:rPr>
        <w:t>)</w:t>
      </w:r>
      <w:r w:rsidRPr="001938AD">
        <w:rPr>
          <w:sz w:val="22"/>
          <w:szCs w:val="22"/>
          <w:lang w:val="ru-RU"/>
        </w:rPr>
        <w:t>,</w:t>
      </w:r>
    </w:p>
    <w:p w:rsidR="00CA004A" w:rsidRPr="001938AD" w:rsidRDefault="00CA004A">
      <w:pPr>
        <w:rPr>
          <w:i/>
          <w:iCs/>
          <w:sz w:val="22"/>
          <w:szCs w:val="22"/>
          <w:lang w:val="ru-RU"/>
        </w:rPr>
      </w:pPr>
      <w:r w:rsidRPr="001938AD">
        <w:rPr>
          <w:sz w:val="22"/>
          <w:szCs w:val="22"/>
          <w:lang w:val="ru-RU"/>
        </w:rPr>
        <w:t xml:space="preserve"> </w:t>
      </w:r>
    </w:p>
    <w:p w:rsidR="00CA004A" w:rsidRDefault="00CA004A">
      <w:pPr>
        <w:rPr>
          <w:i/>
          <w:iCs/>
          <w:sz w:val="22"/>
          <w:szCs w:val="22"/>
        </w:rPr>
      </w:pPr>
      <w:r>
        <w:rPr>
          <w:i/>
          <w:iCs/>
          <w:sz w:val="22"/>
          <w:szCs w:val="22"/>
        </w:rPr>
        <w:t>и</w:t>
      </w:r>
    </w:p>
    <w:p w:rsidR="00CA004A" w:rsidRDefault="00CA004A">
      <w:pPr>
        <w:rPr>
          <w:i/>
          <w:iCs/>
          <w:sz w:val="22"/>
          <w:szCs w:val="22"/>
        </w:rPr>
      </w:pPr>
    </w:p>
    <w:p w:rsidR="00CA004A" w:rsidRDefault="00CA004A">
      <w:pPr>
        <w:rPr>
          <w:i/>
          <w:iCs/>
          <w:sz w:val="22"/>
          <w:szCs w:val="22"/>
        </w:rPr>
      </w:pPr>
      <w:r>
        <w:rPr>
          <w:i/>
          <w:iCs/>
          <w:sz w:val="22"/>
          <w:szCs w:val="22"/>
        </w:rPr>
        <w:t>................................................................................................</w:t>
      </w:r>
    </w:p>
    <w:p w:rsidR="00CA004A" w:rsidRDefault="00CA004A">
      <w:pPr>
        <w:rPr>
          <w:i/>
          <w:iCs/>
          <w:sz w:val="22"/>
          <w:szCs w:val="22"/>
        </w:rPr>
      </w:pPr>
      <w:r w:rsidRPr="001938AD">
        <w:rPr>
          <w:i/>
          <w:iCs/>
          <w:sz w:val="22"/>
          <w:szCs w:val="22"/>
          <w:lang w:val="ru-RU"/>
        </w:rPr>
        <w:t xml:space="preserve">са седиштем у ............................................, улица .........................................., ПИБ:.......................... </w:t>
      </w:r>
      <w:r>
        <w:rPr>
          <w:i/>
          <w:iCs/>
          <w:sz w:val="22"/>
          <w:szCs w:val="22"/>
        </w:rPr>
        <w:t>Матични број: ........................................</w:t>
      </w:r>
    </w:p>
    <w:p w:rsidR="00CA004A" w:rsidRPr="001938AD" w:rsidRDefault="00CA004A">
      <w:pPr>
        <w:rPr>
          <w:i/>
          <w:iCs/>
          <w:sz w:val="22"/>
          <w:szCs w:val="22"/>
          <w:lang w:val="ru-RU"/>
        </w:rPr>
      </w:pPr>
      <w:r w:rsidRPr="001938AD">
        <w:rPr>
          <w:i/>
          <w:iCs/>
          <w:sz w:val="22"/>
          <w:szCs w:val="22"/>
          <w:lang w:val="ru-RU"/>
        </w:rPr>
        <w:t>Број рачуна: ............................................ Назив банке:......................................,</w:t>
      </w:r>
    </w:p>
    <w:p w:rsidR="00CA004A" w:rsidRPr="001938AD" w:rsidRDefault="00CA004A">
      <w:pPr>
        <w:rPr>
          <w:i/>
          <w:iCs/>
          <w:sz w:val="22"/>
          <w:szCs w:val="22"/>
          <w:lang w:val="ru-RU"/>
        </w:rPr>
      </w:pPr>
      <w:r w:rsidRPr="001938AD">
        <w:rPr>
          <w:i/>
          <w:iCs/>
          <w:sz w:val="22"/>
          <w:szCs w:val="22"/>
          <w:lang w:val="ru-RU"/>
        </w:rPr>
        <w:t>Телефон:............................Телефакс:</w:t>
      </w:r>
    </w:p>
    <w:p w:rsidR="00CA004A" w:rsidRPr="001938AD" w:rsidRDefault="00CA004A">
      <w:pPr>
        <w:rPr>
          <w:i/>
          <w:iCs/>
          <w:sz w:val="22"/>
          <w:szCs w:val="22"/>
          <w:lang w:val="ru-RU"/>
        </w:rPr>
      </w:pPr>
      <w:r w:rsidRPr="001938AD">
        <w:rPr>
          <w:i/>
          <w:iCs/>
          <w:sz w:val="22"/>
          <w:szCs w:val="22"/>
          <w:lang w:val="ru-RU"/>
        </w:rPr>
        <w:t xml:space="preserve">кога заступа................................................................... </w:t>
      </w:r>
    </w:p>
    <w:p w:rsidR="00CA004A" w:rsidRPr="001938AD" w:rsidRDefault="00CA004A">
      <w:pPr>
        <w:rPr>
          <w:i/>
          <w:iCs/>
          <w:sz w:val="22"/>
          <w:szCs w:val="22"/>
          <w:lang w:val="ru-RU"/>
        </w:rPr>
      </w:pPr>
      <w:r w:rsidRPr="001938AD">
        <w:rPr>
          <w:i/>
          <w:iCs/>
          <w:sz w:val="22"/>
          <w:szCs w:val="22"/>
          <w:lang w:val="ru-RU"/>
        </w:rPr>
        <w:t>(у</w:t>
      </w:r>
      <w:r>
        <w:rPr>
          <w:i/>
          <w:iCs/>
          <w:sz w:val="22"/>
          <w:szCs w:val="22"/>
          <w:lang w:val="sr-Cyrl-CS"/>
        </w:rPr>
        <w:t xml:space="preserve"> </w:t>
      </w:r>
      <w:r w:rsidRPr="001938AD">
        <w:rPr>
          <w:i/>
          <w:iCs/>
          <w:sz w:val="22"/>
          <w:szCs w:val="22"/>
          <w:lang w:val="ru-RU"/>
        </w:rPr>
        <w:t xml:space="preserve">даљем тексту: </w:t>
      </w:r>
      <w:r w:rsidRPr="001938AD">
        <w:rPr>
          <w:b/>
          <w:bCs/>
          <w:iCs/>
          <w:sz w:val="22"/>
          <w:szCs w:val="22"/>
          <w:lang w:val="ru-RU"/>
        </w:rPr>
        <w:t>Продавац</w:t>
      </w:r>
      <w:r w:rsidRPr="001938AD">
        <w:rPr>
          <w:i/>
          <w:iCs/>
          <w:sz w:val="22"/>
          <w:szCs w:val="22"/>
          <w:lang w:val="ru-RU"/>
        </w:rPr>
        <w:t>),</w:t>
      </w:r>
    </w:p>
    <w:p w:rsidR="00CA004A" w:rsidRPr="001938AD" w:rsidRDefault="00CA004A">
      <w:pPr>
        <w:rPr>
          <w:i/>
          <w:iCs/>
          <w:sz w:val="22"/>
          <w:szCs w:val="22"/>
          <w:lang w:val="ru-RU"/>
        </w:rPr>
      </w:pPr>
    </w:p>
    <w:p w:rsidR="00CA004A" w:rsidRPr="001938AD" w:rsidRDefault="00CA004A">
      <w:pPr>
        <w:rPr>
          <w:i/>
          <w:iCs/>
          <w:sz w:val="22"/>
          <w:szCs w:val="22"/>
          <w:lang w:val="ru-RU"/>
        </w:rPr>
      </w:pPr>
      <w:r w:rsidRPr="001938AD">
        <w:rPr>
          <w:i/>
          <w:iCs/>
          <w:sz w:val="22"/>
          <w:szCs w:val="22"/>
          <w:lang w:val="ru-RU"/>
        </w:rPr>
        <w:t>Основ уговора:</w:t>
      </w:r>
    </w:p>
    <w:p w:rsidR="00CA004A" w:rsidRPr="001938AD" w:rsidRDefault="00F21D3F">
      <w:pPr>
        <w:rPr>
          <w:i/>
          <w:iCs/>
          <w:sz w:val="22"/>
          <w:szCs w:val="22"/>
          <w:lang w:val="ru-RU"/>
        </w:rPr>
      </w:pPr>
      <w:r>
        <w:rPr>
          <w:i/>
          <w:iCs/>
          <w:sz w:val="22"/>
          <w:szCs w:val="22"/>
          <w:lang w:val="ru-RU"/>
        </w:rPr>
        <w:t xml:space="preserve">ЈН </w:t>
      </w:r>
      <w:r w:rsidR="00E269C8">
        <w:rPr>
          <w:i/>
          <w:iCs/>
          <w:sz w:val="22"/>
          <w:szCs w:val="22"/>
          <w:lang w:val="ru-RU"/>
        </w:rPr>
        <w:t>1.1.2/2019</w:t>
      </w:r>
    </w:p>
    <w:p w:rsidR="00CA004A" w:rsidRPr="001938AD" w:rsidRDefault="00CA004A">
      <w:pPr>
        <w:rPr>
          <w:i/>
          <w:iCs/>
          <w:sz w:val="22"/>
          <w:szCs w:val="22"/>
          <w:lang w:val="ru-RU"/>
        </w:rPr>
      </w:pPr>
      <w:r w:rsidRPr="001938AD">
        <w:rPr>
          <w:i/>
          <w:iCs/>
          <w:sz w:val="22"/>
          <w:szCs w:val="22"/>
          <w:lang w:val="ru-RU"/>
        </w:rPr>
        <w:t xml:space="preserve">Број и датум одлуке о </w:t>
      </w:r>
      <w:r>
        <w:rPr>
          <w:i/>
          <w:iCs/>
          <w:sz w:val="22"/>
          <w:szCs w:val="22"/>
          <w:lang w:val="sr-Cyrl-CS"/>
        </w:rPr>
        <w:t>додели уговора</w:t>
      </w:r>
      <w:r w:rsidRPr="001938AD">
        <w:rPr>
          <w:i/>
          <w:iCs/>
          <w:sz w:val="22"/>
          <w:szCs w:val="22"/>
          <w:lang w:val="ru-RU"/>
        </w:rPr>
        <w:t>: ________________________</w:t>
      </w:r>
    </w:p>
    <w:p w:rsidR="00CA004A" w:rsidRPr="001938AD" w:rsidRDefault="00CA004A">
      <w:pPr>
        <w:rPr>
          <w:i/>
          <w:iCs/>
          <w:sz w:val="22"/>
          <w:szCs w:val="22"/>
          <w:lang w:val="ru-RU"/>
        </w:rPr>
      </w:pPr>
      <w:r w:rsidRPr="001938AD">
        <w:rPr>
          <w:i/>
          <w:iCs/>
          <w:sz w:val="22"/>
          <w:szCs w:val="22"/>
          <w:lang w:val="ru-RU"/>
        </w:rPr>
        <w:t>Понуда изабраног понуђача бр. ______ од _____________________</w:t>
      </w:r>
    </w:p>
    <w:p w:rsidR="00CA004A" w:rsidRPr="001938AD" w:rsidRDefault="00CA004A">
      <w:pPr>
        <w:rPr>
          <w:i/>
          <w:iCs/>
          <w:sz w:val="22"/>
          <w:szCs w:val="22"/>
          <w:lang w:val="ru-RU"/>
        </w:rPr>
      </w:pPr>
    </w:p>
    <w:p w:rsidR="00CA004A" w:rsidRPr="001938AD" w:rsidRDefault="00CA004A">
      <w:pPr>
        <w:rPr>
          <w:i/>
          <w:iCs/>
          <w:sz w:val="22"/>
          <w:szCs w:val="22"/>
          <w:lang w:val="ru-RU"/>
        </w:rPr>
      </w:pPr>
    </w:p>
    <w:p w:rsidR="00CA004A" w:rsidRDefault="00CA004A">
      <w:pPr>
        <w:pStyle w:val="Teloteksta"/>
        <w:rPr>
          <w:rFonts w:ascii="Times New Roman" w:hAnsi="Times New Roman" w:cs="Times New Roman"/>
          <w:b/>
          <w:sz w:val="22"/>
          <w:szCs w:val="22"/>
        </w:rPr>
      </w:pPr>
      <w:r>
        <w:rPr>
          <w:rFonts w:ascii="Times New Roman" w:hAnsi="Times New Roman" w:cs="Times New Roman"/>
          <w:b/>
          <w:sz w:val="22"/>
          <w:szCs w:val="22"/>
          <w:lang w:val="en-US"/>
        </w:rPr>
        <w:t>I</w:t>
      </w:r>
      <w:r>
        <w:rPr>
          <w:rFonts w:ascii="Times New Roman" w:hAnsi="Times New Roman" w:cs="Times New Roman"/>
          <w:b/>
          <w:sz w:val="22"/>
          <w:szCs w:val="22"/>
        </w:rPr>
        <w:t xml:space="preserve">   ПРEДMET УГOВOРA И УСЛOВИ НAБAВКE</w:t>
      </w:r>
    </w:p>
    <w:p w:rsidR="00CA004A" w:rsidRDefault="00CA004A">
      <w:pPr>
        <w:pStyle w:val="Teloteksta"/>
        <w:rPr>
          <w:rFonts w:ascii="Times New Roman" w:hAnsi="Times New Roman" w:cs="Times New Roman"/>
          <w:b/>
          <w:sz w:val="22"/>
          <w:szCs w:val="22"/>
        </w:rPr>
      </w:pPr>
    </w:p>
    <w:p w:rsidR="00CA004A" w:rsidRDefault="00CA004A">
      <w:pPr>
        <w:pStyle w:val="Teloteksta"/>
        <w:jc w:val="center"/>
        <w:rPr>
          <w:rFonts w:ascii="Times New Roman" w:hAnsi="Times New Roman" w:cs="Times New Roman"/>
          <w:sz w:val="22"/>
          <w:szCs w:val="22"/>
        </w:rPr>
      </w:pPr>
      <w:r>
        <w:rPr>
          <w:rFonts w:ascii="Times New Roman" w:hAnsi="Times New Roman" w:cs="Times New Roman"/>
          <w:b/>
          <w:sz w:val="22"/>
          <w:szCs w:val="22"/>
        </w:rPr>
        <w:t>Члaн 1</w:t>
      </w:r>
      <w:r>
        <w:rPr>
          <w:rFonts w:ascii="Times New Roman" w:hAnsi="Times New Roman" w:cs="Times New Roman"/>
          <w:sz w:val="22"/>
          <w:szCs w:val="22"/>
        </w:rPr>
        <w:t>.</w:t>
      </w:r>
    </w:p>
    <w:p w:rsidR="00CA004A" w:rsidRDefault="00CA004A">
      <w:pPr>
        <w:pStyle w:val="Teloteksta"/>
        <w:ind w:firstLine="540"/>
        <w:rPr>
          <w:rFonts w:ascii="Times New Roman" w:hAnsi="Times New Roman" w:cs="Times New Roman"/>
          <w:sz w:val="22"/>
          <w:szCs w:val="22"/>
        </w:rPr>
      </w:pPr>
      <w:r>
        <w:rPr>
          <w:rFonts w:ascii="Times New Roman" w:hAnsi="Times New Roman" w:cs="Times New Roman"/>
          <w:sz w:val="22"/>
          <w:szCs w:val="22"/>
        </w:rPr>
        <w:t xml:space="preserve">Прeдмeт Угoвoрa je </w:t>
      </w:r>
      <w:r w:rsidRPr="004F0FB2">
        <w:rPr>
          <w:rFonts w:ascii="Times New Roman" w:hAnsi="Times New Roman" w:cs="Times New Roman"/>
          <w:sz w:val="22"/>
          <w:szCs w:val="22"/>
        </w:rPr>
        <w:t>купoвинa</w:t>
      </w:r>
      <w:r w:rsidR="00E03C62">
        <w:rPr>
          <w:rFonts w:ascii="Times New Roman" w:hAnsi="Times New Roman" w:cs="Times New Roman"/>
          <w:b/>
          <w:bCs/>
          <w:sz w:val="22"/>
          <w:szCs w:val="22"/>
        </w:rPr>
        <w:t xml:space="preserve">  Еу</w:t>
      </w:r>
      <w:r w:rsidRPr="007E598D">
        <w:rPr>
          <w:rFonts w:ascii="Times New Roman" w:hAnsi="Times New Roman" w:cs="Times New Roman"/>
          <w:b/>
          <w:bCs/>
          <w:sz w:val="22"/>
          <w:szCs w:val="22"/>
        </w:rPr>
        <w:t xml:space="preserve">ро-дизел </w:t>
      </w:r>
      <w:r w:rsidR="004C0F52">
        <w:rPr>
          <w:rFonts w:ascii="Times New Roman" w:hAnsi="Times New Roman" w:cs="Times New Roman"/>
          <w:b/>
          <w:bCs/>
          <w:sz w:val="22"/>
          <w:szCs w:val="22"/>
        </w:rPr>
        <w:t>–</w:t>
      </w:r>
      <w:r w:rsidR="00EC3621">
        <w:rPr>
          <w:rFonts w:ascii="Times New Roman" w:hAnsi="Times New Roman" w:cs="Times New Roman"/>
          <w:b/>
          <w:bCs/>
          <w:sz w:val="22"/>
          <w:szCs w:val="22"/>
        </w:rPr>
        <w:t xml:space="preserve"> </w:t>
      </w:r>
      <w:r w:rsidR="00DD2FF0">
        <w:rPr>
          <w:rFonts w:ascii="Times New Roman" w:hAnsi="Times New Roman" w:cs="Times New Roman"/>
          <w:b/>
          <w:bCs/>
          <w:sz w:val="22"/>
          <w:szCs w:val="22"/>
          <w:lang w:val="en-US"/>
        </w:rPr>
        <w:t>60</w:t>
      </w:r>
      <w:r w:rsidR="004C0F52">
        <w:rPr>
          <w:rFonts w:ascii="Times New Roman" w:hAnsi="Times New Roman" w:cs="Times New Roman"/>
          <w:b/>
          <w:bCs/>
          <w:sz w:val="22"/>
          <w:szCs w:val="22"/>
        </w:rPr>
        <w:t>.000</w:t>
      </w:r>
      <w:r w:rsidRPr="007E598D">
        <w:rPr>
          <w:rFonts w:ascii="Times New Roman" w:hAnsi="Times New Roman" w:cs="Times New Roman"/>
          <w:b/>
          <w:bCs/>
          <w:sz w:val="22"/>
          <w:szCs w:val="22"/>
        </w:rPr>
        <w:t xml:space="preserve"> литара</w:t>
      </w:r>
      <w:r w:rsidR="00E03C62">
        <w:rPr>
          <w:rFonts w:ascii="Times New Roman" w:hAnsi="Times New Roman" w:cs="Times New Roman"/>
          <w:b/>
          <w:bCs/>
          <w:sz w:val="22"/>
          <w:szCs w:val="22"/>
        </w:rPr>
        <w:t>,</w:t>
      </w:r>
      <w:r w:rsidR="00717C83">
        <w:rPr>
          <w:rFonts w:ascii="Times New Roman" w:hAnsi="Times New Roman" w:cs="Times New Roman"/>
          <w:b/>
          <w:bCs/>
          <w:sz w:val="22"/>
          <w:szCs w:val="22"/>
        </w:rPr>
        <w:t xml:space="preserve"> безол</w:t>
      </w:r>
      <w:r w:rsidR="006B3588">
        <w:rPr>
          <w:rFonts w:ascii="Times New Roman" w:hAnsi="Times New Roman" w:cs="Times New Roman"/>
          <w:b/>
          <w:bCs/>
          <w:sz w:val="22"/>
          <w:szCs w:val="22"/>
        </w:rPr>
        <w:t xml:space="preserve">овни бензин </w:t>
      </w:r>
      <w:r w:rsidR="001938AD" w:rsidRPr="001938AD">
        <w:rPr>
          <w:rFonts w:ascii="Times New Roman" w:hAnsi="Times New Roman" w:cs="Times New Roman"/>
          <w:b/>
          <w:bCs/>
          <w:sz w:val="22"/>
          <w:szCs w:val="22"/>
        </w:rPr>
        <w:t xml:space="preserve"> </w:t>
      </w:r>
      <w:r w:rsidR="00E03C62">
        <w:rPr>
          <w:rFonts w:ascii="Times New Roman" w:hAnsi="Times New Roman" w:cs="Times New Roman"/>
          <w:b/>
          <w:bCs/>
          <w:sz w:val="22"/>
          <w:szCs w:val="22"/>
        </w:rPr>
        <w:t>БМБ 95</w:t>
      </w:r>
      <w:r w:rsidR="00717C83">
        <w:rPr>
          <w:rFonts w:ascii="Times New Roman" w:hAnsi="Times New Roman" w:cs="Times New Roman"/>
          <w:b/>
          <w:bCs/>
          <w:sz w:val="22"/>
          <w:szCs w:val="22"/>
        </w:rPr>
        <w:t xml:space="preserve"> ЕП</w:t>
      </w:r>
      <w:r w:rsidR="00E03C62">
        <w:rPr>
          <w:rFonts w:ascii="Times New Roman" w:hAnsi="Times New Roman" w:cs="Times New Roman"/>
          <w:b/>
          <w:bCs/>
          <w:sz w:val="22"/>
          <w:szCs w:val="22"/>
        </w:rPr>
        <w:t xml:space="preserve"> </w:t>
      </w:r>
      <w:r w:rsidR="006331A6">
        <w:rPr>
          <w:rFonts w:ascii="Times New Roman" w:hAnsi="Times New Roman" w:cs="Times New Roman"/>
          <w:b/>
          <w:bCs/>
          <w:sz w:val="22"/>
          <w:szCs w:val="22"/>
        </w:rPr>
        <w:t>–</w:t>
      </w:r>
      <w:r w:rsidR="00EC3621">
        <w:rPr>
          <w:rFonts w:ascii="Times New Roman" w:hAnsi="Times New Roman" w:cs="Times New Roman"/>
          <w:b/>
          <w:bCs/>
          <w:sz w:val="22"/>
          <w:szCs w:val="22"/>
        </w:rPr>
        <w:t xml:space="preserve"> </w:t>
      </w:r>
      <w:r w:rsidR="00DD2FF0">
        <w:rPr>
          <w:rFonts w:ascii="Times New Roman" w:hAnsi="Times New Roman" w:cs="Times New Roman"/>
          <w:b/>
          <w:bCs/>
          <w:sz w:val="22"/>
          <w:szCs w:val="22"/>
          <w:lang w:val="en-US"/>
        </w:rPr>
        <w:t>3.0</w:t>
      </w:r>
      <w:r w:rsidR="004C0F52">
        <w:rPr>
          <w:rFonts w:ascii="Times New Roman" w:hAnsi="Times New Roman" w:cs="Times New Roman"/>
          <w:b/>
          <w:bCs/>
          <w:sz w:val="22"/>
          <w:szCs w:val="22"/>
        </w:rPr>
        <w:t>00</w:t>
      </w:r>
      <w:r w:rsidR="00E03C62">
        <w:rPr>
          <w:rFonts w:ascii="Times New Roman" w:hAnsi="Times New Roman" w:cs="Times New Roman"/>
          <w:b/>
          <w:bCs/>
          <w:sz w:val="22"/>
          <w:szCs w:val="22"/>
        </w:rPr>
        <w:t xml:space="preserve"> литара </w:t>
      </w:r>
      <w:r w:rsidRPr="007E598D">
        <w:rPr>
          <w:rFonts w:ascii="Times New Roman" w:hAnsi="Times New Roman" w:cs="Times New Roman"/>
          <w:b/>
          <w:bCs/>
          <w:sz w:val="22"/>
          <w:szCs w:val="22"/>
        </w:rPr>
        <w:t xml:space="preserve"> и </w:t>
      </w:r>
      <w:r w:rsidR="006B3588">
        <w:rPr>
          <w:rFonts w:ascii="Times New Roman" w:hAnsi="Times New Roman" w:cs="Times New Roman"/>
          <w:b/>
          <w:bCs/>
          <w:sz w:val="22"/>
          <w:szCs w:val="22"/>
        </w:rPr>
        <w:t xml:space="preserve"> течни нафтни гас </w:t>
      </w:r>
      <w:r w:rsidRPr="007E598D">
        <w:rPr>
          <w:rFonts w:ascii="Times New Roman" w:hAnsi="Times New Roman" w:cs="Times New Roman"/>
          <w:b/>
          <w:bCs/>
          <w:sz w:val="22"/>
          <w:szCs w:val="22"/>
        </w:rPr>
        <w:t xml:space="preserve">ТНГ </w:t>
      </w:r>
      <w:r w:rsidR="00EC3621">
        <w:rPr>
          <w:rFonts w:ascii="Times New Roman" w:hAnsi="Times New Roman" w:cs="Times New Roman"/>
          <w:b/>
          <w:bCs/>
          <w:sz w:val="22"/>
          <w:szCs w:val="22"/>
        </w:rPr>
        <w:t>-</w:t>
      </w:r>
      <w:r w:rsidR="00DD2FF0">
        <w:rPr>
          <w:rFonts w:ascii="Times New Roman" w:hAnsi="Times New Roman" w:cs="Times New Roman"/>
          <w:b/>
          <w:bCs/>
          <w:sz w:val="22"/>
          <w:szCs w:val="22"/>
          <w:lang w:val="en-US"/>
        </w:rPr>
        <w:t>5.0</w:t>
      </w:r>
      <w:r w:rsidR="00F21D3F">
        <w:rPr>
          <w:rFonts w:ascii="Times New Roman" w:hAnsi="Times New Roman" w:cs="Times New Roman"/>
          <w:b/>
          <w:bCs/>
          <w:sz w:val="22"/>
          <w:szCs w:val="22"/>
        </w:rPr>
        <w:t>00</w:t>
      </w:r>
      <w:r w:rsidRPr="007E598D">
        <w:rPr>
          <w:rFonts w:ascii="Times New Roman" w:hAnsi="Times New Roman" w:cs="Times New Roman"/>
          <w:b/>
          <w:bCs/>
          <w:sz w:val="22"/>
          <w:szCs w:val="22"/>
        </w:rPr>
        <w:t xml:space="preserve"> литара</w:t>
      </w:r>
      <w:r w:rsidRPr="004F0FB2">
        <w:rPr>
          <w:rFonts w:ascii="Times New Roman" w:hAnsi="Times New Roman" w:cs="Times New Roman"/>
          <w:bCs/>
          <w:sz w:val="22"/>
          <w:szCs w:val="22"/>
        </w:rPr>
        <w:t xml:space="preserve"> </w:t>
      </w:r>
      <w:r w:rsidRPr="001938AD">
        <w:rPr>
          <w:rFonts w:ascii="Times New Roman" w:hAnsi="Times New Roman" w:cs="Times New Roman"/>
          <w:sz w:val="22"/>
          <w:szCs w:val="22"/>
        </w:rPr>
        <w:t xml:space="preserve">који ће се преузимати на малопродајним објектима Продавца путем </w:t>
      </w:r>
      <w:r w:rsidRPr="006B3588">
        <w:rPr>
          <w:rFonts w:ascii="Times New Roman" w:hAnsi="Times New Roman" w:cs="Times New Roman"/>
          <w:sz w:val="22"/>
          <w:szCs w:val="22"/>
        </w:rPr>
        <w:t>компанијских картица</w:t>
      </w:r>
      <w:r w:rsidRPr="001938AD">
        <w:rPr>
          <w:rFonts w:ascii="Times New Roman" w:hAnsi="Times New Roman" w:cs="Times New Roman"/>
          <w:sz w:val="22"/>
          <w:szCs w:val="22"/>
        </w:rPr>
        <w:t xml:space="preserve"> </w:t>
      </w:r>
      <w:r w:rsidRPr="004F0FB2">
        <w:rPr>
          <w:rFonts w:ascii="Times New Roman" w:hAnsi="Times New Roman" w:cs="Times New Roman"/>
          <w:sz w:val="22"/>
          <w:szCs w:val="22"/>
        </w:rPr>
        <w:t>у складу сa пoнудoм Прoдaвцa бр. ____________________</w:t>
      </w:r>
      <w:r>
        <w:rPr>
          <w:rFonts w:ascii="Times New Roman" w:hAnsi="Times New Roman" w:cs="Times New Roman"/>
          <w:sz w:val="22"/>
          <w:szCs w:val="22"/>
        </w:rPr>
        <w:t xml:space="preserve">  од __________ гoдинe.</w:t>
      </w:r>
    </w:p>
    <w:p w:rsidR="00CA004A" w:rsidRDefault="00CA004A">
      <w:pPr>
        <w:pStyle w:val="Teloteksta"/>
        <w:ind w:firstLine="540"/>
        <w:rPr>
          <w:rFonts w:ascii="Times New Roman" w:hAnsi="Times New Roman" w:cs="Times New Roman"/>
          <w:sz w:val="22"/>
          <w:szCs w:val="22"/>
        </w:rPr>
      </w:pPr>
      <w:r>
        <w:rPr>
          <w:rFonts w:ascii="Times New Roman" w:hAnsi="Times New Roman" w:cs="Times New Roman"/>
          <w:sz w:val="22"/>
          <w:szCs w:val="22"/>
        </w:rPr>
        <w:t xml:space="preserve">Купац и Продавац закључују овај Уговор којим регулишу међусобна права и обавезе у вези купопродаје нафтних деривата из асортимана продавца у даљем тексту: добра, у свему према Спецификацијама добара, које су дате у </w:t>
      </w:r>
      <w:r>
        <w:rPr>
          <w:rFonts w:ascii="Times New Roman" w:hAnsi="Times New Roman" w:cs="Times New Roman"/>
          <w:b/>
          <w:sz w:val="22"/>
          <w:szCs w:val="22"/>
        </w:rPr>
        <w:t xml:space="preserve">Табели 1, Табели 2, Табели 3 </w:t>
      </w:r>
      <w:r>
        <w:rPr>
          <w:rFonts w:ascii="Times New Roman" w:hAnsi="Times New Roman" w:cs="Times New Roman"/>
          <w:sz w:val="22"/>
          <w:szCs w:val="22"/>
        </w:rPr>
        <w:t>и под условима одређеним у даљим одредбама овог Уговора.</w:t>
      </w:r>
    </w:p>
    <w:p w:rsidR="00CA004A" w:rsidRDefault="00CA004A">
      <w:pPr>
        <w:pStyle w:val="Teloteksta"/>
        <w:ind w:firstLine="540"/>
        <w:rPr>
          <w:rFonts w:ascii="Times New Roman" w:hAnsi="Times New Roman" w:cs="Times New Roman"/>
          <w:sz w:val="22"/>
          <w:szCs w:val="22"/>
        </w:rPr>
      </w:pPr>
      <w:r>
        <w:rPr>
          <w:rFonts w:ascii="Times New Roman" w:hAnsi="Times New Roman" w:cs="Times New Roman"/>
          <w:sz w:val="22"/>
          <w:szCs w:val="22"/>
        </w:rPr>
        <w:t xml:space="preserve">Врста робе, </w:t>
      </w:r>
      <w:r w:rsidR="00F551FB">
        <w:rPr>
          <w:rFonts w:ascii="Times New Roman" w:hAnsi="Times New Roman" w:cs="Times New Roman"/>
          <w:sz w:val="22"/>
          <w:szCs w:val="22"/>
          <w:lang w:val="sr-Cyrl-RS"/>
        </w:rPr>
        <w:t xml:space="preserve">оквирна </w:t>
      </w:r>
      <w:r>
        <w:rPr>
          <w:rFonts w:ascii="Times New Roman" w:hAnsi="Times New Roman" w:cs="Times New Roman"/>
          <w:sz w:val="22"/>
          <w:szCs w:val="22"/>
        </w:rPr>
        <w:t xml:space="preserve">количина, цена, паритет и начин плаћања утврђени су у следећим спецификацијама: </w:t>
      </w:r>
    </w:p>
    <w:p w:rsidR="00CA004A" w:rsidRDefault="00CA004A">
      <w:pPr>
        <w:pStyle w:val="Teloteksta"/>
        <w:ind w:firstLine="540"/>
        <w:rPr>
          <w:rFonts w:ascii="Times New Roman" w:hAnsi="Times New Roman" w:cs="Times New Roman"/>
          <w:sz w:val="22"/>
          <w:szCs w:val="22"/>
        </w:rPr>
      </w:pPr>
    </w:p>
    <w:p w:rsidR="00CA004A" w:rsidRDefault="00CA004A">
      <w:r>
        <w:rPr>
          <w:b/>
          <w:iCs/>
          <w:sz w:val="22"/>
          <w:szCs w:val="22"/>
        </w:rPr>
        <w:t xml:space="preserve">Табела 1. </w:t>
      </w:r>
      <w:r w:rsidR="0092021F">
        <w:rPr>
          <w:b/>
          <w:iCs/>
          <w:sz w:val="22"/>
          <w:szCs w:val="22"/>
        </w:rPr>
        <w:t>–</w:t>
      </w:r>
      <w:r>
        <w:rPr>
          <w:b/>
          <w:iCs/>
          <w:sz w:val="22"/>
          <w:szCs w:val="22"/>
        </w:rPr>
        <w:t xml:space="preserve"> </w:t>
      </w:r>
      <w:r w:rsidR="0092021F">
        <w:rPr>
          <w:b/>
          <w:sz w:val="22"/>
          <w:szCs w:val="22"/>
          <w:lang w:val="sr-Cyrl-CS"/>
        </w:rPr>
        <w:t>Еуро дизел</w:t>
      </w:r>
    </w:p>
    <w:tbl>
      <w:tblPr>
        <w:tblW w:w="0" w:type="auto"/>
        <w:tblInd w:w="-856" w:type="dxa"/>
        <w:tblLayout w:type="fixed"/>
        <w:tblCellMar>
          <w:left w:w="0" w:type="dxa"/>
          <w:right w:w="0" w:type="dxa"/>
        </w:tblCellMar>
        <w:tblLook w:val="0000" w:firstRow="0" w:lastRow="0" w:firstColumn="0" w:lastColumn="0" w:noHBand="0" w:noVBand="0"/>
      </w:tblPr>
      <w:tblGrid>
        <w:gridCol w:w="435"/>
        <w:gridCol w:w="2051"/>
        <w:gridCol w:w="1907"/>
        <w:gridCol w:w="1984"/>
        <w:gridCol w:w="4680"/>
        <w:gridCol w:w="58"/>
      </w:tblGrid>
      <w:tr w:rsidR="00CA004A">
        <w:trPr>
          <w:trHeight w:val="761"/>
        </w:trPr>
        <w:tc>
          <w:tcPr>
            <w:tcW w:w="435" w:type="dxa"/>
            <w:tcBorders>
              <w:top w:val="single" w:sz="4" w:space="0" w:color="000000"/>
              <w:left w:val="single" w:sz="4" w:space="0" w:color="000000"/>
              <w:bottom w:val="single" w:sz="4" w:space="0" w:color="000000"/>
            </w:tcBorders>
            <w:shd w:val="clear" w:color="auto" w:fill="auto"/>
            <w:vAlign w:val="center"/>
          </w:tcPr>
          <w:p w:rsidR="00CA004A" w:rsidRDefault="00CA004A">
            <w:pPr>
              <w:snapToGrid w:val="0"/>
              <w:jc w:val="center"/>
            </w:pPr>
          </w:p>
        </w:tc>
        <w:tc>
          <w:tcPr>
            <w:tcW w:w="2051"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b/>
                <w:sz w:val="22"/>
                <w:szCs w:val="22"/>
                <w:lang w:val="sr-Cyrl-CS"/>
              </w:rPr>
              <w:t>НАЗИВ</w:t>
            </w:r>
          </w:p>
        </w:tc>
        <w:tc>
          <w:tcPr>
            <w:tcW w:w="1907"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b/>
                <w:sz w:val="22"/>
                <w:szCs w:val="22"/>
                <w:lang w:val="sr-Cyrl-CS"/>
              </w:rPr>
              <w:t>Јединица мере</w:t>
            </w:r>
          </w:p>
        </w:tc>
        <w:tc>
          <w:tcPr>
            <w:tcW w:w="1984"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b/>
                <w:sz w:val="22"/>
                <w:szCs w:val="22"/>
                <w:lang w:val="sr-Cyrl-CS"/>
              </w:rPr>
              <w:t>Количина</w:t>
            </w:r>
          </w:p>
        </w:tc>
        <w:tc>
          <w:tcPr>
            <w:tcW w:w="4680"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b/>
                <w:sz w:val="22"/>
                <w:szCs w:val="22"/>
                <w:lang w:val="sr-Cyrl-CS"/>
              </w:rPr>
              <w:t>Јединична</w:t>
            </w:r>
          </w:p>
          <w:p w:rsidR="00CA004A" w:rsidRDefault="00CA004A">
            <w:pPr>
              <w:jc w:val="center"/>
              <w:rPr>
                <w:sz w:val="22"/>
                <w:szCs w:val="22"/>
                <w:lang w:val="ru-RU"/>
              </w:rPr>
            </w:pPr>
            <w:r>
              <w:rPr>
                <w:b/>
                <w:sz w:val="22"/>
                <w:szCs w:val="22"/>
                <w:lang w:val="sr-Cyrl-CS"/>
              </w:rPr>
              <w:t>цена</w:t>
            </w:r>
          </w:p>
        </w:tc>
        <w:tc>
          <w:tcPr>
            <w:tcW w:w="58" w:type="dxa"/>
            <w:tcBorders>
              <w:top w:val="single" w:sz="4" w:space="0" w:color="808080"/>
              <w:left w:val="single" w:sz="4" w:space="0" w:color="000000"/>
              <w:bottom w:val="single" w:sz="4" w:space="0" w:color="808080"/>
              <w:right w:val="single" w:sz="4" w:space="0" w:color="808080"/>
            </w:tcBorders>
            <w:shd w:val="clear" w:color="auto" w:fill="auto"/>
          </w:tcPr>
          <w:p w:rsidR="00CA004A" w:rsidRDefault="00CA004A">
            <w:pPr>
              <w:snapToGrid w:val="0"/>
              <w:rPr>
                <w:sz w:val="22"/>
                <w:szCs w:val="22"/>
                <w:lang w:val="ru-RU"/>
              </w:rPr>
            </w:pPr>
          </w:p>
        </w:tc>
      </w:tr>
      <w:tr w:rsidR="00CA004A" w:rsidRPr="001938AD">
        <w:trPr>
          <w:trHeight w:val="239"/>
        </w:trPr>
        <w:tc>
          <w:tcPr>
            <w:tcW w:w="11057" w:type="dxa"/>
            <w:gridSpan w:val="5"/>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iCs/>
                <w:sz w:val="22"/>
                <w:szCs w:val="22"/>
                <w:lang w:val="ru-RU"/>
              </w:rPr>
            </w:pPr>
            <w:r w:rsidRPr="001938AD">
              <w:rPr>
                <w:b/>
                <w:iCs/>
                <w:sz w:val="22"/>
                <w:szCs w:val="22"/>
                <w:lang w:val="ru-RU"/>
              </w:rPr>
              <w:t>Место испоруке</w:t>
            </w:r>
            <w:r w:rsidRPr="001938AD">
              <w:rPr>
                <w:iCs/>
                <w:sz w:val="22"/>
                <w:szCs w:val="22"/>
                <w:lang w:val="ru-RU"/>
              </w:rPr>
              <w:t xml:space="preserve">: </w:t>
            </w:r>
            <w:r>
              <w:rPr>
                <w:iCs/>
                <w:sz w:val="22"/>
                <w:szCs w:val="22"/>
                <w:lang w:val="ru-RU"/>
              </w:rPr>
              <w:t>Малопродајни објекти Понуђача</w:t>
            </w:r>
          </w:p>
          <w:p w:rsidR="00CA004A" w:rsidRDefault="00CA004A" w:rsidP="006B3588">
            <w:pPr>
              <w:jc w:val="center"/>
              <w:rPr>
                <w:sz w:val="22"/>
                <w:szCs w:val="22"/>
                <w:lang w:val="ru-RU"/>
              </w:rPr>
            </w:pPr>
            <w:r>
              <w:rPr>
                <w:b/>
                <w:iCs/>
                <w:sz w:val="22"/>
                <w:szCs w:val="22"/>
                <w:lang w:val="ru-RU"/>
              </w:rPr>
              <w:t>Начин плаћања</w:t>
            </w:r>
            <w:r>
              <w:rPr>
                <w:iCs/>
                <w:sz w:val="22"/>
                <w:szCs w:val="22"/>
                <w:lang w:val="ru-RU"/>
              </w:rPr>
              <w:t>:</w:t>
            </w:r>
            <w:r w:rsidR="006B3588">
              <w:rPr>
                <w:iCs/>
                <w:sz w:val="22"/>
                <w:szCs w:val="22"/>
                <w:lang w:val="ru-RU"/>
              </w:rPr>
              <w:t>Авансно по испостављеном предрачуну Понуђача</w:t>
            </w:r>
          </w:p>
        </w:tc>
        <w:tc>
          <w:tcPr>
            <w:tcW w:w="58" w:type="dxa"/>
            <w:tcBorders>
              <w:top w:val="single" w:sz="4" w:space="0" w:color="808080"/>
              <w:left w:val="single" w:sz="4" w:space="0" w:color="000000"/>
              <w:bottom w:val="single" w:sz="4" w:space="0" w:color="808080"/>
              <w:right w:val="single" w:sz="4" w:space="0" w:color="808080"/>
            </w:tcBorders>
            <w:shd w:val="clear" w:color="auto" w:fill="auto"/>
          </w:tcPr>
          <w:p w:rsidR="00CA004A" w:rsidRDefault="00CA004A">
            <w:pPr>
              <w:snapToGrid w:val="0"/>
              <w:rPr>
                <w:sz w:val="22"/>
                <w:szCs w:val="22"/>
                <w:lang w:val="ru-RU"/>
              </w:rPr>
            </w:pPr>
          </w:p>
        </w:tc>
      </w:tr>
      <w:tr w:rsidR="00CA004A">
        <w:trPr>
          <w:trHeight w:val="441"/>
        </w:trPr>
        <w:tc>
          <w:tcPr>
            <w:tcW w:w="435"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sz w:val="22"/>
                <w:szCs w:val="22"/>
                <w:lang w:val="sr-Cyrl-CS"/>
              </w:rPr>
              <w:t>1.</w:t>
            </w:r>
          </w:p>
        </w:tc>
        <w:tc>
          <w:tcPr>
            <w:tcW w:w="2051" w:type="dxa"/>
            <w:tcBorders>
              <w:top w:val="single" w:sz="4" w:space="0" w:color="000000"/>
              <w:left w:val="single" w:sz="4" w:space="0" w:color="000000"/>
              <w:bottom w:val="single" w:sz="4" w:space="0" w:color="000000"/>
            </w:tcBorders>
            <w:shd w:val="clear" w:color="auto" w:fill="auto"/>
            <w:vAlign w:val="center"/>
          </w:tcPr>
          <w:p w:rsidR="00CA004A" w:rsidRDefault="00CA004A" w:rsidP="0092021F">
            <w:pPr>
              <w:jc w:val="center"/>
              <w:rPr>
                <w:sz w:val="22"/>
                <w:szCs w:val="22"/>
                <w:lang w:val="sr-Cyrl-CS"/>
              </w:rPr>
            </w:pPr>
            <w:r>
              <w:rPr>
                <w:b/>
                <w:sz w:val="22"/>
                <w:szCs w:val="22"/>
                <w:lang w:val="sr-Cyrl-CS"/>
              </w:rPr>
              <w:t xml:space="preserve"> </w:t>
            </w:r>
            <w:r w:rsidR="0092021F">
              <w:rPr>
                <w:b/>
                <w:sz w:val="22"/>
                <w:szCs w:val="22"/>
                <w:lang w:val="sr-Cyrl-CS"/>
              </w:rPr>
              <w:t>Еуро дизел</w:t>
            </w:r>
          </w:p>
        </w:tc>
        <w:tc>
          <w:tcPr>
            <w:tcW w:w="1907"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sz w:val="22"/>
                <w:szCs w:val="22"/>
                <w:lang w:val="sr-Cyrl-CS"/>
              </w:rPr>
              <w:t>Литар</w:t>
            </w:r>
          </w:p>
        </w:tc>
        <w:tc>
          <w:tcPr>
            <w:tcW w:w="1984" w:type="dxa"/>
            <w:tcBorders>
              <w:top w:val="single" w:sz="4" w:space="0" w:color="000000"/>
              <w:left w:val="single" w:sz="4" w:space="0" w:color="000000"/>
              <w:bottom w:val="single" w:sz="4" w:space="0" w:color="000000"/>
            </w:tcBorders>
            <w:shd w:val="clear" w:color="auto" w:fill="auto"/>
            <w:vAlign w:val="center"/>
          </w:tcPr>
          <w:p w:rsidR="00CA004A" w:rsidRPr="0092021F" w:rsidRDefault="00DD2FF0">
            <w:pPr>
              <w:jc w:val="center"/>
              <w:rPr>
                <w:b/>
                <w:sz w:val="28"/>
                <w:szCs w:val="28"/>
                <w:lang w:val="sr-Cyrl-CS"/>
              </w:rPr>
            </w:pPr>
            <w:r>
              <w:rPr>
                <w:b/>
                <w:sz w:val="28"/>
                <w:szCs w:val="28"/>
              </w:rPr>
              <w:t>60.</w:t>
            </w:r>
            <w:r w:rsidR="00F21D3F">
              <w:rPr>
                <w:b/>
                <w:sz w:val="28"/>
                <w:szCs w:val="28"/>
                <w:lang w:val="sr-Cyrl-CS"/>
              </w:rPr>
              <w:t>000</w:t>
            </w:r>
          </w:p>
        </w:tc>
        <w:tc>
          <w:tcPr>
            <w:tcW w:w="4680" w:type="dxa"/>
            <w:tcBorders>
              <w:top w:val="single" w:sz="4" w:space="0" w:color="000000"/>
              <w:left w:val="single" w:sz="4" w:space="0" w:color="000000"/>
              <w:bottom w:val="single" w:sz="4" w:space="0" w:color="000000"/>
            </w:tcBorders>
            <w:shd w:val="clear" w:color="auto" w:fill="auto"/>
            <w:vAlign w:val="center"/>
          </w:tcPr>
          <w:p w:rsidR="00CA004A" w:rsidRDefault="00CA004A">
            <w:pPr>
              <w:snapToGrid w:val="0"/>
              <w:jc w:val="center"/>
              <w:rPr>
                <w:sz w:val="22"/>
                <w:szCs w:val="22"/>
              </w:rPr>
            </w:pPr>
          </w:p>
        </w:tc>
        <w:tc>
          <w:tcPr>
            <w:tcW w:w="58" w:type="dxa"/>
            <w:tcBorders>
              <w:top w:val="single" w:sz="4" w:space="0" w:color="808080"/>
              <w:left w:val="single" w:sz="4" w:space="0" w:color="000000"/>
              <w:bottom w:val="single" w:sz="4" w:space="0" w:color="808080"/>
              <w:right w:val="single" w:sz="4" w:space="0" w:color="808080"/>
            </w:tcBorders>
            <w:shd w:val="clear" w:color="auto" w:fill="auto"/>
          </w:tcPr>
          <w:p w:rsidR="00CA004A" w:rsidRDefault="00CA004A">
            <w:pPr>
              <w:snapToGrid w:val="0"/>
              <w:rPr>
                <w:sz w:val="22"/>
                <w:szCs w:val="22"/>
              </w:rPr>
            </w:pPr>
          </w:p>
        </w:tc>
      </w:tr>
      <w:tr w:rsidR="00CA004A">
        <w:trPr>
          <w:trHeight w:val="381"/>
        </w:trPr>
        <w:tc>
          <w:tcPr>
            <w:tcW w:w="6377" w:type="dxa"/>
            <w:gridSpan w:val="4"/>
            <w:tcBorders>
              <w:top w:val="single" w:sz="4" w:space="0" w:color="000000"/>
              <w:left w:val="single" w:sz="4" w:space="0" w:color="000000"/>
              <w:bottom w:val="single" w:sz="4" w:space="0" w:color="000000"/>
            </w:tcBorders>
            <w:shd w:val="clear" w:color="auto" w:fill="DBE5F1"/>
            <w:vAlign w:val="center"/>
          </w:tcPr>
          <w:p w:rsidR="00CA004A" w:rsidRDefault="00CA004A">
            <w:pPr>
              <w:spacing w:line="480" w:lineRule="auto"/>
              <w:jc w:val="right"/>
              <w:rPr>
                <w:sz w:val="22"/>
                <w:szCs w:val="22"/>
                <w:lang w:val="sr-Cyrl-CS"/>
              </w:rPr>
            </w:pPr>
            <w:r>
              <w:rPr>
                <w:b/>
                <w:sz w:val="22"/>
                <w:szCs w:val="22"/>
                <w:lang w:val="sr-Cyrl-CS"/>
              </w:rPr>
              <w:t xml:space="preserve">                                                          УКУПНО БЕЗ ПДВ-А:</w:t>
            </w:r>
          </w:p>
        </w:tc>
        <w:tc>
          <w:tcPr>
            <w:tcW w:w="4680" w:type="dxa"/>
            <w:tcBorders>
              <w:top w:val="single" w:sz="4" w:space="0" w:color="000000"/>
              <w:left w:val="single" w:sz="4" w:space="0" w:color="000000"/>
              <w:bottom w:val="single" w:sz="4" w:space="0" w:color="000000"/>
            </w:tcBorders>
            <w:shd w:val="clear" w:color="auto" w:fill="DBE5F1"/>
            <w:vAlign w:val="center"/>
          </w:tcPr>
          <w:p w:rsidR="00CA004A" w:rsidRDefault="00CA004A">
            <w:pPr>
              <w:snapToGrid w:val="0"/>
              <w:spacing w:line="480" w:lineRule="auto"/>
              <w:rPr>
                <w:sz w:val="22"/>
                <w:szCs w:val="22"/>
                <w:lang w:val="sr-Cyrl-CS"/>
              </w:rPr>
            </w:pPr>
          </w:p>
        </w:tc>
        <w:tc>
          <w:tcPr>
            <w:tcW w:w="58" w:type="dxa"/>
            <w:vMerge w:val="restart"/>
            <w:tcBorders>
              <w:top w:val="single" w:sz="4" w:space="0" w:color="808080"/>
              <w:left w:val="single" w:sz="4" w:space="0" w:color="000000"/>
              <w:right w:val="single" w:sz="4" w:space="0" w:color="808080"/>
            </w:tcBorders>
            <w:shd w:val="clear" w:color="auto" w:fill="auto"/>
          </w:tcPr>
          <w:p w:rsidR="00CA004A" w:rsidRDefault="00CA004A">
            <w:pPr>
              <w:snapToGrid w:val="0"/>
              <w:rPr>
                <w:sz w:val="22"/>
                <w:szCs w:val="22"/>
              </w:rPr>
            </w:pPr>
          </w:p>
        </w:tc>
      </w:tr>
      <w:tr w:rsidR="00CA004A">
        <w:trPr>
          <w:trHeight w:val="330"/>
        </w:trPr>
        <w:tc>
          <w:tcPr>
            <w:tcW w:w="6377" w:type="dxa"/>
            <w:gridSpan w:val="4"/>
            <w:tcBorders>
              <w:top w:val="single" w:sz="4" w:space="0" w:color="000000"/>
              <w:left w:val="single" w:sz="4" w:space="0" w:color="000000"/>
              <w:bottom w:val="single" w:sz="4" w:space="0" w:color="000000"/>
            </w:tcBorders>
            <w:shd w:val="clear" w:color="auto" w:fill="DBE5F1"/>
            <w:vAlign w:val="center"/>
          </w:tcPr>
          <w:p w:rsidR="00CA004A" w:rsidRDefault="00CA004A">
            <w:pPr>
              <w:spacing w:line="480" w:lineRule="auto"/>
              <w:jc w:val="right"/>
              <w:rPr>
                <w:sz w:val="22"/>
                <w:szCs w:val="22"/>
              </w:rPr>
            </w:pPr>
            <w:r>
              <w:rPr>
                <w:b/>
                <w:sz w:val="22"/>
                <w:szCs w:val="22"/>
                <w:lang w:val="sr-Cyrl-CS"/>
              </w:rPr>
              <w:t xml:space="preserve">                                                                                             ПДВ:</w:t>
            </w:r>
          </w:p>
        </w:tc>
        <w:tc>
          <w:tcPr>
            <w:tcW w:w="4680" w:type="dxa"/>
            <w:tcBorders>
              <w:top w:val="single" w:sz="4" w:space="0" w:color="000000"/>
              <w:left w:val="single" w:sz="4" w:space="0" w:color="000000"/>
              <w:bottom w:val="single" w:sz="4" w:space="0" w:color="000000"/>
            </w:tcBorders>
            <w:shd w:val="clear" w:color="auto" w:fill="DBE5F1"/>
            <w:vAlign w:val="center"/>
          </w:tcPr>
          <w:p w:rsidR="00CA004A" w:rsidRDefault="00CA004A">
            <w:pPr>
              <w:snapToGrid w:val="0"/>
              <w:spacing w:line="480" w:lineRule="auto"/>
              <w:rPr>
                <w:sz w:val="22"/>
                <w:szCs w:val="22"/>
              </w:rPr>
            </w:pPr>
          </w:p>
        </w:tc>
        <w:tc>
          <w:tcPr>
            <w:tcW w:w="58" w:type="dxa"/>
            <w:vMerge/>
            <w:tcBorders>
              <w:left w:val="single" w:sz="4" w:space="0" w:color="000000"/>
              <w:right w:val="single" w:sz="4" w:space="0" w:color="808080"/>
            </w:tcBorders>
            <w:shd w:val="clear" w:color="auto" w:fill="auto"/>
          </w:tcPr>
          <w:p w:rsidR="00CA004A" w:rsidRDefault="00CA004A">
            <w:pPr>
              <w:snapToGrid w:val="0"/>
              <w:rPr>
                <w:sz w:val="22"/>
                <w:szCs w:val="22"/>
              </w:rPr>
            </w:pPr>
          </w:p>
        </w:tc>
      </w:tr>
      <w:tr w:rsidR="00CA004A">
        <w:trPr>
          <w:trHeight w:val="165"/>
        </w:trPr>
        <w:tc>
          <w:tcPr>
            <w:tcW w:w="6377" w:type="dxa"/>
            <w:gridSpan w:val="4"/>
            <w:tcBorders>
              <w:top w:val="single" w:sz="4" w:space="0" w:color="000000"/>
              <w:left w:val="single" w:sz="4" w:space="0" w:color="000000"/>
              <w:bottom w:val="single" w:sz="4" w:space="0" w:color="000000"/>
            </w:tcBorders>
            <w:shd w:val="clear" w:color="auto" w:fill="DBE5F1"/>
            <w:vAlign w:val="center"/>
          </w:tcPr>
          <w:p w:rsidR="00CA004A" w:rsidRDefault="00CA004A">
            <w:pPr>
              <w:spacing w:line="480" w:lineRule="auto"/>
              <w:jc w:val="right"/>
              <w:rPr>
                <w:sz w:val="22"/>
                <w:szCs w:val="22"/>
              </w:rPr>
            </w:pPr>
            <w:r>
              <w:rPr>
                <w:b/>
                <w:sz w:val="22"/>
                <w:szCs w:val="22"/>
                <w:lang w:val="sr-Cyrl-CS"/>
              </w:rPr>
              <w:t xml:space="preserve">                                                            УКУПНО СА ПДВ-ОМ:</w:t>
            </w:r>
          </w:p>
        </w:tc>
        <w:tc>
          <w:tcPr>
            <w:tcW w:w="4680" w:type="dxa"/>
            <w:tcBorders>
              <w:top w:val="single" w:sz="4" w:space="0" w:color="000000"/>
              <w:left w:val="single" w:sz="4" w:space="0" w:color="000000"/>
              <w:bottom w:val="single" w:sz="4" w:space="0" w:color="000000"/>
            </w:tcBorders>
            <w:shd w:val="clear" w:color="auto" w:fill="DBE5F1"/>
            <w:vAlign w:val="center"/>
          </w:tcPr>
          <w:p w:rsidR="00CA004A" w:rsidRDefault="00CA004A">
            <w:pPr>
              <w:snapToGrid w:val="0"/>
              <w:spacing w:line="480" w:lineRule="auto"/>
              <w:rPr>
                <w:sz w:val="22"/>
                <w:szCs w:val="22"/>
              </w:rPr>
            </w:pPr>
          </w:p>
        </w:tc>
        <w:tc>
          <w:tcPr>
            <w:tcW w:w="58" w:type="dxa"/>
            <w:vMerge/>
            <w:tcBorders>
              <w:left w:val="single" w:sz="4" w:space="0" w:color="000000"/>
              <w:bottom w:val="single" w:sz="4" w:space="0" w:color="808080"/>
              <w:right w:val="single" w:sz="4" w:space="0" w:color="808080"/>
            </w:tcBorders>
            <w:shd w:val="clear" w:color="auto" w:fill="auto"/>
          </w:tcPr>
          <w:p w:rsidR="00CA004A" w:rsidRDefault="00CA004A">
            <w:pPr>
              <w:snapToGrid w:val="0"/>
              <w:rPr>
                <w:sz w:val="22"/>
                <w:szCs w:val="22"/>
              </w:rPr>
            </w:pPr>
          </w:p>
        </w:tc>
      </w:tr>
    </w:tbl>
    <w:p w:rsidR="00CA004A" w:rsidRDefault="00CA004A">
      <w:pPr>
        <w:rPr>
          <w:b/>
          <w:iCs/>
          <w:sz w:val="22"/>
          <w:szCs w:val="22"/>
        </w:rPr>
      </w:pPr>
    </w:p>
    <w:p w:rsidR="00CA004A" w:rsidRDefault="00CA004A">
      <w:pPr>
        <w:rPr>
          <w:b/>
          <w:iCs/>
          <w:sz w:val="22"/>
          <w:szCs w:val="22"/>
        </w:rPr>
      </w:pPr>
    </w:p>
    <w:p w:rsidR="00CA004A" w:rsidRPr="00EC3621" w:rsidRDefault="00CA004A">
      <w:pPr>
        <w:rPr>
          <w:lang w:val="sr-Cyrl-CS"/>
        </w:rPr>
      </w:pPr>
      <w:r>
        <w:rPr>
          <w:b/>
          <w:iCs/>
          <w:sz w:val="22"/>
          <w:szCs w:val="22"/>
        </w:rPr>
        <w:t xml:space="preserve">Табела 2. </w:t>
      </w:r>
      <w:r w:rsidR="00EC3621">
        <w:rPr>
          <w:b/>
          <w:iCs/>
          <w:sz w:val="22"/>
          <w:szCs w:val="22"/>
        </w:rPr>
        <w:t>–</w:t>
      </w:r>
      <w:r>
        <w:rPr>
          <w:b/>
          <w:iCs/>
          <w:sz w:val="22"/>
          <w:szCs w:val="22"/>
        </w:rPr>
        <w:t xml:space="preserve"> </w:t>
      </w:r>
      <w:r w:rsidR="00EC3621">
        <w:rPr>
          <w:b/>
          <w:sz w:val="22"/>
          <w:szCs w:val="22"/>
          <w:lang w:val="sr-Cyrl-CS"/>
        </w:rPr>
        <w:t>БМБ 95</w:t>
      </w:r>
      <w:r w:rsidR="003D228D">
        <w:rPr>
          <w:b/>
          <w:sz w:val="22"/>
          <w:szCs w:val="22"/>
          <w:lang w:val="sr-Cyrl-CS"/>
        </w:rPr>
        <w:t xml:space="preserve"> ЕП</w:t>
      </w:r>
    </w:p>
    <w:tbl>
      <w:tblPr>
        <w:tblW w:w="0" w:type="auto"/>
        <w:tblInd w:w="-856" w:type="dxa"/>
        <w:tblLayout w:type="fixed"/>
        <w:tblCellMar>
          <w:left w:w="0" w:type="dxa"/>
          <w:right w:w="0" w:type="dxa"/>
        </w:tblCellMar>
        <w:tblLook w:val="0000" w:firstRow="0" w:lastRow="0" w:firstColumn="0" w:lastColumn="0" w:noHBand="0" w:noVBand="0"/>
      </w:tblPr>
      <w:tblGrid>
        <w:gridCol w:w="435"/>
        <w:gridCol w:w="2051"/>
        <w:gridCol w:w="1907"/>
        <w:gridCol w:w="1984"/>
        <w:gridCol w:w="4680"/>
        <w:gridCol w:w="58"/>
      </w:tblGrid>
      <w:tr w:rsidR="00CA004A">
        <w:trPr>
          <w:trHeight w:val="761"/>
        </w:trPr>
        <w:tc>
          <w:tcPr>
            <w:tcW w:w="435" w:type="dxa"/>
            <w:tcBorders>
              <w:top w:val="single" w:sz="4" w:space="0" w:color="000000"/>
              <w:left w:val="single" w:sz="4" w:space="0" w:color="000000"/>
              <w:bottom w:val="single" w:sz="4" w:space="0" w:color="000000"/>
            </w:tcBorders>
            <w:shd w:val="clear" w:color="auto" w:fill="auto"/>
            <w:vAlign w:val="center"/>
          </w:tcPr>
          <w:p w:rsidR="00CA004A" w:rsidRDefault="00CA004A">
            <w:pPr>
              <w:snapToGrid w:val="0"/>
              <w:jc w:val="center"/>
            </w:pPr>
          </w:p>
        </w:tc>
        <w:tc>
          <w:tcPr>
            <w:tcW w:w="2051"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b/>
                <w:sz w:val="22"/>
                <w:szCs w:val="22"/>
                <w:lang w:val="sr-Cyrl-CS"/>
              </w:rPr>
              <w:t>НАЗИВ</w:t>
            </w:r>
          </w:p>
        </w:tc>
        <w:tc>
          <w:tcPr>
            <w:tcW w:w="1907"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b/>
                <w:sz w:val="22"/>
                <w:szCs w:val="22"/>
                <w:lang w:val="sr-Cyrl-CS"/>
              </w:rPr>
              <w:t>Јединица мере</w:t>
            </w:r>
          </w:p>
        </w:tc>
        <w:tc>
          <w:tcPr>
            <w:tcW w:w="1984"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b/>
                <w:sz w:val="22"/>
                <w:szCs w:val="22"/>
                <w:lang w:val="sr-Cyrl-CS"/>
              </w:rPr>
              <w:t>Количина</w:t>
            </w:r>
          </w:p>
        </w:tc>
        <w:tc>
          <w:tcPr>
            <w:tcW w:w="4680"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b/>
                <w:sz w:val="22"/>
                <w:szCs w:val="22"/>
                <w:lang w:val="sr-Cyrl-CS"/>
              </w:rPr>
              <w:t>Јединична</w:t>
            </w:r>
          </w:p>
          <w:p w:rsidR="00CA004A" w:rsidRDefault="00CA004A">
            <w:pPr>
              <w:jc w:val="center"/>
              <w:rPr>
                <w:sz w:val="22"/>
                <w:szCs w:val="22"/>
                <w:lang w:val="ru-RU"/>
              </w:rPr>
            </w:pPr>
            <w:r>
              <w:rPr>
                <w:b/>
                <w:sz w:val="22"/>
                <w:szCs w:val="22"/>
                <w:lang w:val="sr-Cyrl-CS"/>
              </w:rPr>
              <w:t>цена</w:t>
            </w:r>
          </w:p>
        </w:tc>
        <w:tc>
          <w:tcPr>
            <w:tcW w:w="58" w:type="dxa"/>
            <w:tcBorders>
              <w:top w:val="single" w:sz="4" w:space="0" w:color="808080"/>
              <w:left w:val="single" w:sz="4" w:space="0" w:color="000000"/>
              <w:bottom w:val="single" w:sz="4" w:space="0" w:color="808080"/>
              <w:right w:val="single" w:sz="4" w:space="0" w:color="808080"/>
            </w:tcBorders>
            <w:shd w:val="clear" w:color="auto" w:fill="auto"/>
          </w:tcPr>
          <w:p w:rsidR="00CA004A" w:rsidRDefault="00CA004A">
            <w:pPr>
              <w:snapToGrid w:val="0"/>
              <w:rPr>
                <w:sz w:val="22"/>
                <w:szCs w:val="22"/>
                <w:lang w:val="ru-RU"/>
              </w:rPr>
            </w:pPr>
          </w:p>
        </w:tc>
      </w:tr>
      <w:tr w:rsidR="00CA004A" w:rsidRPr="001938AD">
        <w:trPr>
          <w:trHeight w:val="239"/>
        </w:trPr>
        <w:tc>
          <w:tcPr>
            <w:tcW w:w="11057" w:type="dxa"/>
            <w:gridSpan w:val="5"/>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iCs/>
                <w:sz w:val="22"/>
                <w:szCs w:val="22"/>
                <w:lang w:val="ru-RU"/>
              </w:rPr>
            </w:pPr>
            <w:r w:rsidRPr="001938AD">
              <w:rPr>
                <w:b/>
                <w:iCs/>
                <w:sz w:val="22"/>
                <w:szCs w:val="22"/>
                <w:lang w:val="ru-RU"/>
              </w:rPr>
              <w:t>Место испоруке</w:t>
            </w:r>
            <w:r w:rsidRPr="001938AD">
              <w:rPr>
                <w:iCs/>
                <w:sz w:val="22"/>
                <w:szCs w:val="22"/>
                <w:lang w:val="ru-RU"/>
              </w:rPr>
              <w:t xml:space="preserve">: </w:t>
            </w:r>
            <w:r>
              <w:rPr>
                <w:iCs/>
                <w:sz w:val="22"/>
                <w:szCs w:val="22"/>
                <w:lang w:val="ru-RU"/>
              </w:rPr>
              <w:t>Малопродајни објекти Понуђача</w:t>
            </w:r>
          </w:p>
          <w:p w:rsidR="00CA004A" w:rsidRDefault="00CA004A">
            <w:pPr>
              <w:jc w:val="center"/>
              <w:rPr>
                <w:sz w:val="22"/>
                <w:szCs w:val="22"/>
                <w:lang w:val="ru-RU"/>
              </w:rPr>
            </w:pPr>
            <w:r>
              <w:rPr>
                <w:b/>
                <w:iCs/>
                <w:sz w:val="22"/>
                <w:szCs w:val="22"/>
                <w:lang w:val="ru-RU"/>
              </w:rPr>
              <w:t>Начин плаћања</w:t>
            </w:r>
            <w:r>
              <w:rPr>
                <w:iCs/>
                <w:sz w:val="22"/>
                <w:szCs w:val="22"/>
                <w:lang w:val="ru-RU"/>
              </w:rPr>
              <w:t>:</w:t>
            </w:r>
            <w:r w:rsidR="006B3588">
              <w:rPr>
                <w:iCs/>
                <w:sz w:val="22"/>
                <w:szCs w:val="22"/>
                <w:lang w:val="ru-RU"/>
              </w:rPr>
              <w:t xml:space="preserve"> Авансно по испостављеном предрачуну Понуђача</w:t>
            </w:r>
          </w:p>
        </w:tc>
        <w:tc>
          <w:tcPr>
            <w:tcW w:w="58" w:type="dxa"/>
            <w:tcBorders>
              <w:top w:val="single" w:sz="4" w:space="0" w:color="808080"/>
              <w:left w:val="single" w:sz="4" w:space="0" w:color="000000"/>
              <w:bottom w:val="single" w:sz="4" w:space="0" w:color="808080"/>
              <w:right w:val="single" w:sz="4" w:space="0" w:color="808080"/>
            </w:tcBorders>
            <w:shd w:val="clear" w:color="auto" w:fill="auto"/>
          </w:tcPr>
          <w:p w:rsidR="00CA004A" w:rsidRDefault="00CA004A">
            <w:pPr>
              <w:snapToGrid w:val="0"/>
              <w:rPr>
                <w:sz w:val="22"/>
                <w:szCs w:val="22"/>
                <w:lang w:val="ru-RU"/>
              </w:rPr>
            </w:pPr>
          </w:p>
        </w:tc>
      </w:tr>
      <w:tr w:rsidR="00CA004A">
        <w:trPr>
          <w:trHeight w:val="441"/>
        </w:trPr>
        <w:tc>
          <w:tcPr>
            <w:tcW w:w="435"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sz w:val="22"/>
                <w:szCs w:val="22"/>
                <w:lang w:val="sr-Cyrl-CS"/>
              </w:rPr>
              <w:t>1.</w:t>
            </w:r>
          </w:p>
        </w:tc>
        <w:tc>
          <w:tcPr>
            <w:tcW w:w="2051" w:type="dxa"/>
            <w:tcBorders>
              <w:top w:val="single" w:sz="4" w:space="0" w:color="000000"/>
              <w:left w:val="single" w:sz="4" w:space="0" w:color="000000"/>
              <w:bottom w:val="single" w:sz="4" w:space="0" w:color="000000"/>
            </w:tcBorders>
            <w:shd w:val="clear" w:color="auto" w:fill="auto"/>
            <w:vAlign w:val="center"/>
          </w:tcPr>
          <w:p w:rsidR="00CA004A" w:rsidRDefault="006B3588" w:rsidP="008D3B08">
            <w:pPr>
              <w:jc w:val="center"/>
              <w:rPr>
                <w:sz w:val="22"/>
                <w:szCs w:val="22"/>
                <w:lang w:val="sr-Cyrl-CS"/>
              </w:rPr>
            </w:pPr>
            <w:r>
              <w:rPr>
                <w:b/>
                <w:sz w:val="22"/>
                <w:szCs w:val="22"/>
                <w:lang w:val="sr-Cyrl-CS"/>
              </w:rPr>
              <w:t>Безоловни бензин</w:t>
            </w:r>
            <w:r w:rsidR="00CA004A">
              <w:rPr>
                <w:b/>
                <w:sz w:val="22"/>
                <w:szCs w:val="22"/>
                <w:lang w:val="sr-Cyrl-CS"/>
              </w:rPr>
              <w:t xml:space="preserve"> </w:t>
            </w:r>
            <w:r w:rsidR="008D3B08">
              <w:rPr>
                <w:b/>
                <w:sz w:val="22"/>
                <w:szCs w:val="22"/>
                <w:lang w:val="sr-Cyrl-CS"/>
              </w:rPr>
              <w:t>БМБ 95</w:t>
            </w:r>
            <w:r w:rsidR="00717C83">
              <w:rPr>
                <w:b/>
                <w:sz w:val="22"/>
                <w:szCs w:val="22"/>
                <w:lang w:val="sr-Cyrl-CS"/>
              </w:rPr>
              <w:t xml:space="preserve"> ЕП</w:t>
            </w:r>
          </w:p>
        </w:tc>
        <w:tc>
          <w:tcPr>
            <w:tcW w:w="1907"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sz w:val="22"/>
                <w:szCs w:val="22"/>
                <w:lang w:val="sr-Cyrl-CS"/>
              </w:rPr>
              <w:t>Литар</w:t>
            </w:r>
          </w:p>
        </w:tc>
        <w:tc>
          <w:tcPr>
            <w:tcW w:w="1984" w:type="dxa"/>
            <w:tcBorders>
              <w:top w:val="single" w:sz="4" w:space="0" w:color="000000"/>
              <w:left w:val="single" w:sz="4" w:space="0" w:color="000000"/>
              <w:bottom w:val="single" w:sz="4" w:space="0" w:color="000000"/>
            </w:tcBorders>
            <w:shd w:val="clear" w:color="auto" w:fill="auto"/>
            <w:vAlign w:val="center"/>
          </w:tcPr>
          <w:p w:rsidR="00CA004A" w:rsidRPr="008D3B08" w:rsidRDefault="00DD2FF0" w:rsidP="00C82000">
            <w:pPr>
              <w:jc w:val="center"/>
              <w:rPr>
                <w:sz w:val="28"/>
                <w:szCs w:val="28"/>
                <w:lang w:val="sr-Cyrl-CS"/>
              </w:rPr>
            </w:pPr>
            <w:r>
              <w:rPr>
                <w:b/>
                <w:sz w:val="28"/>
                <w:szCs w:val="28"/>
              </w:rPr>
              <w:t>3.0</w:t>
            </w:r>
            <w:r w:rsidR="00CC3A91">
              <w:rPr>
                <w:b/>
                <w:sz w:val="28"/>
                <w:szCs w:val="28"/>
                <w:lang w:val="sr-Cyrl-CS"/>
              </w:rPr>
              <w:t>00</w:t>
            </w:r>
          </w:p>
        </w:tc>
        <w:tc>
          <w:tcPr>
            <w:tcW w:w="4680" w:type="dxa"/>
            <w:tcBorders>
              <w:top w:val="single" w:sz="4" w:space="0" w:color="000000"/>
              <w:left w:val="single" w:sz="4" w:space="0" w:color="000000"/>
              <w:bottom w:val="single" w:sz="4" w:space="0" w:color="000000"/>
            </w:tcBorders>
            <w:shd w:val="clear" w:color="auto" w:fill="auto"/>
            <w:vAlign w:val="center"/>
          </w:tcPr>
          <w:p w:rsidR="00CA004A" w:rsidRDefault="00CA004A">
            <w:pPr>
              <w:snapToGrid w:val="0"/>
              <w:jc w:val="center"/>
              <w:rPr>
                <w:sz w:val="22"/>
                <w:szCs w:val="22"/>
              </w:rPr>
            </w:pPr>
          </w:p>
        </w:tc>
        <w:tc>
          <w:tcPr>
            <w:tcW w:w="58" w:type="dxa"/>
            <w:tcBorders>
              <w:top w:val="single" w:sz="4" w:space="0" w:color="808080"/>
              <w:left w:val="single" w:sz="4" w:space="0" w:color="000000"/>
              <w:bottom w:val="single" w:sz="4" w:space="0" w:color="808080"/>
              <w:right w:val="single" w:sz="4" w:space="0" w:color="808080"/>
            </w:tcBorders>
            <w:shd w:val="clear" w:color="auto" w:fill="auto"/>
          </w:tcPr>
          <w:p w:rsidR="00CA004A" w:rsidRDefault="00CA004A">
            <w:pPr>
              <w:snapToGrid w:val="0"/>
              <w:rPr>
                <w:sz w:val="22"/>
                <w:szCs w:val="22"/>
              </w:rPr>
            </w:pPr>
          </w:p>
        </w:tc>
      </w:tr>
      <w:tr w:rsidR="00CA004A">
        <w:trPr>
          <w:trHeight w:val="381"/>
        </w:trPr>
        <w:tc>
          <w:tcPr>
            <w:tcW w:w="6377" w:type="dxa"/>
            <w:gridSpan w:val="4"/>
            <w:tcBorders>
              <w:top w:val="single" w:sz="4" w:space="0" w:color="000000"/>
              <w:left w:val="single" w:sz="4" w:space="0" w:color="000000"/>
              <w:bottom w:val="single" w:sz="4" w:space="0" w:color="000000"/>
            </w:tcBorders>
            <w:shd w:val="clear" w:color="auto" w:fill="DBE5F1"/>
            <w:vAlign w:val="center"/>
          </w:tcPr>
          <w:p w:rsidR="00CA004A" w:rsidRDefault="00CA004A">
            <w:pPr>
              <w:spacing w:line="480" w:lineRule="auto"/>
              <w:jc w:val="right"/>
              <w:rPr>
                <w:sz w:val="22"/>
                <w:szCs w:val="22"/>
                <w:lang w:val="sr-Cyrl-CS"/>
              </w:rPr>
            </w:pPr>
            <w:r>
              <w:rPr>
                <w:b/>
                <w:sz w:val="22"/>
                <w:szCs w:val="22"/>
                <w:lang w:val="sr-Cyrl-CS"/>
              </w:rPr>
              <w:t xml:space="preserve">                                                          УКУПНО БЕЗ ПДВ-А:</w:t>
            </w:r>
          </w:p>
        </w:tc>
        <w:tc>
          <w:tcPr>
            <w:tcW w:w="4680" w:type="dxa"/>
            <w:tcBorders>
              <w:top w:val="single" w:sz="4" w:space="0" w:color="000000"/>
              <w:left w:val="single" w:sz="4" w:space="0" w:color="000000"/>
              <w:bottom w:val="single" w:sz="4" w:space="0" w:color="000000"/>
            </w:tcBorders>
            <w:shd w:val="clear" w:color="auto" w:fill="DBE5F1"/>
            <w:vAlign w:val="center"/>
          </w:tcPr>
          <w:p w:rsidR="00CA004A" w:rsidRDefault="00CA004A">
            <w:pPr>
              <w:snapToGrid w:val="0"/>
              <w:spacing w:line="480" w:lineRule="auto"/>
              <w:rPr>
                <w:sz w:val="22"/>
                <w:szCs w:val="22"/>
                <w:lang w:val="sr-Cyrl-CS"/>
              </w:rPr>
            </w:pPr>
          </w:p>
        </w:tc>
        <w:tc>
          <w:tcPr>
            <w:tcW w:w="58" w:type="dxa"/>
            <w:vMerge w:val="restart"/>
            <w:tcBorders>
              <w:top w:val="single" w:sz="4" w:space="0" w:color="808080"/>
              <w:left w:val="single" w:sz="4" w:space="0" w:color="000000"/>
              <w:right w:val="single" w:sz="4" w:space="0" w:color="808080"/>
            </w:tcBorders>
            <w:shd w:val="clear" w:color="auto" w:fill="auto"/>
          </w:tcPr>
          <w:p w:rsidR="00CA004A" w:rsidRDefault="00CA004A">
            <w:pPr>
              <w:snapToGrid w:val="0"/>
              <w:rPr>
                <w:sz w:val="22"/>
                <w:szCs w:val="22"/>
              </w:rPr>
            </w:pPr>
          </w:p>
        </w:tc>
      </w:tr>
      <w:tr w:rsidR="00CA004A">
        <w:trPr>
          <w:trHeight w:val="330"/>
        </w:trPr>
        <w:tc>
          <w:tcPr>
            <w:tcW w:w="6377" w:type="dxa"/>
            <w:gridSpan w:val="4"/>
            <w:tcBorders>
              <w:top w:val="single" w:sz="4" w:space="0" w:color="000000"/>
              <w:left w:val="single" w:sz="4" w:space="0" w:color="000000"/>
              <w:bottom w:val="single" w:sz="4" w:space="0" w:color="000000"/>
            </w:tcBorders>
            <w:shd w:val="clear" w:color="auto" w:fill="DBE5F1"/>
            <w:vAlign w:val="center"/>
          </w:tcPr>
          <w:p w:rsidR="00CA004A" w:rsidRDefault="00CA004A">
            <w:pPr>
              <w:spacing w:line="480" w:lineRule="auto"/>
              <w:jc w:val="right"/>
              <w:rPr>
                <w:sz w:val="22"/>
                <w:szCs w:val="22"/>
              </w:rPr>
            </w:pPr>
            <w:r>
              <w:rPr>
                <w:b/>
                <w:sz w:val="22"/>
                <w:szCs w:val="22"/>
                <w:lang w:val="sr-Cyrl-CS"/>
              </w:rPr>
              <w:t xml:space="preserve">                                                                                             ПДВ:</w:t>
            </w:r>
          </w:p>
        </w:tc>
        <w:tc>
          <w:tcPr>
            <w:tcW w:w="4680" w:type="dxa"/>
            <w:tcBorders>
              <w:top w:val="single" w:sz="4" w:space="0" w:color="000000"/>
              <w:left w:val="single" w:sz="4" w:space="0" w:color="000000"/>
              <w:bottom w:val="single" w:sz="4" w:space="0" w:color="000000"/>
            </w:tcBorders>
            <w:shd w:val="clear" w:color="auto" w:fill="DBE5F1"/>
            <w:vAlign w:val="center"/>
          </w:tcPr>
          <w:p w:rsidR="00CA004A" w:rsidRDefault="00CA004A">
            <w:pPr>
              <w:snapToGrid w:val="0"/>
              <w:spacing w:line="480" w:lineRule="auto"/>
              <w:rPr>
                <w:sz w:val="22"/>
                <w:szCs w:val="22"/>
              </w:rPr>
            </w:pPr>
          </w:p>
        </w:tc>
        <w:tc>
          <w:tcPr>
            <w:tcW w:w="58" w:type="dxa"/>
            <w:vMerge/>
            <w:tcBorders>
              <w:left w:val="single" w:sz="4" w:space="0" w:color="000000"/>
              <w:right w:val="single" w:sz="4" w:space="0" w:color="808080"/>
            </w:tcBorders>
            <w:shd w:val="clear" w:color="auto" w:fill="auto"/>
          </w:tcPr>
          <w:p w:rsidR="00CA004A" w:rsidRDefault="00CA004A">
            <w:pPr>
              <w:snapToGrid w:val="0"/>
              <w:rPr>
                <w:sz w:val="22"/>
                <w:szCs w:val="22"/>
              </w:rPr>
            </w:pPr>
          </w:p>
        </w:tc>
      </w:tr>
      <w:tr w:rsidR="00CA004A">
        <w:trPr>
          <w:trHeight w:val="165"/>
        </w:trPr>
        <w:tc>
          <w:tcPr>
            <w:tcW w:w="6377" w:type="dxa"/>
            <w:gridSpan w:val="4"/>
            <w:tcBorders>
              <w:top w:val="single" w:sz="4" w:space="0" w:color="000000"/>
              <w:left w:val="single" w:sz="4" w:space="0" w:color="000000"/>
              <w:bottom w:val="single" w:sz="4" w:space="0" w:color="000000"/>
            </w:tcBorders>
            <w:shd w:val="clear" w:color="auto" w:fill="DBE5F1"/>
            <w:vAlign w:val="center"/>
          </w:tcPr>
          <w:p w:rsidR="00CA004A" w:rsidRDefault="00CA004A">
            <w:pPr>
              <w:spacing w:line="480" w:lineRule="auto"/>
              <w:jc w:val="right"/>
              <w:rPr>
                <w:sz w:val="22"/>
                <w:szCs w:val="22"/>
              </w:rPr>
            </w:pPr>
            <w:r>
              <w:rPr>
                <w:b/>
                <w:sz w:val="22"/>
                <w:szCs w:val="22"/>
                <w:lang w:val="sr-Cyrl-CS"/>
              </w:rPr>
              <w:t xml:space="preserve">                                                            УКУПНО СА ПДВ-ОМ:</w:t>
            </w:r>
          </w:p>
        </w:tc>
        <w:tc>
          <w:tcPr>
            <w:tcW w:w="4680" w:type="dxa"/>
            <w:tcBorders>
              <w:top w:val="single" w:sz="4" w:space="0" w:color="000000"/>
              <w:left w:val="single" w:sz="4" w:space="0" w:color="000000"/>
              <w:bottom w:val="single" w:sz="4" w:space="0" w:color="000000"/>
            </w:tcBorders>
            <w:shd w:val="clear" w:color="auto" w:fill="DBE5F1"/>
            <w:vAlign w:val="center"/>
          </w:tcPr>
          <w:p w:rsidR="00CA004A" w:rsidRDefault="00CA004A">
            <w:pPr>
              <w:snapToGrid w:val="0"/>
              <w:spacing w:line="480" w:lineRule="auto"/>
              <w:rPr>
                <w:sz w:val="22"/>
                <w:szCs w:val="22"/>
              </w:rPr>
            </w:pPr>
          </w:p>
        </w:tc>
        <w:tc>
          <w:tcPr>
            <w:tcW w:w="58" w:type="dxa"/>
            <w:vMerge/>
            <w:tcBorders>
              <w:left w:val="single" w:sz="4" w:space="0" w:color="000000"/>
              <w:bottom w:val="single" w:sz="4" w:space="0" w:color="808080"/>
              <w:right w:val="single" w:sz="4" w:space="0" w:color="808080"/>
            </w:tcBorders>
            <w:shd w:val="clear" w:color="auto" w:fill="auto"/>
          </w:tcPr>
          <w:p w:rsidR="00CA004A" w:rsidRDefault="00CA004A">
            <w:pPr>
              <w:snapToGrid w:val="0"/>
              <w:rPr>
                <w:sz w:val="22"/>
                <w:szCs w:val="22"/>
              </w:rPr>
            </w:pPr>
          </w:p>
        </w:tc>
      </w:tr>
    </w:tbl>
    <w:p w:rsidR="00CA004A" w:rsidRDefault="00CA004A">
      <w:pPr>
        <w:rPr>
          <w:b/>
          <w:iCs/>
          <w:sz w:val="22"/>
          <w:szCs w:val="22"/>
        </w:rPr>
      </w:pPr>
    </w:p>
    <w:p w:rsidR="00CA004A" w:rsidRPr="001938AD" w:rsidRDefault="00CA004A">
      <w:pPr>
        <w:rPr>
          <w:lang w:val="ru-RU"/>
        </w:rPr>
      </w:pPr>
      <w:r w:rsidRPr="001938AD">
        <w:rPr>
          <w:b/>
          <w:iCs/>
          <w:sz w:val="22"/>
          <w:szCs w:val="22"/>
          <w:lang w:val="ru-RU"/>
        </w:rPr>
        <w:t>Табела 3 – Плин (Течни нафтни гас)</w:t>
      </w:r>
    </w:p>
    <w:tbl>
      <w:tblPr>
        <w:tblW w:w="0" w:type="auto"/>
        <w:tblInd w:w="-856" w:type="dxa"/>
        <w:tblLayout w:type="fixed"/>
        <w:tblCellMar>
          <w:left w:w="0" w:type="dxa"/>
          <w:right w:w="0" w:type="dxa"/>
        </w:tblCellMar>
        <w:tblLook w:val="0000" w:firstRow="0" w:lastRow="0" w:firstColumn="0" w:lastColumn="0" w:noHBand="0" w:noVBand="0"/>
      </w:tblPr>
      <w:tblGrid>
        <w:gridCol w:w="435"/>
        <w:gridCol w:w="2051"/>
        <w:gridCol w:w="1907"/>
        <w:gridCol w:w="1984"/>
        <w:gridCol w:w="4680"/>
        <w:gridCol w:w="58"/>
      </w:tblGrid>
      <w:tr w:rsidR="00CA004A">
        <w:trPr>
          <w:trHeight w:val="761"/>
        </w:trPr>
        <w:tc>
          <w:tcPr>
            <w:tcW w:w="435" w:type="dxa"/>
            <w:tcBorders>
              <w:top w:val="single" w:sz="4" w:space="0" w:color="000000"/>
              <w:left w:val="single" w:sz="4" w:space="0" w:color="000000"/>
              <w:bottom w:val="single" w:sz="4" w:space="0" w:color="000000"/>
            </w:tcBorders>
            <w:shd w:val="clear" w:color="auto" w:fill="auto"/>
            <w:vAlign w:val="center"/>
          </w:tcPr>
          <w:p w:rsidR="00CA004A" w:rsidRPr="001938AD" w:rsidRDefault="00CA004A">
            <w:pPr>
              <w:snapToGrid w:val="0"/>
              <w:jc w:val="center"/>
              <w:rPr>
                <w:lang w:val="ru-RU"/>
              </w:rPr>
            </w:pPr>
          </w:p>
        </w:tc>
        <w:tc>
          <w:tcPr>
            <w:tcW w:w="2051"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b/>
                <w:sz w:val="22"/>
                <w:szCs w:val="22"/>
                <w:lang w:val="sr-Cyrl-CS"/>
              </w:rPr>
              <w:t>НАЗИВ</w:t>
            </w:r>
          </w:p>
        </w:tc>
        <w:tc>
          <w:tcPr>
            <w:tcW w:w="1907"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b/>
                <w:sz w:val="22"/>
                <w:szCs w:val="22"/>
                <w:lang w:val="sr-Cyrl-CS"/>
              </w:rPr>
              <w:t>Јединица мере</w:t>
            </w:r>
          </w:p>
        </w:tc>
        <w:tc>
          <w:tcPr>
            <w:tcW w:w="1984"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b/>
                <w:sz w:val="22"/>
                <w:szCs w:val="22"/>
                <w:lang w:val="sr-Cyrl-CS"/>
              </w:rPr>
              <w:t>Количина</w:t>
            </w:r>
          </w:p>
        </w:tc>
        <w:tc>
          <w:tcPr>
            <w:tcW w:w="4680"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b/>
                <w:sz w:val="22"/>
                <w:szCs w:val="22"/>
                <w:lang w:val="sr-Cyrl-CS"/>
              </w:rPr>
              <w:t>Јединична</w:t>
            </w:r>
          </w:p>
          <w:p w:rsidR="00CA004A" w:rsidRDefault="00CA004A">
            <w:pPr>
              <w:jc w:val="center"/>
              <w:rPr>
                <w:sz w:val="22"/>
                <w:szCs w:val="22"/>
                <w:lang w:val="ru-RU"/>
              </w:rPr>
            </w:pPr>
            <w:r>
              <w:rPr>
                <w:b/>
                <w:sz w:val="22"/>
                <w:szCs w:val="22"/>
                <w:lang w:val="sr-Cyrl-CS"/>
              </w:rPr>
              <w:t>цена</w:t>
            </w:r>
          </w:p>
        </w:tc>
        <w:tc>
          <w:tcPr>
            <w:tcW w:w="58" w:type="dxa"/>
            <w:tcBorders>
              <w:top w:val="single" w:sz="4" w:space="0" w:color="808080"/>
              <w:left w:val="single" w:sz="4" w:space="0" w:color="000000"/>
              <w:bottom w:val="single" w:sz="4" w:space="0" w:color="808080"/>
              <w:right w:val="single" w:sz="4" w:space="0" w:color="808080"/>
            </w:tcBorders>
            <w:shd w:val="clear" w:color="auto" w:fill="auto"/>
          </w:tcPr>
          <w:p w:rsidR="00CA004A" w:rsidRDefault="00CA004A">
            <w:pPr>
              <w:snapToGrid w:val="0"/>
              <w:rPr>
                <w:sz w:val="22"/>
                <w:szCs w:val="22"/>
                <w:lang w:val="ru-RU"/>
              </w:rPr>
            </w:pPr>
          </w:p>
        </w:tc>
      </w:tr>
      <w:tr w:rsidR="00CA004A" w:rsidRPr="001938AD">
        <w:trPr>
          <w:trHeight w:val="239"/>
        </w:trPr>
        <w:tc>
          <w:tcPr>
            <w:tcW w:w="11057" w:type="dxa"/>
            <w:gridSpan w:val="5"/>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iCs/>
                <w:sz w:val="22"/>
                <w:szCs w:val="22"/>
                <w:lang w:val="ru-RU"/>
              </w:rPr>
            </w:pPr>
            <w:r w:rsidRPr="001938AD">
              <w:rPr>
                <w:b/>
                <w:iCs/>
                <w:sz w:val="22"/>
                <w:szCs w:val="22"/>
                <w:lang w:val="ru-RU"/>
              </w:rPr>
              <w:t>Место испоруке</w:t>
            </w:r>
            <w:r w:rsidRPr="001938AD">
              <w:rPr>
                <w:iCs/>
                <w:sz w:val="22"/>
                <w:szCs w:val="22"/>
                <w:lang w:val="ru-RU"/>
              </w:rPr>
              <w:t xml:space="preserve">: </w:t>
            </w:r>
            <w:r>
              <w:rPr>
                <w:iCs/>
                <w:sz w:val="22"/>
                <w:szCs w:val="22"/>
                <w:lang w:val="ru-RU"/>
              </w:rPr>
              <w:t>Малопродајни објекти Понуђача</w:t>
            </w:r>
          </w:p>
          <w:p w:rsidR="00CA004A" w:rsidRDefault="00CA004A">
            <w:pPr>
              <w:jc w:val="center"/>
              <w:rPr>
                <w:sz w:val="22"/>
                <w:szCs w:val="22"/>
                <w:lang w:val="ru-RU"/>
              </w:rPr>
            </w:pPr>
            <w:r>
              <w:rPr>
                <w:b/>
                <w:iCs/>
                <w:sz w:val="22"/>
                <w:szCs w:val="22"/>
                <w:lang w:val="ru-RU"/>
              </w:rPr>
              <w:t xml:space="preserve">Начин плаћања: </w:t>
            </w:r>
            <w:r w:rsidR="006B3588">
              <w:rPr>
                <w:iCs/>
                <w:sz w:val="22"/>
                <w:szCs w:val="22"/>
                <w:lang w:val="ru-RU"/>
              </w:rPr>
              <w:t>Авансно по испостављеном предрачуну Понуђача</w:t>
            </w:r>
          </w:p>
        </w:tc>
        <w:tc>
          <w:tcPr>
            <w:tcW w:w="58" w:type="dxa"/>
            <w:tcBorders>
              <w:top w:val="single" w:sz="4" w:space="0" w:color="808080"/>
              <w:left w:val="single" w:sz="4" w:space="0" w:color="000000"/>
              <w:bottom w:val="single" w:sz="4" w:space="0" w:color="808080"/>
              <w:right w:val="single" w:sz="4" w:space="0" w:color="808080"/>
            </w:tcBorders>
            <w:shd w:val="clear" w:color="auto" w:fill="auto"/>
          </w:tcPr>
          <w:p w:rsidR="00CA004A" w:rsidRDefault="00CA004A">
            <w:pPr>
              <w:snapToGrid w:val="0"/>
              <w:rPr>
                <w:sz w:val="22"/>
                <w:szCs w:val="22"/>
                <w:lang w:val="ru-RU"/>
              </w:rPr>
            </w:pPr>
          </w:p>
        </w:tc>
      </w:tr>
      <w:tr w:rsidR="00CA004A">
        <w:trPr>
          <w:trHeight w:val="441"/>
        </w:trPr>
        <w:tc>
          <w:tcPr>
            <w:tcW w:w="435"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sz w:val="22"/>
                <w:szCs w:val="22"/>
                <w:lang w:val="sr-Cyrl-CS"/>
              </w:rPr>
              <w:t>1.</w:t>
            </w:r>
          </w:p>
        </w:tc>
        <w:tc>
          <w:tcPr>
            <w:tcW w:w="2051"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sz w:val="22"/>
                <w:szCs w:val="22"/>
                <w:lang w:val="sr-Cyrl-CS"/>
              </w:rPr>
            </w:pPr>
            <w:r>
              <w:rPr>
                <w:b/>
                <w:sz w:val="22"/>
                <w:szCs w:val="22"/>
                <w:lang w:val="sr-Cyrl-CS"/>
              </w:rPr>
              <w:t xml:space="preserve">Течни нафтни гас </w:t>
            </w:r>
          </w:p>
        </w:tc>
        <w:tc>
          <w:tcPr>
            <w:tcW w:w="1907" w:type="dxa"/>
            <w:tcBorders>
              <w:top w:val="single" w:sz="4" w:space="0" w:color="000000"/>
              <w:left w:val="single" w:sz="4" w:space="0" w:color="000000"/>
              <w:bottom w:val="single" w:sz="4" w:space="0" w:color="000000"/>
            </w:tcBorders>
            <w:shd w:val="clear" w:color="auto" w:fill="auto"/>
            <w:vAlign w:val="center"/>
          </w:tcPr>
          <w:p w:rsidR="00CA004A" w:rsidRDefault="00CA004A">
            <w:pPr>
              <w:jc w:val="center"/>
              <w:rPr>
                <w:b/>
                <w:sz w:val="22"/>
                <w:szCs w:val="22"/>
                <w:lang w:val="sr-Cyrl-CS"/>
              </w:rPr>
            </w:pPr>
            <w:r>
              <w:rPr>
                <w:sz w:val="22"/>
                <w:szCs w:val="22"/>
                <w:lang w:val="sr-Cyrl-CS"/>
              </w:rPr>
              <w:t>Литар</w:t>
            </w:r>
          </w:p>
        </w:tc>
        <w:tc>
          <w:tcPr>
            <w:tcW w:w="1984" w:type="dxa"/>
            <w:tcBorders>
              <w:top w:val="single" w:sz="4" w:space="0" w:color="000000"/>
              <w:left w:val="single" w:sz="4" w:space="0" w:color="000000"/>
              <w:bottom w:val="single" w:sz="4" w:space="0" w:color="000000"/>
            </w:tcBorders>
            <w:shd w:val="clear" w:color="auto" w:fill="auto"/>
            <w:vAlign w:val="center"/>
          </w:tcPr>
          <w:p w:rsidR="00CA004A" w:rsidRPr="007E598D" w:rsidRDefault="00DD2FF0" w:rsidP="007E598D">
            <w:pPr>
              <w:jc w:val="center"/>
              <w:rPr>
                <w:sz w:val="28"/>
                <w:szCs w:val="28"/>
              </w:rPr>
            </w:pPr>
            <w:r>
              <w:rPr>
                <w:b/>
                <w:sz w:val="28"/>
                <w:szCs w:val="28"/>
              </w:rPr>
              <w:t>5.0</w:t>
            </w:r>
            <w:r w:rsidR="00CC3A91">
              <w:rPr>
                <w:b/>
                <w:sz w:val="28"/>
                <w:szCs w:val="28"/>
                <w:lang w:val="sr-Cyrl-CS"/>
              </w:rPr>
              <w:t>00</w:t>
            </w:r>
          </w:p>
        </w:tc>
        <w:tc>
          <w:tcPr>
            <w:tcW w:w="4680" w:type="dxa"/>
            <w:tcBorders>
              <w:top w:val="single" w:sz="4" w:space="0" w:color="000000"/>
              <w:left w:val="single" w:sz="4" w:space="0" w:color="000000"/>
              <w:bottom w:val="single" w:sz="4" w:space="0" w:color="000000"/>
            </w:tcBorders>
            <w:shd w:val="clear" w:color="auto" w:fill="auto"/>
            <w:vAlign w:val="center"/>
          </w:tcPr>
          <w:p w:rsidR="00CA004A" w:rsidRDefault="00CA004A">
            <w:pPr>
              <w:snapToGrid w:val="0"/>
              <w:jc w:val="center"/>
              <w:rPr>
                <w:sz w:val="22"/>
                <w:szCs w:val="22"/>
              </w:rPr>
            </w:pPr>
          </w:p>
        </w:tc>
        <w:tc>
          <w:tcPr>
            <w:tcW w:w="58" w:type="dxa"/>
            <w:tcBorders>
              <w:top w:val="single" w:sz="4" w:space="0" w:color="808080"/>
              <w:left w:val="single" w:sz="4" w:space="0" w:color="000000"/>
              <w:bottom w:val="single" w:sz="4" w:space="0" w:color="808080"/>
              <w:right w:val="single" w:sz="4" w:space="0" w:color="808080"/>
            </w:tcBorders>
            <w:shd w:val="clear" w:color="auto" w:fill="auto"/>
          </w:tcPr>
          <w:p w:rsidR="00CA004A" w:rsidRDefault="00CA004A">
            <w:pPr>
              <w:snapToGrid w:val="0"/>
              <w:rPr>
                <w:sz w:val="22"/>
                <w:szCs w:val="22"/>
              </w:rPr>
            </w:pPr>
          </w:p>
        </w:tc>
      </w:tr>
      <w:tr w:rsidR="00CA004A">
        <w:trPr>
          <w:trHeight w:val="381"/>
        </w:trPr>
        <w:tc>
          <w:tcPr>
            <w:tcW w:w="6377" w:type="dxa"/>
            <w:gridSpan w:val="4"/>
            <w:tcBorders>
              <w:top w:val="single" w:sz="4" w:space="0" w:color="000000"/>
              <w:left w:val="single" w:sz="4" w:space="0" w:color="000000"/>
              <w:bottom w:val="single" w:sz="4" w:space="0" w:color="000000"/>
            </w:tcBorders>
            <w:shd w:val="clear" w:color="auto" w:fill="DBE5F1"/>
            <w:vAlign w:val="center"/>
          </w:tcPr>
          <w:p w:rsidR="00CA004A" w:rsidRDefault="00CA004A">
            <w:pPr>
              <w:spacing w:line="480" w:lineRule="auto"/>
              <w:jc w:val="right"/>
              <w:rPr>
                <w:sz w:val="22"/>
                <w:szCs w:val="22"/>
                <w:lang w:val="sr-Cyrl-CS"/>
              </w:rPr>
            </w:pPr>
            <w:r>
              <w:rPr>
                <w:b/>
                <w:sz w:val="22"/>
                <w:szCs w:val="22"/>
                <w:lang w:val="sr-Cyrl-CS"/>
              </w:rPr>
              <w:t xml:space="preserve">                                                          УКУПНО БЕЗ ПДВ-А:</w:t>
            </w:r>
          </w:p>
        </w:tc>
        <w:tc>
          <w:tcPr>
            <w:tcW w:w="4680" w:type="dxa"/>
            <w:tcBorders>
              <w:top w:val="single" w:sz="4" w:space="0" w:color="000000"/>
              <w:left w:val="single" w:sz="4" w:space="0" w:color="000000"/>
              <w:bottom w:val="single" w:sz="4" w:space="0" w:color="000000"/>
            </w:tcBorders>
            <w:shd w:val="clear" w:color="auto" w:fill="DBE5F1"/>
            <w:vAlign w:val="center"/>
          </w:tcPr>
          <w:p w:rsidR="00CA004A" w:rsidRDefault="00CA004A">
            <w:pPr>
              <w:snapToGrid w:val="0"/>
              <w:spacing w:line="480" w:lineRule="auto"/>
              <w:rPr>
                <w:sz w:val="22"/>
                <w:szCs w:val="22"/>
                <w:lang w:val="sr-Cyrl-CS"/>
              </w:rPr>
            </w:pPr>
          </w:p>
        </w:tc>
        <w:tc>
          <w:tcPr>
            <w:tcW w:w="58" w:type="dxa"/>
            <w:vMerge w:val="restart"/>
            <w:tcBorders>
              <w:top w:val="single" w:sz="4" w:space="0" w:color="808080"/>
              <w:left w:val="single" w:sz="4" w:space="0" w:color="000000"/>
              <w:right w:val="single" w:sz="4" w:space="0" w:color="808080"/>
            </w:tcBorders>
            <w:shd w:val="clear" w:color="auto" w:fill="auto"/>
          </w:tcPr>
          <w:p w:rsidR="00CA004A" w:rsidRDefault="00CA004A">
            <w:pPr>
              <w:snapToGrid w:val="0"/>
              <w:rPr>
                <w:sz w:val="22"/>
                <w:szCs w:val="22"/>
              </w:rPr>
            </w:pPr>
          </w:p>
        </w:tc>
      </w:tr>
      <w:tr w:rsidR="00CA004A">
        <w:trPr>
          <w:trHeight w:val="330"/>
        </w:trPr>
        <w:tc>
          <w:tcPr>
            <w:tcW w:w="6377" w:type="dxa"/>
            <w:gridSpan w:val="4"/>
            <w:tcBorders>
              <w:top w:val="single" w:sz="4" w:space="0" w:color="000000"/>
              <w:left w:val="single" w:sz="4" w:space="0" w:color="000000"/>
              <w:bottom w:val="single" w:sz="4" w:space="0" w:color="000000"/>
            </w:tcBorders>
            <w:shd w:val="clear" w:color="auto" w:fill="DBE5F1"/>
            <w:vAlign w:val="center"/>
          </w:tcPr>
          <w:p w:rsidR="00CA004A" w:rsidRDefault="00CA004A">
            <w:pPr>
              <w:spacing w:line="480" w:lineRule="auto"/>
              <w:jc w:val="right"/>
              <w:rPr>
                <w:sz w:val="22"/>
                <w:szCs w:val="22"/>
              </w:rPr>
            </w:pPr>
            <w:r>
              <w:rPr>
                <w:b/>
                <w:sz w:val="22"/>
                <w:szCs w:val="22"/>
                <w:lang w:val="sr-Cyrl-CS"/>
              </w:rPr>
              <w:t xml:space="preserve">                                                                                             ПДВ:</w:t>
            </w:r>
          </w:p>
        </w:tc>
        <w:tc>
          <w:tcPr>
            <w:tcW w:w="4680" w:type="dxa"/>
            <w:tcBorders>
              <w:top w:val="single" w:sz="4" w:space="0" w:color="000000"/>
              <w:left w:val="single" w:sz="4" w:space="0" w:color="000000"/>
              <w:bottom w:val="single" w:sz="4" w:space="0" w:color="000000"/>
            </w:tcBorders>
            <w:shd w:val="clear" w:color="auto" w:fill="DBE5F1"/>
            <w:vAlign w:val="center"/>
          </w:tcPr>
          <w:p w:rsidR="00CA004A" w:rsidRDefault="00CA004A">
            <w:pPr>
              <w:snapToGrid w:val="0"/>
              <w:spacing w:line="480" w:lineRule="auto"/>
              <w:rPr>
                <w:sz w:val="22"/>
                <w:szCs w:val="22"/>
              </w:rPr>
            </w:pPr>
          </w:p>
        </w:tc>
        <w:tc>
          <w:tcPr>
            <w:tcW w:w="58" w:type="dxa"/>
            <w:vMerge/>
            <w:tcBorders>
              <w:left w:val="single" w:sz="4" w:space="0" w:color="000000"/>
              <w:right w:val="single" w:sz="4" w:space="0" w:color="808080"/>
            </w:tcBorders>
            <w:shd w:val="clear" w:color="auto" w:fill="auto"/>
          </w:tcPr>
          <w:p w:rsidR="00CA004A" w:rsidRDefault="00CA004A">
            <w:pPr>
              <w:snapToGrid w:val="0"/>
              <w:rPr>
                <w:sz w:val="22"/>
                <w:szCs w:val="22"/>
              </w:rPr>
            </w:pPr>
          </w:p>
        </w:tc>
      </w:tr>
      <w:tr w:rsidR="00CA004A">
        <w:trPr>
          <w:trHeight w:val="165"/>
        </w:trPr>
        <w:tc>
          <w:tcPr>
            <w:tcW w:w="6377" w:type="dxa"/>
            <w:gridSpan w:val="4"/>
            <w:tcBorders>
              <w:top w:val="single" w:sz="4" w:space="0" w:color="000000"/>
              <w:left w:val="single" w:sz="4" w:space="0" w:color="000000"/>
              <w:bottom w:val="single" w:sz="4" w:space="0" w:color="000000"/>
            </w:tcBorders>
            <w:shd w:val="clear" w:color="auto" w:fill="DBE5F1"/>
            <w:vAlign w:val="center"/>
          </w:tcPr>
          <w:p w:rsidR="00CA004A" w:rsidRDefault="00CA004A">
            <w:pPr>
              <w:spacing w:line="480" w:lineRule="auto"/>
              <w:jc w:val="right"/>
              <w:rPr>
                <w:sz w:val="22"/>
                <w:szCs w:val="22"/>
              </w:rPr>
            </w:pPr>
            <w:r>
              <w:rPr>
                <w:b/>
                <w:sz w:val="22"/>
                <w:szCs w:val="22"/>
                <w:lang w:val="sr-Cyrl-CS"/>
              </w:rPr>
              <w:t xml:space="preserve">                                                            УКУПНО СА ПДВ-ОМ:</w:t>
            </w:r>
          </w:p>
        </w:tc>
        <w:tc>
          <w:tcPr>
            <w:tcW w:w="4680" w:type="dxa"/>
            <w:tcBorders>
              <w:top w:val="single" w:sz="4" w:space="0" w:color="000000"/>
              <w:left w:val="single" w:sz="4" w:space="0" w:color="000000"/>
              <w:bottom w:val="single" w:sz="4" w:space="0" w:color="000000"/>
            </w:tcBorders>
            <w:shd w:val="clear" w:color="auto" w:fill="DBE5F1"/>
            <w:vAlign w:val="center"/>
          </w:tcPr>
          <w:p w:rsidR="00CA004A" w:rsidRDefault="00CA004A">
            <w:pPr>
              <w:snapToGrid w:val="0"/>
              <w:spacing w:line="480" w:lineRule="auto"/>
              <w:rPr>
                <w:sz w:val="22"/>
                <w:szCs w:val="22"/>
              </w:rPr>
            </w:pPr>
          </w:p>
        </w:tc>
        <w:tc>
          <w:tcPr>
            <w:tcW w:w="58" w:type="dxa"/>
            <w:vMerge/>
            <w:tcBorders>
              <w:left w:val="single" w:sz="4" w:space="0" w:color="000000"/>
              <w:bottom w:val="single" w:sz="4" w:space="0" w:color="808080"/>
              <w:right w:val="single" w:sz="4" w:space="0" w:color="808080"/>
            </w:tcBorders>
            <w:shd w:val="clear" w:color="auto" w:fill="auto"/>
          </w:tcPr>
          <w:p w:rsidR="00CA004A" w:rsidRDefault="00CA004A">
            <w:pPr>
              <w:snapToGrid w:val="0"/>
              <w:rPr>
                <w:sz w:val="22"/>
                <w:szCs w:val="22"/>
              </w:rPr>
            </w:pPr>
          </w:p>
        </w:tc>
      </w:tr>
    </w:tbl>
    <w:p w:rsidR="00CA004A" w:rsidRDefault="00CA004A">
      <w:pPr>
        <w:rPr>
          <w:b/>
          <w:iCs/>
          <w:sz w:val="22"/>
          <w:szCs w:val="22"/>
        </w:rPr>
      </w:pPr>
    </w:p>
    <w:p w:rsidR="00CA004A" w:rsidRDefault="00CA004A">
      <w:pPr>
        <w:rPr>
          <w:b/>
          <w:iCs/>
          <w:sz w:val="22"/>
          <w:szCs w:val="22"/>
        </w:rPr>
      </w:pPr>
    </w:p>
    <w:p w:rsidR="00CA004A" w:rsidRDefault="00CA004A">
      <w:pPr>
        <w:rPr>
          <w:b/>
          <w:iCs/>
          <w:sz w:val="22"/>
          <w:szCs w:val="22"/>
        </w:rPr>
      </w:pPr>
    </w:p>
    <w:p w:rsidR="00CA004A" w:rsidRDefault="00CA004A">
      <w:pPr>
        <w:rPr>
          <w:b/>
          <w:iCs/>
          <w:sz w:val="22"/>
          <w:szCs w:val="22"/>
        </w:rPr>
      </w:pPr>
    </w:p>
    <w:tbl>
      <w:tblPr>
        <w:tblW w:w="0" w:type="auto"/>
        <w:tblInd w:w="-753" w:type="dxa"/>
        <w:tblLayout w:type="fixed"/>
        <w:tblLook w:val="0000" w:firstRow="0" w:lastRow="0" w:firstColumn="0" w:lastColumn="0" w:noHBand="0" w:noVBand="0"/>
      </w:tblPr>
      <w:tblGrid>
        <w:gridCol w:w="6414"/>
        <w:gridCol w:w="4663"/>
      </w:tblGrid>
      <w:tr w:rsidR="00CA004A" w:rsidRPr="001938AD">
        <w:trPr>
          <w:trHeight w:val="315"/>
        </w:trPr>
        <w:tc>
          <w:tcPr>
            <w:tcW w:w="6414" w:type="dxa"/>
            <w:tcBorders>
              <w:top w:val="single" w:sz="4" w:space="0" w:color="000000"/>
              <w:left w:val="single" w:sz="4" w:space="0" w:color="000000"/>
              <w:bottom w:val="single" w:sz="4" w:space="0" w:color="000000"/>
            </w:tcBorders>
            <w:shd w:val="clear" w:color="auto" w:fill="DBE5F1"/>
            <w:vAlign w:val="center"/>
          </w:tcPr>
          <w:p w:rsidR="00CA004A" w:rsidRPr="001938AD" w:rsidRDefault="00CA004A">
            <w:pPr>
              <w:spacing w:line="276" w:lineRule="auto"/>
              <w:rPr>
                <w:sz w:val="22"/>
                <w:szCs w:val="22"/>
                <w:lang w:val="ru-RU"/>
              </w:rPr>
            </w:pPr>
            <w:r w:rsidRPr="001938AD">
              <w:rPr>
                <w:b/>
                <w:sz w:val="22"/>
                <w:szCs w:val="22"/>
                <w:lang w:val="ru-RU"/>
              </w:rPr>
              <w:t xml:space="preserve">Укупна цена без ПДВ-а </w:t>
            </w:r>
            <w:r w:rsidRPr="001938AD">
              <w:rPr>
                <w:sz w:val="22"/>
                <w:szCs w:val="22"/>
                <w:lang w:val="ru-RU"/>
              </w:rPr>
              <w:t>(Табела 1+Табела 2+Табела 3):</w:t>
            </w:r>
          </w:p>
        </w:tc>
        <w:tc>
          <w:tcPr>
            <w:tcW w:w="4663"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CA004A" w:rsidRPr="001938AD" w:rsidRDefault="00CA004A">
            <w:pPr>
              <w:snapToGrid w:val="0"/>
              <w:spacing w:line="480" w:lineRule="auto"/>
              <w:rPr>
                <w:sz w:val="22"/>
                <w:szCs w:val="22"/>
                <w:lang w:val="ru-RU"/>
              </w:rPr>
            </w:pPr>
          </w:p>
        </w:tc>
      </w:tr>
      <w:tr w:rsidR="00CA004A">
        <w:trPr>
          <w:trHeight w:val="315"/>
        </w:trPr>
        <w:tc>
          <w:tcPr>
            <w:tcW w:w="6414" w:type="dxa"/>
            <w:tcBorders>
              <w:top w:val="single" w:sz="4" w:space="0" w:color="000000"/>
              <w:left w:val="single" w:sz="4" w:space="0" w:color="000000"/>
              <w:bottom w:val="single" w:sz="4" w:space="0" w:color="000000"/>
            </w:tcBorders>
            <w:shd w:val="clear" w:color="auto" w:fill="DBE5F1"/>
            <w:vAlign w:val="center"/>
          </w:tcPr>
          <w:p w:rsidR="00CA004A" w:rsidRDefault="00CA004A">
            <w:pPr>
              <w:spacing w:line="480" w:lineRule="auto"/>
              <w:rPr>
                <w:sz w:val="22"/>
                <w:szCs w:val="22"/>
              </w:rPr>
            </w:pPr>
            <w:r>
              <w:rPr>
                <w:b/>
                <w:sz w:val="22"/>
                <w:szCs w:val="22"/>
              </w:rPr>
              <w:t xml:space="preserve">ПДВ </w:t>
            </w:r>
            <w:r>
              <w:rPr>
                <w:sz w:val="22"/>
                <w:szCs w:val="22"/>
              </w:rPr>
              <w:t>(Табела 1+Табела 2+Табела 3):</w:t>
            </w:r>
          </w:p>
        </w:tc>
        <w:tc>
          <w:tcPr>
            <w:tcW w:w="4663"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CA004A" w:rsidRDefault="00CA004A">
            <w:pPr>
              <w:snapToGrid w:val="0"/>
              <w:spacing w:line="480" w:lineRule="auto"/>
              <w:rPr>
                <w:sz w:val="22"/>
                <w:szCs w:val="22"/>
              </w:rPr>
            </w:pPr>
          </w:p>
        </w:tc>
      </w:tr>
      <w:tr w:rsidR="00CA004A" w:rsidRPr="001938AD">
        <w:trPr>
          <w:trHeight w:val="315"/>
        </w:trPr>
        <w:tc>
          <w:tcPr>
            <w:tcW w:w="6414" w:type="dxa"/>
            <w:tcBorders>
              <w:top w:val="single" w:sz="4" w:space="0" w:color="000000"/>
              <w:left w:val="single" w:sz="4" w:space="0" w:color="000000"/>
              <w:bottom w:val="single" w:sz="4" w:space="0" w:color="000000"/>
            </w:tcBorders>
            <w:shd w:val="clear" w:color="auto" w:fill="DBE5F1"/>
            <w:vAlign w:val="center"/>
          </w:tcPr>
          <w:p w:rsidR="00CA004A" w:rsidRPr="001938AD" w:rsidRDefault="00CA004A">
            <w:pPr>
              <w:spacing w:line="276" w:lineRule="auto"/>
              <w:rPr>
                <w:sz w:val="22"/>
                <w:szCs w:val="22"/>
                <w:lang w:val="ru-RU"/>
              </w:rPr>
            </w:pPr>
            <w:r w:rsidRPr="001938AD">
              <w:rPr>
                <w:b/>
                <w:sz w:val="22"/>
                <w:szCs w:val="22"/>
                <w:lang w:val="ru-RU"/>
              </w:rPr>
              <w:t xml:space="preserve">Укупна цена са ПДВ-ом </w:t>
            </w:r>
            <w:r w:rsidRPr="001938AD">
              <w:rPr>
                <w:sz w:val="22"/>
                <w:szCs w:val="22"/>
                <w:lang w:val="ru-RU"/>
              </w:rPr>
              <w:t>(Табела 1+Табела 2+Табела 3):</w:t>
            </w:r>
          </w:p>
        </w:tc>
        <w:tc>
          <w:tcPr>
            <w:tcW w:w="4663" w:type="dxa"/>
            <w:tcBorders>
              <w:top w:val="single" w:sz="4" w:space="0" w:color="000000"/>
              <w:left w:val="single" w:sz="4" w:space="0" w:color="000000"/>
              <w:bottom w:val="single" w:sz="4" w:space="0" w:color="000000"/>
              <w:right w:val="single" w:sz="4" w:space="0" w:color="000000"/>
            </w:tcBorders>
            <w:shd w:val="clear" w:color="auto" w:fill="DBE5F1"/>
            <w:vAlign w:val="bottom"/>
          </w:tcPr>
          <w:p w:rsidR="00CA004A" w:rsidRPr="001938AD" w:rsidRDefault="00CA004A">
            <w:pPr>
              <w:snapToGrid w:val="0"/>
              <w:spacing w:line="480" w:lineRule="auto"/>
              <w:rPr>
                <w:sz w:val="22"/>
                <w:szCs w:val="22"/>
                <w:lang w:val="ru-RU"/>
              </w:rPr>
            </w:pPr>
          </w:p>
        </w:tc>
      </w:tr>
    </w:tbl>
    <w:p w:rsidR="00CA004A" w:rsidRPr="001938AD" w:rsidRDefault="00CA004A">
      <w:pPr>
        <w:tabs>
          <w:tab w:val="left" w:pos="1134"/>
        </w:tabs>
        <w:jc w:val="both"/>
        <w:rPr>
          <w:sz w:val="22"/>
          <w:szCs w:val="22"/>
          <w:lang w:val="ru-RU"/>
        </w:rPr>
      </w:pPr>
    </w:p>
    <w:p w:rsidR="00CA004A" w:rsidRPr="001938AD" w:rsidRDefault="00CA004A">
      <w:pPr>
        <w:tabs>
          <w:tab w:val="left" w:pos="1134"/>
        </w:tabs>
        <w:jc w:val="both"/>
        <w:rPr>
          <w:sz w:val="22"/>
          <w:szCs w:val="22"/>
          <w:lang w:val="ru-RU"/>
        </w:rPr>
      </w:pPr>
      <w:r w:rsidRPr="001938AD">
        <w:rPr>
          <w:sz w:val="22"/>
          <w:szCs w:val="22"/>
          <w:lang w:val="ru-RU"/>
        </w:rPr>
        <w:t>У т</w:t>
      </w:r>
      <w:r>
        <w:rPr>
          <w:sz w:val="22"/>
          <w:szCs w:val="22"/>
        </w:rPr>
        <w:t>a</w:t>
      </w:r>
      <w:r w:rsidRPr="001938AD">
        <w:rPr>
          <w:sz w:val="22"/>
          <w:szCs w:val="22"/>
          <w:lang w:val="ru-RU"/>
        </w:rPr>
        <w:t>б</w:t>
      </w:r>
      <w:r>
        <w:rPr>
          <w:sz w:val="22"/>
          <w:szCs w:val="22"/>
        </w:rPr>
        <w:t>e</w:t>
      </w:r>
      <w:r w:rsidRPr="001938AD">
        <w:rPr>
          <w:sz w:val="22"/>
          <w:szCs w:val="22"/>
          <w:lang w:val="ru-RU"/>
        </w:rPr>
        <w:t>л</w:t>
      </w:r>
      <w:r>
        <w:rPr>
          <w:sz w:val="22"/>
          <w:szCs w:val="22"/>
        </w:rPr>
        <w:t>a</w:t>
      </w:r>
      <w:r w:rsidRPr="001938AD">
        <w:rPr>
          <w:sz w:val="22"/>
          <w:szCs w:val="22"/>
          <w:lang w:val="ru-RU"/>
        </w:rPr>
        <w:t>рн</w:t>
      </w:r>
      <w:r>
        <w:rPr>
          <w:sz w:val="22"/>
          <w:szCs w:val="22"/>
        </w:rPr>
        <w:t>o</w:t>
      </w:r>
      <w:r w:rsidRPr="001938AD">
        <w:rPr>
          <w:sz w:val="22"/>
          <w:szCs w:val="22"/>
          <w:lang w:val="ru-RU"/>
        </w:rPr>
        <w:t>м пр</w:t>
      </w:r>
      <w:r>
        <w:rPr>
          <w:sz w:val="22"/>
          <w:szCs w:val="22"/>
        </w:rPr>
        <w:t>e</w:t>
      </w:r>
      <w:r w:rsidRPr="001938AD">
        <w:rPr>
          <w:sz w:val="22"/>
          <w:szCs w:val="22"/>
          <w:lang w:val="ru-RU"/>
        </w:rPr>
        <w:t>гл</w:t>
      </w:r>
      <w:r>
        <w:rPr>
          <w:sz w:val="22"/>
          <w:szCs w:val="22"/>
        </w:rPr>
        <w:t>e</w:t>
      </w:r>
      <w:r w:rsidRPr="001938AD">
        <w:rPr>
          <w:sz w:val="22"/>
          <w:szCs w:val="22"/>
          <w:lang w:val="ru-RU"/>
        </w:rPr>
        <w:t>ду д</w:t>
      </w:r>
      <w:r>
        <w:rPr>
          <w:sz w:val="22"/>
          <w:szCs w:val="22"/>
        </w:rPr>
        <w:t>a</w:t>
      </w:r>
      <w:r w:rsidRPr="001938AD">
        <w:rPr>
          <w:sz w:val="22"/>
          <w:szCs w:val="22"/>
          <w:lang w:val="ru-RU"/>
        </w:rPr>
        <w:t>т</w:t>
      </w:r>
      <w:r>
        <w:rPr>
          <w:sz w:val="22"/>
          <w:szCs w:val="22"/>
        </w:rPr>
        <w:t>e</w:t>
      </w:r>
      <w:r w:rsidRPr="001938AD">
        <w:rPr>
          <w:sz w:val="22"/>
          <w:szCs w:val="22"/>
          <w:lang w:val="ru-RU"/>
        </w:rPr>
        <w:t xml:space="preserve"> су ц</w:t>
      </w:r>
      <w:r>
        <w:rPr>
          <w:sz w:val="22"/>
          <w:szCs w:val="22"/>
        </w:rPr>
        <w:t>e</w:t>
      </w:r>
      <w:r w:rsidRPr="001938AD">
        <w:rPr>
          <w:sz w:val="22"/>
          <w:szCs w:val="22"/>
          <w:lang w:val="ru-RU"/>
        </w:rPr>
        <w:t>н</w:t>
      </w:r>
      <w:r>
        <w:rPr>
          <w:sz w:val="22"/>
          <w:szCs w:val="22"/>
        </w:rPr>
        <w:t>e</w:t>
      </w:r>
      <w:r w:rsidRPr="001938AD">
        <w:rPr>
          <w:sz w:val="22"/>
          <w:szCs w:val="22"/>
          <w:lang w:val="ru-RU"/>
        </w:rPr>
        <w:t xml:space="preserve"> к</w:t>
      </w:r>
      <w:r>
        <w:rPr>
          <w:sz w:val="22"/>
          <w:szCs w:val="22"/>
        </w:rPr>
        <w:t>oje</w:t>
      </w:r>
      <w:r w:rsidRPr="001938AD">
        <w:rPr>
          <w:sz w:val="22"/>
          <w:szCs w:val="22"/>
          <w:lang w:val="ru-RU"/>
        </w:rPr>
        <w:t xml:space="preserve"> в</w:t>
      </w:r>
      <w:r>
        <w:rPr>
          <w:sz w:val="22"/>
          <w:szCs w:val="22"/>
        </w:rPr>
        <w:t>a</w:t>
      </w:r>
      <w:r w:rsidRPr="001938AD">
        <w:rPr>
          <w:sz w:val="22"/>
          <w:szCs w:val="22"/>
          <w:lang w:val="ru-RU"/>
        </w:rPr>
        <w:t>ж</w:t>
      </w:r>
      <w:r>
        <w:rPr>
          <w:sz w:val="22"/>
          <w:szCs w:val="22"/>
        </w:rPr>
        <w:t>e</w:t>
      </w:r>
      <w:r w:rsidRPr="001938AD">
        <w:rPr>
          <w:sz w:val="22"/>
          <w:szCs w:val="22"/>
          <w:lang w:val="ru-RU"/>
        </w:rPr>
        <w:t xml:space="preserve"> н</w:t>
      </w:r>
      <w:r>
        <w:rPr>
          <w:sz w:val="22"/>
          <w:szCs w:val="22"/>
        </w:rPr>
        <w:t>a</w:t>
      </w:r>
      <w:r w:rsidRPr="001938AD">
        <w:rPr>
          <w:sz w:val="22"/>
          <w:szCs w:val="22"/>
          <w:lang w:val="ru-RU"/>
        </w:rPr>
        <w:t xml:space="preserve"> д</w:t>
      </w:r>
      <w:r>
        <w:rPr>
          <w:sz w:val="22"/>
          <w:szCs w:val="22"/>
        </w:rPr>
        <w:t>a</w:t>
      </w:r>
      <w:r w:rsidRPr="001938AD">
        <w:rPr>
          <w:sz w:val="22"/>
          <w:szCs w:val="22"/>
          <w:lang w:val="ru-RU"/>
        </w:rPr>
        <w:t>н ____________.г</w:t>
      </w:r>
      <w:r>
        <w:rPr>
          <w:sz w:val="22"/>
          <w:szCs w:val="22"/>
        </w:rPr>
        <w:t>o</w:t>
      </w:r>
      <w:r w:rsidRPr="001938AD">
        <w:rPr>
          <w:sz w:val="22"/>
          <w:szCs w:val="22"/>
          <w:lang w:val="ru-RU"/>
        </w:rPr>
        <w:t>дин</w:t>
      </w:r>
      <w:r>
        <w:rPr>
          <w:sz w:val="22"/>
          <w:szCs w:val="22"/>
        </w:rPr>
        <w:t>e</w:t>
      </w:r>
    </w:p>
    <w:p w:rsidR="00CA004A" w:rsidRDefault="00CA004A">
      <w:pPr>
        <w:pStyle w:val="Teloteksta"/>
        <w:rPr>
          <w:sz w:val="22"/>
          <w:szCs w:val="22"/>
        </w:rPr>
      </w:pPr>
      <w:r>
        <w:rPr>
          <w:rFonts w:ascii="Times New Roman" w:hAnsi="Times New Roman" w:cs="Times New Roman"/>
          <w:sz w:val="22"/>
          <w:szCs w:val="22"/>
        </w:rPr>
        <w:t>Нa укупнo угoвoрeнe кoличинe, дoзвoљeнa су oдступaњa  +/- 10 %.</w:t>
      </w:r>
    </w:p>
    <w:p w:rsidR="00CA004A" w:rsidRPr="001938AD" w:rsidRDefault="00CA004A">
      <w:pPr>
        <w:tabs>
          <w:tab w:val="left" w:pos="1134"/>
        </w:tabs>
        <w:jc w:val="both"/>
        <w:rPr>
          <w:sz w:val="22"/>
          <w:szCs w:val="22"/>
          <w:lang w:val="ru-RU"/>
        </w:rPr>
      </w:pPr>
    </w:p>
    <w:p w:rsidR="00CC3A91" w:rsidRDefault="00CA004A" w:rsidP="00CF6E87">
      <w:pPr>
        <w:tabs>
          <w:tab w:val="left" w:pos="1134"/>
        </w:tabs>
        <w:jc w:val="both"/>
        <w:rPr>
          <w:sz w:val="22"/>
          <w:szCs w:val="22"/>
          <w:lang w:val="sr-Cyrl-CS"/>
        </w:rPr>
      </w:pPr>
      <w:r>
        <w:rPr>
          <w:b/>
          <w:sz w:val="22"/>
          <w:szCs w:val="22"/>
          <w:lang w:val="sr-Cyrl-CS"/>
        </w:rPr>
        <w:t xml:space="preserve">Испорука предмета набавке </w:t>
      </w:r>
      <w:r>
        <w:rPr>
          <w:sz w:val="22"/>
          <w:szCs w:val="22"/>
          <w:lang w:val="sr-Cyrl-CS"/>
        </w:rPr>
        <w:t>ће се</w:t>
      </w:r>
      <w:r>
        <w:rPr>
          <w:b/>
          <w:sz w:val="22"/>
          <w:szCs w:val="22"/>
          <w:lang w:val="sr-Cyrl-CS"/>
        </w:rPr>
        <w:t xml:space="preserve"> </w:t>
      </w:r>
      <w:r>
        <w:rPr>
          <w:sz w:val="22"/>
          <w:szCs w:val="22"/>
          <w:lang w:val="sr-Cyrl-CS"/>
        </w:rPr>
        <w:t xml:space="preserve"> извршавати  сукцесивно према динамици и количини коју одреди </w:t>
      </w:r>
      <w:r w:rsidR="00CF6E87">
        <w:rPr>
          <w:sz w:val="22"/>
          <w:szCs w:val="22"/>
          <w:lang w:val="sr-Cyrl-CS"/>
        </w:rPr>
        <w:t>Наручилац.</w:t>
      </w:r>
    </w:p>
    <w:p w:rsidR="00CC3A91" w:rsidRDefault="00CC3A91" w:rsidP="00CF6E87">
      <w:pPr>
        <w:tabs>
          <w:tab w:val="left" w:pos="1134"/>
        </w:tabs>
        <w:jc w:val="both"/>
        <w:rPr>
          <w:sz w:val="22"/>
          <w:szCs w:val="22"/>
          <w:lang w:val="sr-Cyrl-CS"/>
        </w:rPr>
      </w:pPr>
    </w:p>
    <w:p w:rsidR="00537EA7" w:rsidRDefault="00CA004A" w:rsidP="00CF6E87">
      <w:pPr>
        <w:tabs>
          <w:tab w:val="left" w:pos="1134"/>
        </w:tabs>
        <w:jc w:val="both"/>
        <w:rPr>
          <w:b/>
          <w:i/>
          <w:sz w:val="22"/>
          <w:szCs w:val="22"/>
          <w:lang w:val="ru-RU"/>
        </w:rPr>
      </w:pPr>
      <w:r w:rsidRPr="001938AD">
        <w:rPr>
          <w:b/>
          <w:i/>
          <w:sz w:val="22"/>
          <w:szCs w:val="22"/>
          <w:lang w:val="ru-RU"/>
        </w:rPr>
        <w:t xml:space="preserve">                  </w:t>
      </w:r>
    </w:p>
    <w:p w:rsidR="00537EA7" w:rsidRDefault="00537EA7" w:rsidP="00CF6E87">
      <w:pPr>
        <w:tabs>
          <w:tab w:val="left" w:pos="1134"/>
        </w:tabs>
        <w:jc w:val="both"/>
        <w:rPr>
          <w:b/>
          <w:i/>
          <w:sz w:val="22"/>
          <w:szCs w:val="22"/>
          <w:lang w:val="ru-RU"/>
        </w:rPr>
      </w:pPr>
    </w:p>
    <w:p w:rsidR="00537EA7" w:rsidRDefault="00537EA7" w:rsidP="00CF6E87">
      <w:pPr>
        <w:tabs>
          <w:tab w:val="left" w:pos="1134"/>
        </w:tabs>
        <w:jc w:val="both"/>
        <w:rPr>
          <w:b/>
          <w:i/>
          <w:sz w:val="22"/>
          <w:szCs w:val="22"/>
          <w:lang w:val="ru-RU"/>
        </w:rPr>
      </w:pPr>
    </w:p>
    <w:p w:rsidR="00AA7B78" w:rsidRDefault="00AA7B78" w:rsidP="00CF6E87">
      <w:pPr>
        <w:tabs>
          <w:tab w:val="left" w:pos="1134"/>
        </w:tabs>
        <w:jc w:val="both"/>
        <w:rPr>
          <w:b/>
          <w:i/>
          <w:sz w:val="22"/>
          <w:szCs w:val="22"/>
          <w:lang w:val="ru-RU"/>
        </w:rPr>
      </w:pPr>
    </w:p>
    <w:p w:rsidR="00AA7B78" w:rsidRDefault="00AA7B78" w:rsidP="00CF6E87">
      <w:pPr>
        <w:tabs>
          <w:tab w:val="left" w:pos="1134"/>
        </w:tabs>
        <w:jc w:val="both"/>
        <w:rPr>
          <w:b/>
          <w:i/>
          <w:sz w:val="22"/>
          <w:szCs w:val="22"/>
          <w:lang w:val="ru-RU"/>
        </w:rPr>
      </w:pPr>
    </w:p>
    <w:p w:rsidR="00AA7B78" w:rsidRDefault="00AA7B78" w:rsidP="00CF6E87">
      <w:pPr>
        <w:tabs>
          <w:tab w:val="left" w:pos="1134"/>
        </w:tabs>
        <w:jc w:val="both"/>
        <w:rPr>
          <w:b/>
          <w:i/>
          <w:sz w:val="22"/>
          <w:szCs w:val="22"/>
          <w:lang w:val="ru-RU"/>
        </w:rPr>
      </w:pPr>
    </w:p>
    <w:p w:rsidR="00275BD0" w:rsidRPr="001938AD" w:rsidRDefault="00CA004A" w:rsidP="00CF6E87">
      <w:pPr>
        <w:tabs>
          <w:tab w:val="left" w:pos="1134"/>
        </w:tabs>
        <w:jc w:val="both"/>
        <w:rPr>
          <w:b/>
          <w:i/>
          <w:sz w:val="22"/>
          <w:szCs w:val="22"/>
          <w:lang w:val="ru-RU"/>
        </w:rPr>
      </w:pPr>
      <w:r w:rsidRPr="001938AD">
        <w:rPr>
          <w:b/>
          <w:i/>
          <w:sz w:val="22"/>
          <w:szCs w:val="22"/>
          <w:lang w:val="ru-RU"/>
        </w:rPr>
        <w:t xml:space="preserve">          </w:t>
      </w:r>
    </w:p>
    <w:p w:rsidR="00CA004A" w:rsidRPr="001A13DE" w:rsidRDefault="00CA004A" w:rsidP="001A13DE">
      <w:pPr>
        <w:jc w:val="both"/>
        <w:rPr>
          <w:b/>
          <w:sz w:val="22"/>
          <w:szCs w:val="22"/>
          <w:lang w:val="ru-RU"/>
        </w:rPr>
      </w:pPr>
      <w:r w:rsidRPr="001938AD">
        <w:rPr>
          <w:b/>
          <w:i/>
          <w:sz w:val="22"/>
          <w:szCs w:val="22"/>
          <w:lang w:val="ru-RU"/>
        </w:rPr>
        <w:lastRenderedPageBreak/>
        <w:t xml:space="preserve"> </w:t>
      </w:r>
      <w:r>
        <w:rPr>
          <w:b/>
          <w:sz w:val="22"/>
          <w:szCs w:val="22"/>
        </w:rPr>
        <w:t xml:space="preserve">II   ЦEНA </w:t>
      </w:r>
    </w:p>
    <w:p w:rsidR="00CA004A" w:rsidRDefault="00CA004A">
      <w:pPr>
        <w:pStyle w:val="Teloteksta"/>
        <w:jc w:val="center"/>
        <w:rPr>
          <w:rFonts w:ascii="Times New Roman" w:hAnsi="Times New Roman" w:cs="Times New Roman"/>
          <w:sz w:val="22"/>
          <w:szCs w:val="22"/>
          <w:lang w:val="sr-Latn-CS"/>
        </w:rPr>
      </w:pPr>
      <w:r>
        <w:rPr>
          <w:rFonts w:ascii="Times New Roman" w:hAnsi="Times New Roman" w:cs="Times New Roman"/>
          <w:b/>
          <w:sz w:val="22"/>
          <w:szCs w:val="22"/>
        </w:rPr>
        <w:t>Члaн 2.</w:t>
      </w:r>
    </w:p>
    <w:p w:rsidR="00CA004A" w:rsidRDefault="00CA004A">
      <w:pPr>
        <w:pStyle w:val="Teloteksta"/>
        <w:ind w:firstLine="540"/>
        <w:rPr>
          <w:rFonts w:ascii="Times New Roman" w:hAnsi="Times New Roman" w:cs="Times New Roman"/>
          <w:sz w:val="22"/>
          <w:szCs w:val="22"/>
          <w:lang w:val="sr-Latn-CS"/>
        </w:rPr>
      </w:pPr>
      <w:r>
        <w:rPr>
          <w:rFonts w:ascii="Times New Roman" w:hAnsi="Times New Roman" w:cs="Times New Roman"/>
          <w:sz w:val="22"/>
          <w:szCs w:val="22"/>
          <w:lang w:val="sr-Latn-CS"/>
        </w:rPr>
        <w:t xml:space="preserve">Цене нафтних деривата утврђују се одлукама </w:t>
      </w:r>
      <w:r>
        <w:rPr>
          <w:rFonts w:ascii="Times New Roman" w:hAnsi="Times New Roman" w:cs="Times New Roman"/>
          <w:sz w:val="22"/>
          <w:szCs w:val="22"/>
          <w:lang w:val="ru-RU"/>
        </w:rPr>
        <w:t>Продавца у складу са кретањима цена на тржишту нафтних деривата.</w:t>
      </w:r>
    </w:p>
    <w:p w:rsidR="00CA004A" w:rsidRDefault="00CA004A">
      <w:pPr>
        <w:pStyle w:val="Teloteksta"/>
        <w:ind w:firstLine="540"/>
        <w:rPr>
          <w:rFonts w:ascii="Times New Roman" w:hAnsi="Times New Roman" w:cs="Times New Roman"/>
          <w:sz w:val="22"/>
          <w:szCs w:val="22"/>
          <w:lang w:val="sr-Latn-CS"/>
        </w:rPr>
      </w:pPr>
      <w:r>
        <w:rPr>
          <w:rFonts w:ascii="Times New Roman" w:hAnsi="Times New Roman" w:cs="Times New Roman"/>
          <w:sz w:val="22"/>
          <w:szCs w:val="22"/>
          <w:lang w:val="sr-Latn-CS"/>
        </w:rPr>
        <w:t>Одлуке Продавца о промени цена нафтних деривата се доносе у оним интервалима у којима се обезбеђује њихово усклађивање са кретањем цена на тржишт</w:t>
      </w:r>
      <w:r>
        <w:rPr>
          <w:rFonts w:ascii="Times New Roman" w:hAnsi="Times New Roman" w:cs="Times New Roman"/>
          <w:sz w:val="22"/>
          <w:szCs w:val="22"/>
          <w:lang w:val="ru-RU"/>
        </w:rPr>
        <w:t>у нафтних деривата.</w:t>
      </w:r>
      <w:r>
        <w:rPr>
          <w:rFonts w:ascii="Times New Roman" w:hAnsi="Times New Roman" w:cs="Times New Roman"/>
          <w:sz w:val="22"/>
          <w:szCs w:val="22"/>
          <w:lang w:val="sr-Latn-CS"/>
        </w:rPr>
        <w:t xml:space="preserve"> </w:t>
      </w:r>
    </w:p>
    <w:p w:rsidR="00CA004A" w:rsidRDefault="00CA004A">
      <w:pPr>
        <w:pStyle w:val="Teloteksta"/>
        <w:ind w:firstLine="540"/>
        <w:rPr>
          <w:rFonts w:ascii="Times New Roman" w:hAnsi="Times New Roman" w:cs="Times New Roman"/>
          <w:sz w:val="22"/>
          <w:szCs w:val="22"/>
          <w:lang w:val="ru-RU"/>
        </w:rPr>
      </w:pPr>
      <w:r>
        <w:rPr>
          <w:rFonts w:ascii="Times New Roman" w:hAnsi="Times New Roman" w:cs="Times New Roman"/>
          <w:sz w:val="22"/>
          <w:szCs w:val="22"/>
          <w:lang w:val="sr-Latn-CS"/>
        </w:rPr>
        <w:t>Продавац се обавезује да Купца обавештава о промени цена нафтних деривата, јавним објављивањем цена нафтних деривата на својој званичној wеb адреси</w:t>
      </w:r>
      <w:r>
        <w:rPr>
          <w:rFonts w:ascii="Times New Roman" w:hAnsi="Times New Roman" w:cs="Times New Roman"/>
          <w:sz w:val="22"/>
          <w:szCs w:val="22"/>
        </w:rPr>
        <w:t>.</w:t>
      </w:r>
      <w:r>
        <w:rPr>
          <w:rFonts w:ascii="Times New Roman" w:hAnsi="Times New Roman" w:cs="Times New Roman"/>
          <w:sz w:val="22"/>
          <w:szCs w:val="22"/>
          <w:lang w:val="sr-Latn-CS"/>
        </w:rPr>
        <w:t xml:space="preserve"> </w:t>
      </w:r>
    </w:p>
    <w:p w:rsidR="00CA004A" w:rsidRDefault="00CA004A">
      <w:pPr>
        <w:pStyle w:val="Teloteksta"/>
        <w:ind w:firstLine="540"/>
        <w:rPr>
          <w:rFonts w:eastAsia="Calibri"/>
          <w:b/>
          <w:sz w:val="22"/>
          <w:szCs w:val="22"/>
          <w:lang w:val="ru-RU"/>
        </w:rPr>
      </w:pPr>
      <w:r>
        <w:rPr>
          <w:rFonts w:ascii="Times New Roman" w:hAnsi="Times New Roman" w:cs="Times New Roman"/>
          <w:sz w:val="22"/>
          <w:szCs w:val="22"/>
          <w:lang w:val="ru-RU"/>
        </w:rPr>
        <w:t>Испоручене нафтне деривате Продавац ће фактурисати Купцу по цени која важи на дан испоруке.</w:t>
      </w:r>
    </w:p>
    <w:p w:rsidR="00CA004A" w:rsidRDefault="00CA004A">
      <w:pPr>
        <w:ind w:firstLine="567"/>
        <w:jc w:val="both"/>
        <w:rPr>
          <w:rFonts w:eastAsia="Calibri"/>
          <w:sz w:val="22"/>
          <w:szCs w:val="22"/>
          <w:lang w:val="ru-RU"/>
        </w:rPr>
      </w:pPr>
      <w:r>
        <w:rPr>
          <w:rFonts w:eastAsia="Calibri"/>
          <w:b/>
          <w:sz w:val="22"/>
          <w:szCs w:val="22"/>
          <w:lang w:val="ru-RU"/>
        </w:rPr>
        <w:t>Уз достављену фактуру, Продавац ће доставити извештај о извршеном послу, за период који се фактурише</w:t>
      </w:r>
      <w:r>
        <w:rPr>
          <w:rFonts w:eastAsia="Calibri"/>
          <w:sz w:val="22"/>
          <w:szCs w:val="22"/>
          <w:lang w:val="ru-RU"/>
        </w:rPr>
        <w:t xml:space="preserve">. </w:t>
      </w:r>
    </w:p>
    <w:p w:rsidR="00CA004A" w:rsidRPr="001938AD" w:rsidRDefault="00CA004A">
      <w:pPr>
        <w:ind w:firstLine="567"/>
        <w:jc w:val="both"/>
        <w:rPr>
          <w:sz w:val="22"/>
          <w:szCs w:val="22"/>
          <w:lang w:val="ru-RU"/>
        </w:rPr>
      </w:pPr>
      <w:r>
        <w:rPr>
          <w:rFonts w:eastAsia="Calibri"/>
          <w:sz w:val="22"/>
          <w:szCs w:val="22"/>
          <w:lang w:val="ru-RU"/>
        </w:rPr>
        <w:t xml:space="preserve">Извештај који се односи на </w:t>
      </w:r>
      <w:r>
        <w:rPr>
          <w:sz w:val="22"/>
          <w:szCs w:val="22"/>
          <w:lang w:val="ru-RU"/>
        </w:rPr>
        <w:t xml:space="preserve">преузимање нафтних деривата на малопродајним објектима Продавца путем компанијских картица између осталог садржи следеће елементе: </w:t>
      </w:r>
      <w:r w:rsidR="006B3588">
        <w:rPr>
          <w:rFonts w:eastAsia="Calibri"/>
          <w:sz w:val="22"/>
          <w:szCs w:val="22"/>
          <w:lang w:val="ru-RU"/>
        </w:rPr>
        <w:t>п</w:t>
      </w:r>
      <w:r>
        <w:rPr>
          <w:rFonts w:eastAsia="Calibri"/>
          <w:sz w:val="22"/>
          <w:szCs w:val="22"/>
          <w:lang w:val="ru-RU"/>
        </w:rPr>
        <w:t>родајно место, датум, регистарски број возила, стање на километар сату, количину горива које је издато и цену.</w:t>
      </w:r>
    </w:p>
    <w:p w:rsidR="00CA004A" w:rsidRDefault="00CA004A">
      <w:pPr>
        <w:pStyle w:val="Teloteksta"/>
        <w:rPr>
          <w:rFonts w:ascii="Times New Roman" w:hAnsi="Times New Roman" w:cs="Times New Roman"/>
          <w:sz w:val="22"/>
          <w:szCs w:val="22"/>
        </w:rPr>
      </w:pPr>
    </w:p>
    <w:p w:rsidR="00CA004A" w:rsidRDefault="00CA004A">
      <w:pPr>
        <w:pStyle w:val="Teloteksta"/>
        <w:rPr>
          <w:rFonts w:ascii="Times New Roman" w:hAnsi="Times New Roman" w:cs="Times New Roman"/>
          <w:sz w:val="22"/>
          <w:szCs w:val="22"/>
        </w:rPr>
      </w:pPr>
    </w:p>
    <w:p w:rsidR="00CA004A" w:rsidRDefault="00CA004A">
      <w:pPr>
        <w:pStyle w:val="Teloteksta"/>
        <w:rPr>
          <w:rFonts w:ascii="Times New Roman" w:hAnsi="Times New Roman" w:cs="Times New Roman"/>
          <w:b/>
          <w:sz w:val="22"/>
          <w:szCs w:val="22"/>
        </w:rPr>
      </w:pPr>
      <w:r>
        <w:rPr>
          <w:rFonts w:ascii="Times New Roman" w:hAnsi="Times New Roman" w:cs="Times New Roman"/>
          <w:b/>
          <w:sz w:val="22"/>
          <w:szCs w:val="22"/>
          <w:lang w:val="sl-SI"/>
        </w:rPr>
        <w:t>I</w:t>
      </w:r>
      <w:r>
        <w:rPr>
          <w:rFonts w:ascii="Times New Roman" w:hAnsi="Times New Roman" w:cs="Times New Roman"/>
          <w:b/>
          <w:sz w:val="22"/>
          <w:szCs w:val="22"/>
          <w:lang w:val="en-US"/>
        </w:rPr>
        <w:t>II</w:t>
      </w:r>
      <w:r>
        <w:rPr>
          <w:rFonts w:ascii="Times New Roman" w:hAnsi="Times New Roman" w:cs="Times New Roman"/>
          <w:b/>
          <w:sz w:val="22"/>
          <w:szCs w:val="22"/>
          <w:lang w:val="sl-SI"/>
        </w:rPr>
        <w:t xml:space="preserve">  </w:t>
      </w:r>
      <w:r>
        <w:rPr>
          <w:rFonts w:ascii="Times New Roman" w:hAnsi="Times New Roman" w:cs="Times New Roman"/>
          <w:b/>
          <w:sz w:val="22"/>
          <w:szCs w:val="22"/>
        </w:rPr>
        <w:t>ИЗДАВАЊЕ И УПОТРЕБА КАРТИЦЕ</w:t>
      </w:r>
      <w:r>
        <w:rPr>
          <w:rFonts w:ascii="Times New Roman" w:hAnsi="Times New Roman" w:cs="Times New Roman"/>
          <w:b/>
          <w:sz w:val="22"/>
          <w:szCs w:val="22"/>
          <w:lang w:val="sl-SI"/>
        </w:rPr>
        <w:t xml:space="preserve"> </w:t>
      </w:r>
      <w:r>
        <w:rPr>
          <w:rFonts w:ascii="Times New Roman" w:hAnsi="Times New Roman" w:cs="Times New Roman"/>
          <w:b/>
          <w:sz w:val="22"/>
          <w:szCs w:val="22"/>
        </w:rPr>
        <w:t>ЗА ДОБРА КОЈА СЕ ПРЕУЗИМАЈУ НА МАЛОПРОДАЈНИМ ОБЈЕКТИМА ПРОДАВЦА</w:t>
      </w:r>
    </w:p>
    <w:p w:rsidR="00CA004A" w:rsidRDefault="00CA004A">
      <w:pPr>
        <w:pStyle w:val="Teloteksta"/>
        <w:jc w:val="center"/>
        <w:rPr>
          <w:rFonts w:ascii="Times New Roman" w:hAnsi="Times New Roman" w:cs="Times New Roman"/>
          <w:b/>
          <w:sz w:val="22"/>
          <w:szCs w:val="22"/>
        </w:rPr>
      </w:pPr>
    </w:p>
    <w:p w:rsidR="00CA004A" w:rsidRDefault="00CA004A">
      <w:pPr>
        <w:pStyle w:val="Teloteksta"/>
        <w:jc w:val="center"/>
        <w:rPr>
          <w:rFonts w:ascii="Times New Roman" w:hAnsi="Times New Roman" w:cs="Times New Roman"/>
          <w:sz w:val="22"/>
          <w:szCs w:val="22"/>
        </w:rPr>
      </w:pPr>
      <w:r>
        <w:rPr>
          <w:rFonts w:ascii="Times New Roman" w:hAnsi="Times New Roman" w:cs="Times New Roman"/>
          <w:b/>
          <w:sz w:val="22"/>
          <w:szCs w:val="22"/>
        </w:rPr>
        <w:t>Члан</w:t>
      </w:r>
      <w:r>
        <w:rPr>
          <w:rFonts w:ascii="Times New Roman" w:hAnsi="Times New Roman" w:cs="Times New Roman"/>
          <w:b/>
          <w:sz w:val="22"/>
          <w:szCs w:val="22"/>
          <w:lang w:val="sl-SI"/>
        </w:rPr>
        <w:t xml:space="preserve"> </w:t>
      </w:r>
      <w:r>
        <w:rPr>
          <w:rFonts w:ascii="Times New Roman" w:hAnsi="Times New Roman" w:cs="Times New Roman"/>
          <w:b/>
          <w:sz w:val="22"/>
          <w:szCs w:val="22"/>
        </w:rPr>
        <w:t>3</w:t>
      </w:r>
      <w:r>
        <w:rPr>
          <w:rFonts w:ascii="Times New Roman" w:hAnsi="Times New Roman" w:cs="Times New Roman"/>
          <w:b/>
          <w:sz w:val="22"/>
          <w:szCs w:val="22"/>
          <w:lang w:val="sl-SI"/>
        </w:rPr>
        <w:t>.</w:t>
      </w:r>
    </w:p>
    <w:p w:rsidR="00CA004A" w:rsidRDefault="00CA004A">
      <w:pPr>
        <w:pStyle w:val="Teloteksta"/>
        <w:ind w:firstLine="567"/>
        <w:rPr>
          <w:rFonts w:ascii="Times New Roman" w:hAnsi="Times New Roman" w:cs="Times New Roman"/>
          <w:sz w:val="22"/>
          <w:szCs w:val="22"/>
        </w:rPr>
      </w:pPr>
      <w:r>
        <w:rPr>
          <w:rFonts w:ascii="Times New Roman" w:hAnsi="Times New Roman" w:cs="Times New Roman"/>
          <w:sz w:val="22"/>
          <w:szCs w:val="22"/>
        </w:rPr>
        <w:t xml:space="preserve">Картица је средство евидентирања купопродајних трансакција нафтних деривата које врши Купац. </w:t>
      </w:r>
    </w:p>
    <w:p w:rsidR="00CA004A" w:rsidRDefault="00CA004A">
      <w:pPr>
        <w:pStyle w:val="Teloteksta"/>
        <w:ind w:firstLine="567"/>
        <w:rPr>
          <w:rFonts w:ascii="Times New Roman" w:hAnsi="Times New Roman" w:cs="Times New Roman"/>
          <w:b/>
          <w:sz w:val="22"/>
          <w:szCs w:val="22"/>
        </w:rPr>
      </w:pPr>
      <w:r>
        <w:rPr>
          <w:rFonts w:ascii="Times New Roman" w:hAnsi="Times New Roman" w:cs="Times New Roman"/>
          <w:sz w:val="22"/>
          <w:szCs w:val="22"/>
        </w:rPr>
        <w:t>Картице се издају Купцу након потписивања Уговора сагласно Захтеву и Спецификацији возила за издавање Картице.</w:t>
      </w:r>
    </w:p>
    <w:p w:rsidR="00CA004A" w:rsidRDefault="00CA004A">
      <w:pPr>
        <w:pStyle w:val="Teloteksta"/>
        <w:jc w:val="center"/>
        <w:rPr>
          <w:rFonts w:ascii="Times New Roman" w:hAnsi="Times New Roman" w:cs="Times New Roman"/>
          <w:sz w:val="22"/>
          <w:szCs w:val="22"/>
        </w:rPr>
      </w:pPr>
      <w:r>
        <w:rPr>
          <w:rFonts w:ascii="Times New Roman" w:hAnsi="Times New Roman" w:cs="Times New Roman"/>
          <w:b/>
          <w:sz w:val="22"/>
          <w:szCs w:val="22"/>
        </w:rPr>
        <w:t>Члан</w:t>
      </w:r>
      <w:r>
        <w:rPr>
          <w:rFonts w:ascii="Times New Roman" w:hAnsi="Times New Roman" w:cs="Times New Roman"/>
          <w:b/>
          <w:sz w:val="22"/>
          <w:szCs w:val="22"/>
          <w:lang w:val="sl-SI"/>
        </w:rPr>
        <w:t xml:space="preserve"> </w:t>
      </w:r>
      <w:r>
        <w:rPr>
          <w:rFonts w:ascii="Times New Roman" w:hAnsi="Times New Roman" w:cs="Times New Roman"/>
          <w:b/>
          <w:sz w:val="22"/>
          <w:szCs w:val="22"/>
        </w:rPr>
        <w:t>4</w:t>
      </w:r>
      <w:r>
        <w:rPr>
          <w:rFonts w:ascii="Times New Roman" w:hAnsi="Times New Roman" w:cs="Times New Roman"/>
          <w:b/>
          <w:sz w:val="22"/>
          <w:szCs w:val="22"/>
          <w:lang w:val="sl-SI"/>
        </w:rPr>
        <w:t>.</w:t>
      </w:r>
    </w:p>
    <w:p w:rsidR="00CA004A" w:rsidRDefault="00CA004A">
      <w:pPr>
        <w:pStyle w:val="Teloteksta"/>
        <w:ind w:firstLine="567"/>
        <w:rPr>
          <w:rFonts w:ascii="Times New Roman" w:hAnsi="Times New Roman" w:cs="Times New Roman"/>
          <w:sz w:val="22"/>
          <w:szCs w:val="22"/>
        </w:rPr>
      </w:pPr>
      <w:r>
        <w:rPr>
          <w:rFonts w:ascii="Times New Roman" w:hAnsi="Times New Roman" w:cs="Times New Roman"/>
          <w:sz w:val="22"/>
          <w:szCs w:val="22"/>
        </w:rPr>
        <w:t xml:space="preserve">Купцу се утврђује дневни и/или месечни лимит по свакој Картици, на основу достављених података од стране Купца и утврђених месечних кредитних лимита од стране Продавца. </w:t>
      </w:r>
    </w:p>
    <w:p w:rsidR="00CA004A" w:rsidRDefault="00CA004A">
      <w:pPr>
        <w:pStyle w:val="Teloteksta"/>
        <w:ind w:firstLine="567"/>
        <w:rPr>
          <w:rFonts w:ascii="Times New Roman" w:hAnsi="Times New Roman" w:cs="Times New Roman"/>
          <w:sz w:val="22"/>
          <w:szCs w:val="22"/>
        </w:rPr>
      </w:pPr>
      <w:r>
        <w:rPr>
          <w:rFonts w:ascii="Times New Roman" w:hAnsi="Times New Roman" w:cs="Times New Roman"/>
          <w:sz w:val="22"/>
          <w:szCs w:val="22"/>
        </w:rPr>
        <w:t>Уговорне стране су дужне да изврше примопредају Картица, о чему се саставља Записник који потписују овлашћени представници обе Уговорне стране.</w:t>
      </w:r>
    </w:p>
    <w:p w:rsidR="00C82000" w:rsidRDefault="00C82000">
      <w:pPr>
        <w:pStyle w:val="Teloteksta"/>
        <w:ind w:firstLine="567"/>
        <w:rPr>
          <w:rFonts w:ascii="Times New Roman" w:hAnsi="Times New Roman" w:cs="Times New Roman"/>
          <w:b/>
          <w:sz w:val="22"/>
          <w:szCs w:val="22"/>
        </w:rPr>
      </w:pPr>
    </w:p>
    <w:p w:rsidR="00CA004A" w:rsidRDefault="00CA004A">
      <w:pPr>
        <w:pStyle w:val="Teloteksta"/>
        <w:jc w:val="center"/>
        <w:rPr>
          <w:rFonts w:ascii="Times New Roman" w:hAnsi="Times New Roman" w:cs="Times New Roman"/>
          <w:sz w:val="22"/>
          <w:szCs w:val="22"/>
        </w:rPr>
      </w:pPr>
      <w:r>
        <w:rPr>
          <w:rFonts w:ascii="Times New Roman" w:hAnsi="Times New Roman" w:cs="Times New Roman"/>
          <w:b/>
          <w:sz w:val="22"/>
          <w:szCs w:val="22"/>
        </w:rPr>
        <w:t>Члан 5</w:t>
      </w:r>
      <w:r>
        <w:rPr>
          <w:rFonts w:ascii="Times New Roman" w:hAnsi="Times New Roman" w:cs="Times New Roman"/>
          <w:b/>
          <w:sz w:val="22"/>
          <w:szCs w:val="22"/>
          <w:lang w:val="sl-SI"/>
        </w:rPr>
        <w:t>.</w:t>
      </w:r>
    </w:p>
    <w:p w:rsidR="00CA004A" w:rsidRDefault="00CA004A">
      <w:pPr>
        <w:pStyle w:val="Teloteksta"/>
        <w:ind w:firstLine="567"/>
        <w:rPr>
          <w:rFonts w:ascii="Times New Roman" w:hAnsi="Times New Roman" w:cs="Times New Roman"/>
          <w:sz w:val="22"/>
          <w:szCs w:val="22"/>
        </w:rPr>
      </w:pPr>
      <w:r>
        <w:rPr>
          <w:rFonts w:ascii="Times New Roman" w:hAnsi="Times New Roman" w:cs="Times New Roman"/>
          <w:sz w:val="22"/>
          <w:szCs w:val="22"/>
        </w:rPr>
        <w:t>Купац се обавезује да Картице чува са дужном пажњом да не би дошло до злоупотребе или губитка. Купац се обавезује да у случају губитка, крађе, или уништења Картице, о томе обавести Продавца у писаној форми.</w:t>
      </w:r>
    </w:p>
    <w:p w:rsidR="00CA004A" w:rsidRDefault="00CA004A">
      <w:pPr>
        <w:pStyle w:val="Teloteksta"/>
        <w:ind w:firstLine="567"/>
        <w:rPr>
          <w:rFonts w:ascii="Times New Roman" w:hAnsi="Times New Roman" w:cs="Times New Roman"/>
          <w:sz w:val="22"/>
          <w:szCs w:val="22"/>
        </w:rPr>
      </w:pPr>
      <w:r>
        <w:rPr>
          <w:rFonts w:ascii="Times New Roman" w:hAnsi="Times New Roman" w:cs="Times New Roman"/>
          <w:sz w:val="22"/>
          <w:szCs w:val="22"/>
        </w:rPr>
        <w:t>Продавац се обавезује да по пријему обавештења о губитку, крађи, или уништењу картице, исту утврди неважећом.</w:t>
      </w:r>
    </w:p>
    <w:p w:rsidR="00CA004A" w:rsidRDefault="00CA004A">
      <w:pPr>
        <w:pStyle w:val="Teloteksta"/>
        <w:ind w:firstLine="567"/>
        <w:rPr>
          <w:rFonts w:ascii="Times New Roman" w:hAnsi="Times New Roman" w:cs="Times New Roman"/>
          <w:sz w:val="22"/>
          <w:szCs w:val="22"/>
        </w:rPr>
      </w:pPr>
      <w:r>
        <w:rPr>
          <w:rFonts w:ascii="Times New Roman" w:hAnsi="Times New Roman" w:cs="Times New Roman"/>
          <w:sz w:val="22"/>
          <w:szCs w:val="22"/>
        </w:rPr>
        <w:t>У случају раскида-непродужавања Уговора, Купац је дужан да картице врати Продавцу.</w:t>
      </w:r>
    </w:p>
    <w:p w:rsidR="00CA004A" w:rsidRDefault="00CA004A">
      <w:pPr>
        <w:pStyle w:val="Teloteksta"/>
        <w:ind w:firstLine="567"/>
        <w:rPr>
          <w:rFonts w:ascii="Times New Roman" w:hAnsi="Times New Roman" w:cs="Times New Roman"/>
          <w:sz w:val="22"/>
          <w:szCs w:val="22"/>
        </w:rPr>
      </w:pPr>
      <w:r>
        <w:rPr>
          <w:rFonts w:ascii="Times New Roman" w:hAnsi="Times New Roman" w:cs="Times New Roman"/>
          <w:sz w:val="22"/>
          <w:szCs w:val="22"/>
        </w:rPr>
        <w:t>Уколико Купац не врати картице Продавцу у року од 30 дана након раскида-непродужавања Уговора, Продавац ће Купцу фактурисати издате, а невраћене картице по цени 5 евра, прерачунато у динарима по средњем курсу Народне банке Србије на дан обрачуна.</w:t>
      </w:r>
    </w:p>
    <w:p w:rsidR="00C82000" w:rsidRDefault="00C82000">
      <w:pPr>
        <w:pStyle w:val="Teloteksta"/>
        <w:ind w:firstLine="567"/>
        <w:rPr>
          <w:rFonts w:ascii="Times New Roman" w:hAnsi="Times New Roman" w:cs="Times New Roman"/>
          <w:b/>
          <w:sz w:val="22"/>
          <w:szCs w:val="22"/>
        </w:rPr>
      </w:pPr>
    </w:p>
    <w:p w:rsidR="00CA004A" w:rsidRDefault="00CA004A">
      <w:pPr>
        <w:pStyle w:val="Teloteksta"/>
        <w:jc w:val="center"/>
        <w:rPr>
          <w:rFonts w:ascii="Times New Roman" w:hAnsi="Times New Roman" w:cs="Times New Roman"/>
          <w:b/>
          <w:sz w:val="22"/>
          <w:szCs w:val="22"/>
        </w:rPr>
      </w:pPr>
      <w:r>
        <w:rPr>
          <w:rFonts w:ascii="Times New Roman" w:hAnsi="Times New Roman" w:cs="Times New Roman"/>
          <w:b/>
          <w:sz w:val="22"/>
          <w:szCs w:val="22"/>
        </w:rPr>
        <w:t>Члан</w:t>
      </w:r>
      <w:r>
        <w:rPr>
          <w:rFonts w:ascii="Times New Roman" w:hAnsi="Times New Roman" w:cs="Times New Roman"/>
          <w:b/>
          <w:sz w:val="22"/>
          <w:szCs w:val="22"/>
          <w:lang w:val="sl-SI"/>
        </w:rPr>
        <w:t xml:space="preserve"> </w:t>
      </w:r>
      <w:r>
        <w:rPr>
          <w:rFonts w:ascii="Times New Roman" w:hAnsi="Times New Roman" w:cs="Times New Roman"/>
          <w:b/>
          <w:sz w:val="22"/>
          <w:szCs w:val="22"/>
        </w:rPr>
        <w:t>6</w:t>
      </w:r>
      <w:r>
        <w:rPr>
          <w:rFonts w:ascii="Times New Roman" w:hAnsi="Times New Roman" w:cs="Times New Roman"/>
          <w:b/>
          <w:sz w:val="22"/>
          <w:szCs w:val="22"/>
          <w:lang w:val="sl-SI"/>
        </w:rPr>
        <w:t>.</w:t>
      </w:r>
    </w:p>
    <w:p w:rsidR="00CF6E87" w:rsidRPr="00CF6E87" w:rsidRDefault="00CF6E87">
      <w:pPr>
        <w:pStyle w:val="Teloteksta"/>
        <w:jc w:val="center"/>
        <w:rPr>
          <w:rFonts w:ascii="Times New Roman" w:hAnsi="Times New Roman" w:cs="Times New Roman"/>
          <w:sz w:val="22"/>
          <w:szCs w:val="22"/>
        </w:rPr>
      </w:pPr>
    </w:p>
    <w:p w:rsidR="00CA004A" w:rsidRDefault="00CA004A">
      <w:pPr>
        <w:pStyle w:val="Teloteksta"/>
        <w:rPr>
          <w:rFonts w:ascii="Times New Roman" w:hAnsi="Times New Roman" w:cs="Times New Roman"/>
          <w:sz w:val="22"/>
          <w:szCs w:val="22"/>
        </w:rPr>
      </w:pPr>
      <w:r>
        <w:rPr>
          <w:rFonts w:ascii="Times New Roman" w:hAnsi="Times New Roman" w:cs="Times New Roman"/>
          <w:sz w:val="22"/>
          <w:szCs w:val="22"/>
          <w:lang w:val="sl-SI"/>
        </w:rPr>
        <w:t xml:space="preserve">           </w:t>
      </w:r>
      <w:r>
        <w:rPr>
          <w:rFonts w:ascii="Times New Roman" w:hAnsi="Times New Roman" w:cs="Times New Roman"/>
          <w:sz w:val="22"/>
          <w:szCs w:val="22"/>
        </w:rPr>
        <w:t xml:space="preserve">Уколико се Купац не придржава одредаба овог Уговора, Продавац задржава право блокирања и одузимања свих издатих картица. </w:t>
      </w:r>
    </w:p>
    <w:p w:rsidR="00CA004A" w:rsidRDefault="00CA004A">
      <w:pPr>
        <w:pStyle w:val="Teloteksta"/>
        <w:rPr>
          <w:rFonts w:ascii="Times New Roman" w:hAnsi="Times New Roman" w:cs="Times New Roman"/>
          <w:sz w:val="22"/>
          <w:szCs w:val="22"/>
        </w:rPr>
      </w:pPr>
    </w:p>
    <w:p w:rsidR="00CA004A" w:rsidRDefault="00CA004A">
      <w:pPr>
        <w:pStyle w:val="Teloteksta"/>
        <w:rPr>
          <w:rFonts w:ascii="Times New Roman" w:hAnsi="Times New Roman" w:cs="Times New Roman"/>
          <w:b/>
          <w:sz w:val="22"/>
          <w:szCs w:val="22"/>
        </w:rPr>
      </w:pPr>
      <w:r>
        <w:rPr>
          <w:rFonts w:ascii="Times New Roman" w:hAnsi="Times New Roman" w:cs="Times New Roman"/>
          <w:b/>
          <w:sz w:val="22"/>
          <w:szCs w:val="22"/>
          <w:lang w:val="de-DE"/>
        </w:rPr>
        <w:t>IV</w:t>
      </w:r>
      <w:r>
        <w:rPr>
          <w:rFonts w:ascii="Times New Roman" w:hAnsi="Times New Roman" w:cs="Times New Roman"/>
          <w:b/>
          <w:sz w:val="22"/>
          <w:szCs w:val="22"/>
        </w:rPr>
        <w:t xml:space="preserve"> РОКОВИ И УСЛОВИ ПЛАЋАЊА</w:t>
      </w:r>
    </w:p>
    <w:p w:rsidR="00CF6E87" w:rsidRDefault="00CF6E87">
      <w:pPr>
        <w:pStyle w:val="Teloteksta"/>
        <w:rPr>
          <w:rFonts w:ascii="Times New Roman" w:hAnsi="Times New Roman" w:cs="Times New Roman"/>
          <w:b/>
          <w:sz w:val="22"/>
          <w:szCs w:val="22"/>
        </w:rPr>
      </w:pPr>
    </w:p>
    <w:p w:rsidR="00CA004A" w:rsidRDefault="00CA004A">
      <w:pPr>
        <w:pStyle w:val="Teloteksta"/>
        <w:tabs>
          <w:tab w:val="left" w:pos="4536"/>
        </w:tabs>
        <w:jc w:val="center"/>
        <w:rPr>
          <w:sz w:val="22"/>
          <w:szCs w:val="22"/>
        </w:rPr>
      </w:pPr>
      <w:r>
        <w:rPr>
          <w:rFonts w:ascii="Times New Roman" w:hAnsi="Times New Roman" w:cs="Times New Roman"/>
          <w:b/>
          <w:sz w:val="22"/>
          <w:szCs w:val="22"/>
        </w:rPr>
        <w:t>Члан 7</w:t>
      </w:r>
      <w:r>
        <w:rPr>
          <w:rFonts w:ascii="Times New Roman" w:hAnsi="Times New Roman" w:cs="Times New Roman"/>
          <w:b/>
          <w:sz w:val="22"/>
          <w:szCs w:val="22"/>
          <w:lang w:val="sl-SI"/>
        </w:rPr>
        <w:t>.</w:t>
      </w:r>
    </w:p>
    <w:p w:rsidR="00CF6E87" w:rsidRPr="001938AD" w:rsidRDefault="00CF6E87" w:rsidP="00CF6E87">
      <w:pPr>
        <w:jc w:val="both"/>
        <w:rPr>
          <w:b/>
          <w:i/>
          <w:color w:val="FF0000"/>
          <w:sz w:val="22"/>
          <w:szCs w:val="22"/>
          <w:lang w:val="ru-RU"/>
        </w:rPr>
      </w:pPr>
      <w:r w:rsidRPr="001938AD">
        <w:rPr>
          <w:sz w:val="22"/>
          <w:szCs w:val="22"/>
          <w:lang w:val="ru-RU"/>
        </w:rPr>
        <w:t>Плаћање ће се извршити</w:t>
      </w:r>
      <w:r w:rsidRPr="00C522CF">
        <w:rPr>
          <w:sz w:val="22"/>
          <w:szCs w:val="22"/>
          <w:lang w:val="sr-Cyrl-CS"/>
        </w:rPr>
        <w:t xml:space="preserve"> авансно</w:t>
      </w:r>
      <w:r>
        <w:rPr>
          <w:color w:val="FF0000"/>
          <w:sz w:val="22"/>
          <w:szCs w:val="22"/>
          <w:lang w:val="sr-Cyrl-CS"/>
        </w:rPr>
        <w:t xml:space="preserve"> </w:t>
      </w:r>
      <w:r w:rsidRPr="00C522CF">
        <w:rPr>
          <w:color w:val="000000"/>
          <w:sz w:val="24"/>
          <w:szCs w:val="24"/>
          <w:lang w:val="sr-Cyrl-CS"/>
        </w:rPr>
        <w:t>према инструкцијама понуђача употребом дебитне картице.</w:t>
      </w:r>
      <w:r w:rsidRPr="001938AD">
        <w:rPr>
          <w:color w:val="FF0000"/>
          <w:sz w:val="22"/>
          <w:szCs w:val="22"/>
          <w:lang w:val="ru-RU"/>
        </w:rPr>
        <w:t xml:space="preserve">. </w:t>
      </w:r>
    </w:p>
    <w:p w:rsidR="00CA004A" w:rsidRPr="001938AD" w:rsidRDefault="00CA004A">
      <w:pPr>
        <w:ind w:firstLine="720"/>
        <w:jc w:val="both"/>
        <w:rPr>
          <w:sz w:val="22"/>
          <w:szCs w:val="22"/>
          <w:lang w:val="ru-RU"/>
        </w:rPr>
      </w:pPr>
    </w:p>
    <w:p w:rsidR="00CF6E87" w:rsidRDefault="00CF6E87" w:rsidP="00CF6E87">
      <w:pPr>
        <w:tabs>
          <w:tab w:val="left" w:pos="1575"/>
          <w:tab w:val="left" w:pos="2190"/>
        </w:tabs>
        <w:ind w:firstLine="720"/>
        <w:jc w:val="both"/>
        <w:rPr>
          <w:sz w:val="22"/>
          <w:szCs w:val="22"/>
          <w:lang w:val="sr-Cyrl-CS"/>
        </w:rPr>
      </w:pPr>
      <w:r w:rsidRPr="001938AD">
        <w:rPr>
          <w:sz w:val="22"/>
          <w:szCs w:val="22"/>
          <w:lang w:val="ru-RU"/>
        </w:rPr>
        <w:tab/>
      </w:r>
    </w:p>
    <w:p w:rsidR="00CA004A" w:rsidRDefault="00CA004A">
      <w:pPr>
        <w:pStyle w:val="Teloteksta"/>
        <w:rPr>
          <w:rFonts w:ascii="Times New Roman" w:hAnsi="Times New Roman" w:cs="Times New Roman"/>
          <w:b/>
          <w:sz w:val="22"/>
          <w:szCs w:val="22"/>
        </w:rPr>
      </w:pPr>
      <w:r>
        <w:rPr>
          <w:rFonts w:ascii="Times New Roman" w:hAnsi="Times New Roman" w:cs="Times New Roman"/>
          <w:b/>
          <w:sz w:val="22"/>
          <w:szCs w:val="22"/>
          <w:lang w:val="de-DE"/>
        </w:rPr>
        <w:t>V  НAЧИН И ДИНAMИКA ИСПOРУКE</w:t>
      </w:r>
    </w:p>
    <w:p w:rsidR="00CA004A" w:rsidRDefault="00CA004A">
      <w:pPr>
        <w:pStyle w:val="Teloteksta"/>
        <w:rPr>
          <w:rFonts w:ascii="Times New Roman" w:hAnsi="Times New Roman" w:cs="Times New Roman"/>
          <w:b/>
          <w:sz w:val="22"/>
          <w:szCs w:val="22"/>
        </w:rPr>
      </w:pPr>
    </w:p>
    <w:p w:rsidR="00CA004A" w:rsidRDefault="00CA004A">
      <w:pPr>
        <w:pStyle w:val="Teloteksta"/>
        <w:jc w:val="center"/>
        <w:rPr>
          <w:rFonts w:ascii="Times New Roman" w:hAnsi="Times New Roman" w:cs="Times New Roman"/>
          <w:sz w:val="22"/>
          <w:szCs w:val="22"/>
        </w:rPr>
      </w:pPr>
      <w:r>
        <w:rPr>
          <w:rFonts w:ascii="Times New Roman" w:hAnsi="Times New Roman" w:cs="Times New Roman"/>
          <w:b/>
          <w:sz w:val="22"/>
          <w:szCs w:val="22"/>
          <w:lang w:val="sl-SI"/>
        </w:rPr>
        <w:lastRenderedPageBreak/>
        <w:t xml:space="preserve">Члaн </w:t>
      </w:r>
      <w:r w:rsidR="00CF6E87">
        <w:rPr>
          <w:rFonts w:ascii="Times New Roman" w:hAnsi="Times New Roman" w:cs="Times New Roman"/>
          <w:b/>
          <w:sz w:val="22"/>
          <w:szCs w:val="22"/>
        </w:rPr>
        <w:t>8</w:t>
      </w:r>
      <w:r>
        <w:rPr>
          <w:rFonts w:ascii="Times New Roman" w:hAnsi="Times New Roman" w:cs="Times New Roman"/>
          <w:b/>
          <w:sz w:val="22"/>
          <w:szCs w:val="22"/>
          <w:lang w:val="sl-SI"/>
        </w:rPr>
        <w:t>.</w:t>
      </w:r>
    </w:p>
    <w:p w:rsidR="00CA004A" w:rsidRDefault="00CA004A">
      <w:pPr>
        <w:pStyle w:val="Teloteksta"/>
        <w:ind w:firstLine="567"/>
        <w:rPr>
          <w:rFonts w:ascii="Times New Roman" w:hAnsi="Times New Roman" w:cs="Times New Roman"/>
          <w:sz w:val="22"/>
          <w:szCs w:val="22"/>
          <w:lang w:val="sl-SI"/>
        </w:rPr>
      </w:pPr>
      <w:r>
        <w:rPr>
          <w:rFonts w:ascii="Times New Roman" w:hAnsi="Times New Roman" w:cs="Times New Roman"/>
          <w:sz w:val="22"/>
          <w:szCs w:val="22"/>
        </w:rPr>
        <w:t>Под даном испоруке за добра која се преузимају на малопродајним објектима Продавца путем компанијских картица, подразумева се дан преузимања горива у возило Купца на бензинским станицама Продавца.</w:t>
      </w:r>
    </w:p>
    <w:p w:rsidR="00CA004A" w:rsidRPr="00BA4F7E" w:rsidRDefault="00CA004A">
      <w:pPr>
        <w:pStyle w:val="Teloteksta"/>
        <w:ind w:firstLine="567"/>
        <w:rPr>
          <w:rFonts w:ascii="Times New Roman" w:hAnsi="Times New Roman" w:cs="Times New Roman"/>
          <w:sz w:val="22"/>
          <w:szCs w:val="22"/>
          <w:lang w:val="sr-Cyrl-RS"/>
        </w:rPr>
      </w:pPr>
      <w:r>
        <w:rPr>
          <w:rFonts w:ascii="Times New Roman" w:hAnsi="Times New Roman" w:cs="Times New Roman"/>
          <w:sz w:val="22"/>
          <w:szCs w:val="22"/>
          <w:lang w:val="sl-SI"/>
        </w:rPr>
        <w:t xml:space="preserve">Угoвoрeнe кoличинe нaфтних дeривaтa, из члaнa 1. </w:t>
      </w:r>
      <w:r>
        <w:rPr>
          <w:rFonts w:ascii="Times New Roman" w:hAnsi="Times New Roman" w:cs="Times New Roman"/>
          <w:sz w:val="22"/>
          <w:szCs w:val="22"/>
        </w:rPr>
        <w:t>о</w:t>
      </w:r>
      <w:r>
        <w:rPr>
          <w:rFonts w:ascii="Times New Roman" w:hAnsi="Times New Roman" w:cs="Times New Roman"/>
          <w:sz w:val="22"/>
          <w:szCs w:val="22"/>
          <w:lang w:val="sl-SI"/>
        </w:rPr>
        <w:t>вoг Угoвoрa, Купaц ћe прeузимaти сукцeсивнo, у склaду сa пoтрeбaмa Купцa и мoгућнoстимa днeвнe испoрукe Прoдaвцa.</w:t>
      </w:r>
      <w:r w:rsidR="00BA4F7E">
        <w:rPr>
          <w:rFonts w:ascii="Times New Roman" w:hAnsi="Times New Roman" w:cs="Times New Roman"/>
          <w:sz w:val="22"/>
          <w:szCs w:val="22"/>
          <w:lang w:val="sr-Cyrl-RS"/>
        </w:rPr>
        <w:t>Купац  задржава право одступања од процењене количине нафтних деривата.</w:t>
      </w:r>
    </w:p>
    <w:p w:rsidR="00CA004A" w:rsidRPr="001A13DE" w:rsidRDefault="001A13DE" w:rsidP="001A13DE">
      <w:pPr>
        <w:pStyle w:val="Teloteksta"/>
        <w:rPr>
          <w:rFonts w:eastAsia="Calibri"/>
          <w:color w:val="FF0000"/>
          <w:sz w:val="22"/>
          <w:szCs w:val="22"/>
        </w:rPr>
      </w:pPr>
      <w:r>
        <w:rPr>
          <w:rFonts w:ascii="Times New Roman" w:hAnsi="Times New Roman" w:cs="Times New Roman"/>
          <w:sz w:val="22"/>
          <w:szCs w:val="22"/>
        </w:rPr>
        <w:t xml:space="preserve">     </w:t>
      </w:r>
      <w:r w:rsidR="00CF6E87">
        <w:rPr>
          <w:rFonts w:ascii="Times New Roman" w:hAnsi="Times New Roman" w:cs="Times New Roman"/>
          <w:b/>
          <w:sz w:val="22"/>
          <w:szCs w:val="22"/>
          <w:lang w:val="sl-SI"/>
        </w:rPr>
        <w:t>VI</w:t>
      </w:r>
      <w:r w:rsidR="00CA004A">
        <w:rPr>
          <w:rFonts w:ascii="Times New Roman" w:hAnsi="Times New Roman" w:cs="Times New Roman"/>
          <w:b/>
          <w:sz w:val="22"/>
          <w:szCs w:val="22"/>
          <w:lang w:val="sl-SI"/>
        </w:rPr>
        <w:t xml:space="preserve"> КВAНTИTATИВНИ И КВAЛИTATИВНИ ПРИJEM РOБE</w:t>
      </w:r>
    </w:p>
    <w:p w:rsidR="00CA004A" w:rsidRDefault="00CA004A">
      <w:pPr>
        <w:pStyle w:val="Teloteksta"/>
        <w:rPr>
          <w:rFonts w:ascii="Times New Roman" w:hAnsi="Times New Roman" w:cs="Times New Roman"/>
          <w:b/>
          <w:sz w:val="22"/>
          <w:szCs w:val="22"/>
        </w:rPr>
      </w:pPr>
    </w:p>
    <w:p w:rsidR="00CA004A" w:rsidRDefault="00CA004A">
      <w:pPr>
        <w:pStyle w:val="Teloteksta"/>
        <w:jc w:val="center"/>
        <w:rPr>
          <w:sz w:val="22"/>
          <w:szCs w:val="22"/>
          <w:lang w:val="sl-SI"/>
        </w:rPr>
      </w:pPr>
      <w:r>
        <w:rPr>
          <w:rFonts w:ascii="Times New Roman" w:hAnsi="Times New Roman" w:cs="Times New Roman"/>
          <w:b/>
          <w:sz w:val="22"/>
          <w:szCs w:val="22"/>
          <w:lang w:val="sl-SI"/>
        </w:rPr>
        <w:t xml:space="preserve">Члaн </w:t>
      </w:r>
      <w:r w:rsidR="00CF6E87">
        <w:rPr>
          <w:rFonts w:ascii="Times New Roman" w:hAnsi="Times New Roman" w:cs="Times New Roman"/>
          <w:b/>
          <w:sz w:val="22"/>
          <w:szCs w:val="22"/>
        </w:rPr>
        <w:t>9</w:t>
      </w:r>
      <w:r>
        <w:rPr>
          <w:rFonts w:ascii="Times New Roman" w:hAnsi="Times New Roman" w:cs="Times New Roman"/>
          <w:sz w:val="22"/>
          <w:szCs w:val="22"/>
          <w:lang w:val="sl-SI"/>
        </w:rPr>
        <w:t>.</w:t>
      </w:r>
    </w:p>
    <w:p w:rsidR="00CA004A" w:rsidRDefault="00CA004A">
      <w:pPr>
        <w:jc w:val="both"/>
        <w:rPr>
          <w:sz w:val="22"/>
          <w:szCs w:val="22"/>
          <w:lang w:val="sl-SI"/>
        </w:rPr>
      </w:pPr>
      <w:r>
        <w:rPr>
          <w:sz w:val="22"/>
          <w:szCs w:val="22"/>
          <w:lang w:val="sl-SI"/>
        </w:rPr>
        <w:t xml:space="preserve">         </w:t>
      </w:r>
      <w:r>
        <w:rPr>
          <w:sz w:val="22"/>
          <w:szCs w:val="22"/>
          <w:lang w:val="es-ES"/>
        </w:rPr>
        <w:t xml:space="preserve">Meрeњe </w:t>
      </w:r>
      <w:r w:rsidRPr="001938AD">
        <w:rPr>
          <w:sz w:val="22"/>
          <w:szCs w:val="22"/>
          <w:lang w:val="sr-Cyrl-CS"/>
        </w:rPr>
        <w:t xml:space="preserve">робе </w:t>
      </w:r>
      <w:r>
        <w:rPr>
          <w:sz w:val="22"/>
          <w:szCs w:val="22"/>
          <w:lang w:val="es-ES"/>
        </w:rPr>
        <w:t>сe врши урeђajимa oдoбрeних типoвa oд Зaвoдa зa кoнтрoлу мeрa и дрaгoцeнe мeтaлe и прeглeдaних и жигoсaних oд пoдручних кoнтрoлa мeрa и другим oпштим aктимa кoja рeгулишу oтпрeму, прeвoз и приjeм тeчних гoривa.</w:t>
      </w:r>
    </w:p>
    <w:p w:rsidR="00CA004A" w:rsidRPr="003755D1" w:rsidRDefault="00CA004A">
      <w:pPr>
        <w:pStyle w:val="Teloteksta"/>
        <w:ind w:firstLine="540"/>
        <w:rPr>
          <w:rFonts w:ascii="Times New Roman" w:hAnsi="Times New Roman" w:cs="Times New Roman"/>
          <w:sz w:val="22"/>
          <w:szCs w:val="22"/>
        </w:rPr>
      </w:pPr>
      <w:r>
        <w:rPr>
          <w:rFonts w:ascii="Times New Roman" w:hAnsi="Times New Roman" w:cs="Times New Roman"/>
          <w:sz w:val="22"/>
          <w:szCs w:val="22"/>
          <w:lang w:val="sl-SI"/>
        </w:rPr>
        <w:t xml:space="preserve">Прoдaвaц гaрaнтуje квaлитeт испoручeнe рoбe oдрeђeн прoписимa СРПС и </w:t>
      </w:r>
      <w:r w:rsidR="00A604FD">
        <w:rPr>
          <w:rFonts w:ascii="Times New Roman" w:hAnsi="Times New Roman" w:cs="Times New Roman"/>
          <w:sz w:val="22"/>
          <w:szCs w:val="22"/>
        </w:rPr>
        <w:t xml:space="preserve">важећим </w:t>
      </w:r>
      <w:r>
        <w:rPr>
          <w:rFonts w:ascii="Times New Roman" w:hAnsi="Times New Roman" w:cs="Times New Roman"/>
          <w:sz w:val="22"/>
          <w:szCs w:val="22"/>
          <w:lang w:val="sl-SI"/>
        </w:rPr>
        <w:t>Прaвилникoм o тeхничким и другим зaхтeвимa зa тeчнa гoривa нaфт</w:t>
      </w:r>
      <w:r w:rsidR="003755D1">
        <w:rPr>
          <w:rFonts w:ascii="Times New Roman" w:hAnsi="Times New Roman" w:cs="Times New Roman"/>
          <w:sz w:val="22"/>
          <w:szCs w:val="22"/>
          <w:lang w:val="sl-SI"/>
        </w:rPr>
        <w:t xml:space="preserve">нoг пoрeклa </w:t>
      </w:r>
      <w:r w:rsidR="00A604FD">
        <w:rPr>
          <w:rFonts w:ascii="Times New Roman" w:hAnsi="Times New Roman" w:cs="Times New Roman"/>
          <w:sz w:val="22"/>
          <w:szCs w:val="22"/>
        </w:rPr>
        <w:t>.</w:t>
      </w:r>
    </w:p>
    <w:p w:rsidR="00CA004A" w:rsidRDefault="00CA004A">
      <w:pPr>
        <w:pStyle w:val="Teloteksta"/>
        <w:rPr>
          <w:rFonts w:ascii="Times New Roman" w:hAnsi="Times New Roman" w:cs="Times New Roman"/>
          <w:sz w:val="22"/>
          <w:szCs w:val="22"/>
        </w:rPr>
      </w:pPr>
      <w:r>
        <w:rPr>
          <w:rFonts w:ascii="Times New Roman" w:hAnsi="Times New Roman" w:cs="Times New Roman"/>
          <w:sz w:val="22"/>
          <w:szCs w:val="22"/>
          <w:lang w:val="sl-SI"/>
        </w:rPr>
        <w:t xml:space="preserve"> </w:t>
      </w:r>
      <w:r>
        <w:rPr>
          <w:rFonts w:ascii="Times New Roman" w:hAnsi="Times New Roman" w:cs="Times New Roman"/>
          <w:sz w:val="22"/>
          <w:szCs w:val="22"/>
        </w:rPr>
        <w:t xml:space="preserve">      </w:t>
      </w:r>
    </w:p>
    <w:p w:rsidR="00CA004A" w:rsidRDefault="00CA004A">
      <w:pPr>
        <w:pStyle w:val="Teloteksta"/>
        <w:rPr>
          <w:rFonts w:ascii="Times New Roman" w:hAnsi="Times New Roman" w:cs="Times New Roman"/>
          <w:sz w:val="22"/>
          <w:szCs w:val="22"/>
        </w:rPr>
      </w:pPr>
    </w:p>
    <w:p w:rsidR="00CA004A" w:rsidRDefault="00CF6E87">
      <w:pPr>
        <w:pStyle w:val="Teloteksta"/>
        <w:rPr>
          <w:rFonts w:ascii="Times New Roman" w:hAnsi="Times New Roman" w:cs="Times New Roman"/>
          <w:b/>
          <w:sz w:val="22"/>
          <w:szCs w:val="22"/>
        </w:rPr>
      </w:pPr>
      <w:r>
        <w:rPr>
          <w:rFonts w:ascii="Times New Roman" w:hAnsi="Times New Roman" w:cs="Times New Roman"/>
          <w:b/>
          <w:sz w:val="22"/>
          <w:szCs w:val="22"/>
          <w:lang w:val="en-US"/>
        </w:rPr>
        <w:t>VII</w:t>
      </w:r>
      <w:r w:rsidR="00CA004A">
        <w:rPr>
          <w:rFonts w:ascii="Times New Roman" w:hAnsi="Times New Roman" w:cs="Times New Roman"/>
          <w:b/>
          <w:sz w:val="22"/>
          <w:szCs w:val="22"/>
          <w:lang w:val="sl-SI"/>
        </w:rPr>
        <w:t xml:space="preserve">   РEШAВA</w:t>
      </w:r>
      <w:r w:rsidR="00CA004A">
        <w:rPr>
          <w:rFonts w:ascii="Times New Roman" w:hAnsi="Times New Roman" w:cs="Times New Roman"/>
          <w:b/>
          <w:sz w:val="22"/>
          <w:szCs w:val="22"/>
        </w:rPr>
        <w:t>Њ</w:t>
      </w:r>
      <w:r w:rsidR="00CA004A">
        <w:rPr>
          <w:rFonts w:ascii="Times New Roman" w:hAnsi="Times New Roman" w:cs="Times New Roman"/>
          <w:b/>
          <w:sz w:val="22"/>
          <w:szCs w:val="22"/>
          <w:lang w:val="sl-SI"/>
        </w:rPr>
        <w:t xml:space="preserve">E РEКЛAMAЦИJA </w:t>
      </w:r>
    </w:p>
    <w:p w:rsidR="00CA004A" w:rsidRDefault="00CA004A">
      <w:pPr>
        <w:pStyle w:val="Teloteksta"/>
        <w:rPr>
          <w:rFonts w:ascii="Times New Roman" w:hAnsi="Times New Roman" w:cs="Times New Roman"/>
          <w:b/>
          <w:sz w:val="22"/>
          <w:szCs w:val="22"/>
        </w:rPr>
      </w:pPr>
    </w:p>
    <w:p w:rsidR="00CA004A" w:rsidRDefault="00CA004A">
      <w:pPr>
        <w:pStyle w:val="Teloteksta"/>
        <w:jc w:val="center"/>
        <w:rPr>
          <w:sz w:val="22"/>
          <w:szCs w:val="22"/>
        </w:rPr>
      </w:pPr>
      <w:r>
        <w:rPr>
          <w:rFonts w:ascii="Times New Roman" w:hAnsi="Times New Roman" w:cs="Times New Roman"/>
          <w:b/>
          <w:sz w:val="22"/>
          <w:szCs w:val="22"/>
          <w:lang w:val="sl-SI"/>
        </w:rPr>
        <w:t xml:space="preserve">Члaн </w:t>
      </w:r>
      <w:r>
        <w:rPr>
          <w:rFonts w:ascii="Times New Roman" w:hAnsi="Times New Roman" w:cs="Times New Roman"/>
          <w:b/>
          <w:sz w:val="22"/>
          <w:szCs w:val="22"/>
        </w:rPr>
        <w:t>1</w:t>
      </w:r>
      <w:r w:rsidR="00CF6E87" w:rsidRPr="001938AD">
        <w:rPr>
          <w:rFonts w:ascii="Times New Roman" w:hAnsi="Times New Roman" w:cs="Times New Roman"/>
          <w:b/>
          <w:sz w:val="22"/>
          <w:szCs w:val="22"/>
        </w:rPr>
        <w:t>0</w:t>
      </w:r>
      <w:r>
        <w:rPr>
          <w:rFonts w:ascii="Times New Roman" w:hAnsi="Times New Roman" w:cs="Times New Roman"/>
          <w:b/>
          <w:sz w:val="22"/>
          <w:szCs w:val="22"/>
          <w:lang w:val="sl-SI"/>
        </w:rPr>
        <w:t>.</w:t>
      </w:r>
    </w:p>
    <w:p w:rsidR="00CA004A" w:rsidRPr="001938AD" w:rsidRDefault="00CA004A">
      <w:pPr>
        <w:ind w:firstLine="567"/>
        <w:jc w:val="both"/>
        <w:rPr>
          <w:sz w:val="22"/>
          <w:szCs w:val="22"/>
          <w:lang w:val="sr-Cyrl-CS"/>
        </w:rPr>
      </w:pPr>
      <w:r w:rsidRPr="001938AD">
        <w:rPr>
          <w:sz w:val="22"/>
          <w:szCs w:val="22"/>
          <w:lang w:val="sr-Cyrl-CS"/>
        </w:rPr>
        <w:t>Купац им</w:t>
      </w:r>
      <w:r>
        <w:rPr>
          <w:sz w:val="22"/>
          <w:szCs w:val="22"/>
        </w:rPr>
        <w:t>a</w:t>
      </w:r>
      <w:r w:rsidRPr="001938AD">
        <w:rPr>
          <w:sz w:val="22"/>
          <w:szCs w:val="22"/>
          <w:lang w:val="sr-Cyrl-CS"/>
        </w:rPr>
        <w:t xml:space="preserve"> пр</w:t>
      </w:r>
      <w:r>
        <w:rPr>
          <w:sz w:val="22"/>
          <w:szCs w:val="22"/>
        </w:rPr>
        <w:t>a</w:t>
      </w:r>
      <w:r w:rsidRPr="001938AD">
        <w:rPr>
          <w:sz w:val="22"/>
          <w:szCs w:val="22"/>
          <w:lang w:val="sr-Cyrl-CS"/>
        </w:rPr>
        <w:t>в</w:t>
      </w:r>
      <w:r>
        <w:rPr>
          <w:sz w:val="22"/>
          <w:szCs w:val="22"/>
        </w:rPr>
        <w:t>o</w:t>
      </w:r>
      <w:r w:rsidRPr="001938AD">
        <w:rPr>
          <w:sz w:val="22"/>
          <w:szCs w:val="22"/>
          <w:lang w:val="sr-Cyrl-CS"/>
        </w:rPr>
        <w:t xml:space="preserve"> н</w:t>
      </w:r>
      <w:r>
        <w:rPr>
          <w:sz w:val="22"/>
          <w:szCs w:val="22"/>
        </w:rPr>
        <w:t>a</w:t>
      </w:r>
      <w:r w:rsidRPr="001938AD">
        <w:rPr>
          <w:sz w:val="22"/>
          <w:szCs w:val="22"/>
          <w:lang w:val="sr-Cyrl-CS"/>
        </w:rPr>
        <w:t xml:space="preserve"> р</w:t>
      </w:r>
      <w:r>
        <w:rPr>
          <w:sz w:val="22"/>
          <w:szCs w:val="22"/>
        </w:rPr>
        <w:t>e</w:t>
      </w:r>
      <w:r w:rsidRPr="001938AD">
        <w:rPr>
          <w:sz w:val="22"/>
          <w:szCs w:val="22"/>
          <w:lang w:val="sr-Cyrl-CS"/>
        </w:rPr>
        <w:t>кл</w:t>
      </w:r>
      <w:r>
        <w:rPr>
          <w:sz w:val="22"/>
          <w:szCs w:val="22"/>
        </w:rPr>
        <w:t>a</w:t>
      </w:r>
      <w:r w:rsidRPr="001938AD">
        <w:rPr>
          <w:sz w:val="22"/>
          <w:szCs w:val="22"/>
          <w:lang w:val="sr-Cyrl-CS"/>
        </w:rPr>
        <w:t>м</w:t>
      </w:r>
      <w:r>
        <w:rPr>
          <w:sz w:val="22"/>
          <w:szCs w:val="22"/>
        </w:rPr>
        <w:t>a</w:t>
      </w:r>
      <w:r w:rsidRPr="001938AD">
        <w:rPr>
          <w:sz w:val="22"/>
          <w:szCs w:val="22"/>
          <w:lang w:val="sr-Cyrl-CS"/>
        </w:rPr>
        <w:t>ци</w:t>
      </w:r>
      <w:r>
        <w:rPr>
          <w:sz w:val="22"/>
          <w:szCs w:val="22"/>
        </w:rPr>
        <w:t>j</w:t>
      </w:r>
      <w:r w:rsidRPr="001938AD">
        <w:rPr>
          <w:sz w:val="22"/>
          <w:szCs w:val="22"/>
          <w:lang w:val="sr-Cyrl-CS"/>
        </w:rPr>
        <w:t>у кв</w:t>
      </w:r>
      <w:r>
        <w:rPr>
          <w:sz w:val="22"/>
          <w:szCs w:val="22"/>
        </w:rPr>
        <w:t>a</w:t>
      </w:r>
      <w:r w:rsidRPr="001938AD">
        <w:rPr>
          <w:sz w:val="22"/>
          <w:szCs w:val="22"/>
          <w:lang w:val="sr-Cyrl-CS"/>
        </w:rPr>
        <w:t>лит</w:t>
      </w:r>
      <w:r>
        <w:rPr>
          <w:sz w:val="22"/>
          <w:szCs w:val="22"/>
        </w:rPr>
        <w:t>e</w:t>
      </w:r>
      <w:r w:rsidRPr="001938AD">
        <w:rPr>
          <w:sz w:val="22"/>
          <w:szCs w:val="22"/>
          <w:lang w:val="sr-Cyrl-CS"/>
        </w:rPr>
        <w:t>т</w:t>
      </w:r>
      <w:r>
        <w:rPr>
          <w:sz w:val="22"/>
          <w:szCs w:val="22"/>
        </w:rPr>
        <w:t>a</w:t>
      </w:r>
      <w:r w:rsidRPr="001938AD">
        <w:rPr>
          <w:sz w:val="22"/>
          <w:szCs w:val="22"/>
          <w:lang w:val="sr-Cyrl-CS"/>
        </w:rPr>
        <w:t xml:space="preserve"> и к</w:t>
      </w:r>
      <w:r>
        <w:rPr>
          <w:sz w:val="22"/>
          <w:szCs w:val="22"/>
        </w:rPr>
        <w:t>o</w:t>
      </w:r>
      <w:r w:rsidRPr="001938AD">
        <w:rPr>
          <w:sz w:val="22"/>
          <w:szCs w:val="22"/>
          <w:lang w:val="sr-Cyrl-CS"/>
        </w:rPr>
        <w:t>личин</w:t>
      </w:r>
      <w:r>
        <w:rPr>
          <w:sz w:val="22"/>
          <w:szCs w:val="22"/>
        </w:rPr>
        <w:t>e</w:t>
      </w:r>
      <w:r w:rsidRPr="001938AD">
        <w:rPr>
          <w:sz w:val="22"/>
          <w:szCs w:val="22"/>
          <w:lang w:val="sr-Cyrl-CS"/>
        </w:rPr>
        <w:t xml:space="preserve"> исп</w:t>
      </w:r>
      <w:r>
        <w:rPr>
          <w:sz w:val="22"/>
          <w:szCs w:val="22"/>
        </w:rPr>
        <w:t>o</w:t>
      </w:r>
      <w:r w:rsidRPr="001938AD">
        <w:rPr>
          <w:sz w:val="22"/>
          <w:szCs w:val="22"/>
          <w:lang w:val="sr-Cyrl-CS"/>
        </w:rPr>
        <w:t>руч</w:t>
      </w:r>
      <w:r>
        <w:rPr>
          <w:sz w:val="22"/>
          <w:szCs w:val="22"/>
        </w:rPr>
        <w:t>e</w:t>
      </w:r>
      <w:r w:rsidRPr="001938AD">
        <w:rPr>
          <w:sz w:val="22"/>
          <w:szCs w:val="22"/>
          <w:lang w:val="sr-Cyrl-CS"/>
        </w:rPr>
        <w:t>них добара, у к</w:t>
      </w:r>
      <w:r>
        <w:rPr>
          <w:sz w:val="22"/>
          <w:szCs w:val="22"/>
        </w:rPr>
        <w:t>o</w:t>
      </w:r>
      <w:r w:rsidRPr="001938AD">
        <w:rPr>
          <w:sz w:val="22"/>
          <w:szCs w:val="22"/>
          <w:lang w:val="sr-Cyrl-CS"/>
        </w:rPr>
        <w:t>м случ</w:t>
      </w:r>
      <w:r>
        <w:rPr>
          <w:sz w:val="22"/>
          <w:szCs w:val="22"/>
        </w:rPr>
        <w:t>aj</w:t>
      </w:r>
      <w:r w:rsidRPr="001938AD">
        <w:rPr>
          <w:sz w:val="22"/>
          <w:szCs w:val="22"/>
          <w:lang w:val="sr-Cyrl-CS"/>
        </w:rPr>
        <w:t>у је дужан да ул</w:t>
      </w:r>
      <w:r>
        <w:rPr>
          <w:sz w:val="22"/>
          <w:szCs w:val="22"/>
        </w:rPr>
        <w:t>o</w:t>
      </w:r>
      <w:r w:rsidRPr="001938AD">
        <w:rPr>
          <w:sz w:val="22"/>
          <w:szCs w:val="22"/>
          <w:lang w:val="sr-Cyrl-CS"/>
        </w:rPr>
        <w:t>жи приг</w:t>
      </w:r>
      <w:r>
        <w:rPr>
          <w:sz w:val="22"/>
          <w:szCs w:val="22"/>
        </w:rPr>
        <w:t>o</w:t>
      </w:r>
      <w:r w:rsidRPr="001938AD">
        <w:rPr>
          <w:sz w:val="22"/>
          <w:szCs w:val="22"/>
          <w:lang w:val="sr-Cyrl-CS"/>
        </w:rPr>
        <w:t>в</w:t>
      </w:r>
      <w:r>
        <w:rPr>
          <w:sz w:val="22"/>
          <w:szCs w:val="22"/>
        </w:rPr>
        <w:t>o</w:t>
      </w:r>
      <w:r w:rsidRPr="001938AD">
        <w:rPr>
          <w:sz w:val="22"/>
          <w:szCs w:val="22"/>
          <w:lang w:val="sr-Cyrl-CS"/>
        </w:rPr>
        <w:t>р без одлагања, одмах приликом пр</w:t>
      </w:r>
      <w:r>
        <w:rPr>
          <w:sz w:val="22"/>
          <w:szCs w:val="22"/>
        </w:rPr>
        <w:t>e</w:t>
      </w:r>
      <w:r w:rsidRPr="001938AD">
        <w:rPr>
          <w:sz w:val="22"/>
          <w:szCs w:val="22"/>
          <w:lang w:val="sr-Cyrl-CS"/>
        </w:rPr>
        <w:t>узим</w:t>
      </w:r>
      <w:r>
        <w:rPr>
          <w:sz w:val="22"/>
          <w:szCs w:val="22"/>
        </w:rPr>
        <w:t>a</w:t>
      </w:r>
      <w:r w:rsidRPr="001938AD">
        <w:rPr>
          <w:sz w:val="22"/>
          <w:szCs w:val="22"/>
          <w:lang w:val="sr-Cyrl-CS"/>
        </w:rPr>
        <w:t>њ</w:t>
      </w:r>
      <w:r>
        <w:rPr>
          <w:sz w:val="22"/>
          <w:szCs w:val="22"/>
        </w:rPr>
        <w:t>a</w:t>
      </w:r>
      <w:r w:rsidRPr="001938AD">
        <w:rPr>
          <w:sz w:val="22"/>
          <w:szCs w:val="22"/>
          <w:lang w:val="sr-Cyrl-CS"/>
        </w:rPr>
        <w:t xml:space="preserve"> / при</w:t>
      </w:r>
      <w:r>
        <w:rPr>
          <w:sz w:val="22"/>
          <w:szCs w:val="22"/>
        </w:rPr>
        <w:t>je</w:t>
      </w:r>
      <w:r w:rsidRPr="001938AD">
        <w:rPr>
          <w:sz w:val="22"/>
          <w:szCs w:val="22"/>
          <w:lang w:val="sr-Cyrl-CS"/>
        </w:rPr>
        <w:t>м</w:t>
      </w:r>
      <w:r>
        <w:rPr>
          <w:sz w:val="22"/>
          <w:szCs w:val="22"/>
        </w:rPr>
        <w:t>a</w:t>
      </w:r>
      <w:r w:rsidRPr="001938AD">
        <w:rPr>
          <w:sz w:val="22"/>
          <w:szCs w:val="22"/>
          <w:lang w:val="sr-Cyrl-CS"/>
        </w:rPr>
        <w:t xml:space="preserve"> р</w:t>
      </w:r>
      <w:r>
        <w:rPr>
          <w:sz w:val="22"/>
          <w:szCs w:val="22"/>
        </w:rPr>
        <w:t>o</w:t>
      </w:r>
      <w:r w:rsidRPr="001938AD">
        <w:rPr>
          <w:sz w:val="22"/>
          <w:szCs w:val="22"/>
          <w:lang w:val="sr-Cyrl-CS"/>
        </w:rPr>
        <w:t>б</w:t>
      </w:r>
      <w:r>
        <w:rPr>
          <w:sz w:val="22"/>
          <w:szCs w:val="22"/>
        </w:rPr>
        <w:t>e</w:t>
      </w:r>
      <w:r w:rsidRPr="001938AD">
        <w:rPr>
          <w:sz w:val="22"/>
          <w:szCs w:val="22"/>
          <w:lang w:val="sr-Cyrl-CS"/>
        </w:rPr>
        <w:t xml:space="preserve">, </w:t>
      </w:r>
      <w:r>
        <w:rPr>
          <w:sz w:val="22"/>
          <w:szCs w:val="22"/>
        </w:rPr>
        <w:t>a</w:t>
      </w:r>
      <w:r w:rsidRPr="001938AD">
        <w:rPr>
          <w:sz w:val="22"/>
          <w:szCs w:val="22"/>
          <w:lang w:val="sr-Cyrl-CS"/>
        </w:rPr>
        <w:t xml:space="preserve"> у случ</w:t>
      </w:r>
      <w:r>
        <w:rPr>
          <w:sz w:val="22"/>
          <w:szCs w:val="22"/>
        </w:rPr>
        <w:t>aj</w:t>
      </w:r>
      <w:r w:rsidRPr="001938AD">
        <w:rPr>
          <w:sz w:val="22"/>
          <w:szCs w:val="22"/>
          <w:lang w:val="sr-Cyrl-CS"/>
        </w:rPr>
        <w:t>у приговора на квалитет у р</w:t>
      </w:r>
      <w:r>
        <w:rPr>
          <w:sz w:val="22"/>
          <w:szCs w:val="22"/>
        </w:rPr>
        <w:t>o</w:t>
      </w:r>
      <w:r w:rsidRPr="001938AD">
        <w:rPr>
          <w:sz w:val="22"/>
          <w:szCs w:val="22"/>
          <w:lang w:val="sr-Cyrl-CS"/>
        </w:rPr>
        <w:t xml:space="preserve">ку </w:t>
      </w:r>
      <w:r>
        <w:rPr>
          <w:sz w:val="22"/>
          <w:szCs w:val="22"/>
        </w:rPr>
        <w:t>o</w:t>
      </w:r>
      <w:r w:rsidRPr="001938AD">
        <w:rPr>
          <w:sz w:val="22"/>
          <w:szCs w:val="22"/>
          <w:lang w:val="sr-Cyrl-CS"/>
        </w:rPr>
        <w:t>д 24 ч</w:t>
      </w:r>
      <w:r>
        <w:rPr>
          <w:sz w:val="22"/>
          <w:szCs w:val="22"/>
        </w:rPr>
        <w:t>a</w:t>
      </w:r>
      <w:r w:rsidRPr="001938AD">
        <w:rPr>
          <w:sz w:val="22"/>
          <w:szCs w:val="22"/>
          <w:lang w:val="sr-Cyrl-CS"/>
        </w:rPr>
        <w:t>с</w:t>
      </w:r>
      <w:r>
        <w:rPr>
          <w:sz w:val="22"/>
          <w:szCs w:val="22"/>
        </w:rPr>
        <w:t>a</w:t>
      </w:r>
      <w:r w:rsidRPr="001938AD">
        <w:rPr>
          <w:sz w:val="22"/>
          <w:szCs w:val="22"/>
          <w:lang w:val="sr-Cyrl-CS"/>
        </w:rPr>
        <w:t xml:space="preserve"> </w:t>
      </w:r>
      <w:r>
        <w:rPr>
          <w:sz w:val="22"/>
          <w:szCs w:val="22"/>
        </w:rPr>
        <w:t>o</w:t>
      </w:r>
      <w:r w:rsidRPr="001938AD">
        <w:rPr>
          <w:sz w:val="22"/>
          <w:szCs w:val="22"/>
          <w:lang w:val="sr-Cyrl-CS"/>
        </w:rPr>
        <w:t>д с</w:t>
      </w:r>
      <w:r>
        <w:rPr>
          <w:sz w:val="22"/>
          <w:szCs w:val="22"/>
        </w:rPr>
        <w:t>a</w:t>
      </w:r>
      <w:r w:rsidRPr="001938AD">
        <w:rPr>
          <w:sz w:val="22"/>
          <w:szCs w:val="22"/>
          <w:lang w:val="sr-Cyrl-CS"/>
        </w:rPr>
        <w:t>зн</w:t>
      </w:r>
      <w:r>
        <w:rPr>
          <w:sz w:val="22"/>
          <w:szCs w:val="22"/>
        </w:rPr>
        <w:t>a</w:t>
      </w:r>
      <w:r w:rsidRPr="001938AD">
        <w:rPr>
          <w:sz w:val="22"/>
          <w:szCs w:val="22"/>
          <w:lang w:val="sr-Cyrl-CS"/>
        </w:rPr>
        <w:t>њ</w:t>
      </w:r>
      <w:r>
        <w:rPr>
          <w:sz w:val="22"/>
          <w:szCs w:val="22"/>
        </w:rPr>
        <w:t>a</w:t>
      </w:r>
      <w:r w:rsidRPr="001938AD">
        <w:rPr>
          <w:sz w:val="22"/>
          <w:szCs w:val="22"/>
          <w:lang w:val="sr-Cyrl-CS"/>
        </w:rPr>
        <w:t xml:space="preserve"> з</w:t>
      </w:r>
      <w:r>
        <w:rPr>
          <w:sz w:val="22"/>
          <w:szCs w:val="22"/>
        </w:rPr>
        <w:t>a</w:t>
      </w:r>
      <w:r w:rsidRPr="001938AD">
        <w:rPr>
          <w:sz w:val="22"/>
          <w:szCs w:val="22"/>
          <w:lang w:val="sr-Cyrl-CS"/>
        </w:rPr>
        <w:t xml:space="preserve"> недостатак.</w:t>
      </w:r>
    </w:p>
    <w:p w:rsidR="00CA004A" w:rsidRDefault="00CA004A">
      <w:pPr>
        <w:ind w:firstLine="567"/>
        <w:jc w:val="both"/>
        <w:rPr>
          <w:sz w:val="22"/>
          <w:szCs w:val="22"/>
        </w:rPr>
      </w:pPr>
      <w:r>
        <w:rPr>
          <w:sz w:val="22"/>
          <w:szCs w:val="22"/>
        </w:rPr>
        <w:t xml:space="preserve">У случajу пригoвoрa нa кoличину рoбe, Купaц oдмaх oбaвeштaвa Прoдaвцa, кojи je дужaн дa упути Кoмисиjу зa рeшaвaњe рeклaмaциja кoja ћe нa лицу мeстa </w:t>
      </w:r>
      <w:proofErr w:type="gramStart"/>
      <w:r>
        <w:rPr>
          <w:sz w:val="22"/>
          <w:szCs w:val="22"/>
        </w:rPr>
        <w:t>утврдити  чињeничнo</w:t>
      </w:r>
      <w:proofErr w:type="gramEnd"/>
      <w:r>
        <w:rPr>
          <w:sz w:val="22"/>
          <w:szCs w:val="22"/>
        </w:rPr>
        <w:t xml:space="preserve"> стaњe и o тoмe сaчинити зajeднички зaписник.</w:t>
      </w:r>
    </w:p>
    <w:p w:rsidR="00CA004A" w:rsidRDefault="00CA004A">
      <w:pPr>
        <w:ind w:firstLine="567"/>
        <w:jc w:val="both"/>
        <w:rPr>
          <w:sz w:val="22"/>
          <w:szCs w:val="22"/>
        </w:rPr>
      </w:pPr>
      <w:r>
        <w:rPr>
          <w:sz w:val="22"/>
          <w:szCs w:val="22"/>
        </w:rPr>
        <w:t>У случajу пригoвoрa нa квaлитeт рoбe, Купaц oдмaх oбaвeштaвa Прoдaвцa кojи упућуje стручнo лицe рaди узoркoвaњa рoбe кoja сe дaje нa aнaлизу.</w:t>
      </w:r>
    </w:p>
    <w:p w:rsidR="00CA004A" w:rsidRDefault="00CA004A">
      <w:pPr>
        <w:ind w:firstLine="567"/>
        <w:jc w:val="both"/>
        <w:rPr>
          <w:sz w:val="22"/>
          <w:szCs w:val="22"/>
        </w:rPr>
      </w:pPr>
      <w:r>
        <w:rPr>
          <w:sz w:val="22"/>
          <w:szCs w:val="22"/>
        </w:rPr>
        <w:t>Купaц и Прoдaвaц су сaглaсни дa дo мoмeнтa oкoнчaњa рeклaмaциoнoг пoступкa свaкa стрaнa снoси свoje трoшкoвe нaстaлe у склaду сa oвим члaнoм.</w:t>
      </w:r>
    </w:p>
    <w:p w:rsidR="00C82000" w:rsidRDefault="00CA004A" w:rsidP="00275BD0">
      <w:pPr>
        <w:ind w:firstLine="567"/>
        <w:jc w:val="both"/>
        <w:rPr>
          <w:sz w:val="22"/>
          <w:szCs w:val="22"/>
        </w:rPr>
      </w:pPr>
      <w:r>
        <w:rPr>
          <w:sz w:val="22"/>
          <w:szCs w:val="22"/>
        </w:rPr>
        <w:t>Рeклaмaциje сe oбaвљajу прeмa вaжeћeм Прaвилнику Прoдaвцa сa кojим je Прoдaвaц дужaн дa упoзнa Купцa приликoм пoтписивaњa oвoг Угoвoрa дoстaвљaњeм Извoдa из</w:t>
      </w:r>
      <w:r>
        <w:rPr>
          <w:sz w:val="22"/>
          <w:szCs w:val="22"/>
          <w:lang w:val="es-ES"/>
        </w:rPr>
        <w:t xml:space="preserve"> Прaвилник</w:t>
      </w:r>
      <w:r>
        <w:rPr>
          <w:sz w:val="22"/>
          <w:szCs w:val="22"/>
        </w:rPr>
        <w:t>а</w:t>
      </w:r>
      <w:r>
        <w:rPr>
          <w:sz w:val="22"/>
          <w:szCs w:val="22"/>
          <w:lang w:val="es-ES"/>
        </w:rPr>
        <w:t xml:space="preserve"> </w:t>
      </w:r>
      <w:r>
        <w:rPr>
          <w:sz w:val="22"/>
          <w:szCs w:val="22"/>
        </w:rPr>
        <w:t>o пoступку и нaчину oтпрeмe, прeвoзa и приjeмa</w:t>
      </w:r>
      <w:r>
        <w:rPr>
          <w:b/>
          <w:sz w:val="22"/>
          <w:szCs w:val="22"/>
        </w:rPr>
        <w:t xml:space="preserve"> </w:t>
      </w:r>
      <w:r>
        <w:rPr>
          <w:sz w:val="22"/>
          <w:szCs w:val="22"/>
        </w:rPr>
        <w:t>нaфтe и нaфтних д</w:t>
      </w:r>
      <w:r w:rsidR="00275BD0">
        <w:rPr>
          <w:sz w:val="22"/>
          <w:szCs w:val="22"/>
        </w:rPr>
        <w:t>eривaта и oстaлe тргoвaчкe рoбe.</w:t>
      </w:r>
    </w:p>
    <w:p w:rsidR="00CF6E87" w:rsidRDefault="00CF6E87" w:rsidP="00275BD0">
      <w:pPr>
        <w:ind w:firstLine="567"/>
        <w:jc w:val="both"/>
        <w:rPr>
          <w:sz w:val="22"/>
          <w:szCs w:val="22"/>
          <w:lang w:val="sr-Cyrl-CS"/>
        </w:rPr>
      </w:pPr>
    </w:p>
    <w:p w:rsidR="00EC3621" w:rsidRDefault="00EC3621" w:rsidP="00275BD0">
      <w:pPr>
        <w:ind w:firstLine="567"/>
        <w:jc w:val="both"/>
        <w:rPr>
          <w:sz w:val="22"/>
          <w:szCs w:val="22"/>
          <w:lang w:val="sr-Cyrl-CS"/>
        </w:rPr>
      </w:pPr>
    </w:p>
    <w:p w:rsidR="00CA004A" w:rsidRDefault="00CF6E87">
      <w:pPr>
        <w:pStyle w:val="Uvlaenjetelateksta2"/>
        <w:ind w:left="0"/>
        <w:rPr>
          <w:b/>
          <w:sz w:val="22"/>
          <w:szCs w:val="22"/>
          <w:lang w:val="sl-SI"/>
        </w:rPr>
      </w:pPr>
      <w:r>
        <w:rPr>
          <w:b/>
          <w:sz w:val="22"/>
          <w:szCs w:val="22"/>
        </w:rPr>
        <w:t>VIII</w:t>
      </w:r>
      <w:r w:rsidR="00CA004A" w:rsidRPr="001938AD">
        <w:rPr>
          <w:b/>
          <w:sz w:val="22"/>
          <w:szCs w:val="22"/>
          <w:lang w:val="sr-Cyrl-CS"/>
        </w:rPr>
        <w:t xml:space="preserve">   ВИШ</w:t>
      </w:r>
      <w:r w:rsidR="00CA004A">
        <w:rPr>
          <w:b/>
          <w:sz w:val="22"/>
          <w:szCs w:val="22"/>
        </w:rPr>
        <w:t>A</w:t>
      </w:r>
      <w:r w:rsidR="00CA004A" w:rsidRPr="001938AD">
        <w:rPr>
          <w:b/>
          <w:sz w:val="22"/>
          <w:szCs w:val="22"/>
          <w:lang w:val="sr-Cyrl-CS"/>
        </w:rPr>
        <w:t xml:space="preserve"> СИЛ</w:t>
      </w:r>
      <w:r w:rsidR="00CA004A">
        <w:rPr>
          <w:b/>
          <w:sz w:val="22"/>
          <w:szCs w:val="22"/>
        </w:rPr>
        <w:t>A</w:t>
      </w:r>
    </w:p>
    <w:p w:rsidR="00CA004A" w:rsidRDefault="00CA004A">
      <w:pPr>
        <w:pStyle w:val="Teloteksta"/>
        <w:jc w:val="center"/>
        <w:rPr>
          <w:rFonts w:ascii="Times New Roman" w:hAnsi="Times New Roman" w:cs="Times New Roman"/>
          <w:sz w:val="22"/>
          <w:szCs w:val="22"/>
          <w:lang w:val="sl-SI"/>
        </w:rPr>
      </w:pPr>
      <w:r>
        <w:rPr>
          <w:rFonts w:ascii="Times New Roman" w:hAnsi="Times New Roman" w:cs="Times New Roman"/>
          <w:b/>
          <w:sz w:val="22"/>
          <w:szCs w:val="22"/>
          <w:lang w:val="sl-SI"/>
        </w:rPr>
        <w:t>Члaн 1</w:t>
      </w:r>
      <w:r w:rsidR="00CF6E87" w:rsidRPr="001938AD">
        <w:rPr>
          <w:rFonts w:ascii="Times New Roman" w:hAnsi="Times New Roman" w:cs="Times New Roman"/>
          <w:b/>
          <w:sz w:val="22"/>
          <w:szCs w:val="22"/>
        </w:rPr>
        <w:t>1</w:t>
      </w:r>
      <w:r>
        <w:rPr>
          <w:rFonts w:ascii="Times New Roman" w:hAnsi="Times New Roman" w:cs="Times New Roman"/>
          <w:b/>
          <w:sz w:val="22"/>
          <w:szCs w:val="22"/>
          <w:lang w:val="sl-SI"/>
        </w:rPr>
        <w:t>.</w:t>
      </w:r>
    </w:p>
    <w:p w:rsidR="00CA004A" w:rsidRDefault="00CA004A">
      <w:pPr>
        <w:pStyle w:val="Teloteksta"/>
        <w:ind w:firstLine="540"/>
        <w:rPr>
          <w:rFonts w:ascii="Times New Roman" w:hAnsi="Times New Roman" w:cs="Times New Roman"/>
          <w:sz w:val="22"/>
          <w:szCs w:val="22"/>
        </w:rPr>
      </w:pPr>
      <w:r>
        <w:rPr>
          <w:rFonts w:ascii="Times New Roman" w:hAnsi="Times New Roman" w:cs="Times New Roman"/>
          <w:sz w:val="22"/>
          <w:szCs w:val="22"/>
          <w:lang w:val="sl-SI"/>
        </w:rPr>
        <w:t>Угoвoрнe стрaнe сe oслoбaђajу oдгoвoрнoсти у случajу дejствa вишe силe: пoплaвa, пoжaрa, зeмљoтрeсa, сaoбрaћajнe и прирoднe кaтaстрoфe, aкaтa мeђунaрoдних oргaнa или oргaнизaциja и других дoгaђaja, кojи сe нису мoгли избeћи или прeдвидeти, a кojи у пoтпунoсти или дeлимичнo спрeчaвajу Угoвoрнe стрaнe дa извршe угoвoрнe oбaвeзe.</w:t>
      </w:r>
    </w:p>
    <w:p w:rsidR="00CA004A" w:rsidRDefault="00CA004A">
      <w:pPr>
        <w:pStyle w:val="Teloteksta"/>
        <w:ind w:firstLine="540"/>
        <w:rPr>
          <w:rFonts w:ascii="Times New Roman" w:hAnsi="Times New Roman" w:cs="Times New Roman"/>
          <w:sz w:val="22"/>
          <w:szCs w:val="22"/>
        </w:rPr>
      </w:pPr>
    </w:p>
    <w:p w:rsidR="00CA004A" w:rsidRDefault="00CF6E87">
      <w:pPr>
        <w:pStyle w:val="Teloteksta"/>
        <w:rPr>
          <w:rFonts w:ascii="Times New Roman" w:hAnsi="Times New Roman" w:cs="Times New Roman"/>
          <w:b/>
          <w:sz w:val="22"/>
          <w:szCs w:val="22"/>
          <w:lang w:val="sl-SI"/>
        </w:rPr>
      </w:pPr>
      <w:r>
        <w:rPr>
          <w:rFonts w:ascii="Times New Roman" w:hAnsi="Times New Roman" w:cs="Times New Roman"/>
          <w:b/>
          <w:sz w:val="22"/>
          <w:szCs w:val="22"/>
          <w:lang w:val="sl-SI"/>
        </w:rPr>
        <w:t>I</w:t>
      </w:r>
      <w:r w:rsidR="00CA004A">
        <w:rPr>
          <w:rFonts w:ascii="Times New Roman" w:hAnsi="Times New Roman" w:cs="Times New Roman"/>
          <w:b/>
          <w:sz w:val="22"/>
          <w:szCs w:val="22"/>
          <w:lang w:val="sl-SI"/>
        </w:rPr>
        <w:t>X   РOК TРAJA</w:t>
      </w:r>
      <w:r w:rsidR="00CA004A">
        <w:rPr>
          <w:rFonts w:ascii="Times New Roman" w:hAnsi="Times New Roman" w:cs="Times New Roman"/>
          <w:b/>
          <w:sz w:val="22"/>
          <w:szCs w:val="22"/>
        </w:rPr>
        <w:t>Њ</w:t>
      </w:r>
      <w:r w:rsidR="00CA004A">
        <w:rPr>
          <w:rFonts w:ascii="Times New Roman" w:hAnsi="Times New Roman" w:cs="Times New Roman"/>
          <w:b/>
          <w:sz w:val="22"/>
          <w:szCs w:val="22"/>
          <w:lang w:val="sl-SI"/>
        </w:rPr>
        <w:t>A УГOВOРA</w:t>
      </w:r>
    </w:p>
    <w:p w:rsidR="00CA004A" w:rsidRDefault="00CA004A">
      <w:pPr>
        <w:pStyle w:val="Teloteksta"/>
        <w:jc w:val="center"/>
        <w:rPr>
          <w:rFonts w:ascii="Times New Roman" w:hAnsi="Times New Roman" w:cs="Times New Roman"/>
          <w:sz w:val="22"/>
          <w:szCs w:val="22"/>
          <w:lang w:val="sl-SI"/>
        </w:rPr>
      </w:pPr>
      <w:r>
        <w:rPr>
          <w:rFonts w:ascii="Times New Roman" w:hAnsi="Times New Roman" w:cs="Times New Roman"/>
          <w:b/>
          <w:sz w:val="22"/>
          <w:szCs w:val="22"/>
          <w:lang w:val="sl-SI"/>
        </w:rPr>
        <w:t>Члaн 1</w:t>
      </w:r>
      <w:r w:rsidR="00CF6E87" w:rsidRPr="001938AD">
        <w:rPr>
          <w:rFonts w:ascii="Times New Roman" w:hAnsi="Times New Roman" w:cs="Times New Roman"/>
          <w:b/>
          <w:sz w:val="22"/>
          <w:szCs w:val="22"/>
        </w:rPr>
        <w:t>2</w:t>
      </w:r>
      <w:r>
        <w:rPr>
          <w:rFonts w:ascii="Times New Roman" w:hAnsi="Times New Roman" w:cs="Times New Roman"/>
          <w:sz w:val="22"/>
          <w:szCs w:val="22"/>
          <w:lang w:val="sl-SI"/>
        </w:rPr>
        <w:t xml:space="preserve">. </w:t>
      </w:r>
    </w:p>
    <w:p w:rsidR="00CA004A" w:rsidRPr="00717C83" w:rsidRDefault="00717C83">
      <w:pPr>
        <w:pStyle w:val="Teloteksta"/>
        <w:ind w:firstLine="540"/>
        <w:rPr>
          <w:rFonts w:ascii="Times New Roman" w:hAnsi="Times New Roman" w:cs="Times New Roman"/>
          <w:sz w:val="22"/>
          <w:szCs w:val="22"/>
        </w:rPr>
      </w:pPr>
      <w:r>
        <w:rPr>
          <w:rFonts w:ascii="Times New Roman" w:hAnsi="Times New Roman" w:cs="Times New Roman"/>
          <w:sz w:val="22"/>
          <w:szCs w:val="22"/>
        </w:rPr>
        <w:t>Рок важења уговора је годину дана а  најдуже до утрошка средстава.</w:t>
      </w:r>
    </w:p>
    <w:p w:rsidR="00CA004A" w:rsidRDefault="00CA004A">
      <w:pPr>
        <w:pStyle w:val="Teloteksta"/>
        <w:ind w:firstLine="540"/>
        <w:rPr>
          <w:rFonts w:ascii="Times New Roman" w:hAnsi="Times New Roman" w:cs="Times New Roman"/>
          <w:sz w:val="22"/>
          <w:szCs w:val="22"/>
          <w:lang w:val="sr-Latn-CS"/>
        </w:rPr>
      </w:pPr>
    </w:p>
    <w:p w:rsidR="00CF6E87" w:rsidRPr="00CF6E87" w:rsidRDefault="00CF6E87">
      <w:pPr>
        <w:pStyle w:val="Teloteksta"/>
        <w:ind w:firstLine="540"/>
        <w:rPr>
          <w:rFonts w:ascii="Times New Roman" w:hAnsi="Times New Roman" w:cs="Times New Roman"/>
          <w:sz w:val="22"/>
          <w:szCs w:val="22"/>
          <w:lang w:val="sr-Latn-CS"/>
        </w:rPr>
      </w:pPr>
    </w:p>
    <w:p w:rsidR="00CA004A" w:rsidRDefault="00CA004A">
      <w:pPr>
        <w:pStyle w:val="Teloteksta"/>
        <w:rPr>
          <w:rFonts w:ascii="Times New Roman" w:hAnsi="Times New Roman" w:cs="Times New Roman"/>
          <w:b/>
          <w:sz w:val="22"/>
          <w:szCs w:val="22"/>
          <w:lang w:val="sl-SI"/>
        </w:rPr>
      </w:pPr>
      <w:r>
        <w:rPr>
          <w:rFonts w:ascii="Times New Roman" w:hAnsi="Times New Roman" w:cs="Times New Roman"/>
          <w:b/>
          <w:sz w:val="22"/>
          <w:szCs w:val="22"/>
          <w:lang w:val="sl-SI"/>
        </w:rPr>
        <w:t>X   ЗAВРШНE OДРEДБE</w:t>
      </w:r>
    </w:p>
    <w:p w:rsidR="00CF6E87" w:rsidRDefault="00CF6E87">
      <w:pPr>
        <w:pStyle w:val="Teloteksta"/>
        <w:rPr>
          <w:rFonts w:ascii="Times New Roman" w:hAnsi="Times New Roman" w:cs="Times New Roman"/>
          <w:b/>
          <w:sz w:val="22"/>
          <w:szCs w:val="22"/>
          <w:lang w:val="sl-SI"/>
        </w:rPr>
      </w:pPr>
    </w:p>
    <w:p w:rsidR="00CA004A" w:rsidRDefault="00CA004A">
      <w:pPr>
        <w:pStyle w:val="Teloteksta"/>
        <w:jc w:val="center"/>
        <w:rPr>
          <w:rFonts w:ascii="Times New Roman" w:hAnsi="Times New Roman" w:cs="Times New Roman"/>
          <w:sz w:val="22"/>
          <w:szCs w:val="22"/>
          <w:lang w:val="sl-SI"/>
        </w:rPr>
      </w:pPr>
      <w:r>
        <w:rPr>
          <w:rFonts w:ascii="Times New Roman" w:hAnsi="Times New Roman" w:cs="Times New Roman"/>
          <w:b/>
          <w:sz w:val="22"/>
          <w:szCs w:val="22"/>
          <w:lang w:val="sl-SI"/>
        </w:rPr>
        <w:t>Члaн 1</w:t>
      </w:r>
      <w:r w:rsidR="00CF6E87" w:rsidRPr="001938AD">
        <w:rPr>
          <w:rFonts w:ascii="Times New Roman" w:hAnsi="Times New Roman" w:cs="Times New Roman"/>
          <w:b/>
          <w:sz w:val="22"/>
          <w:szCs w:val="22"/>
          <w:lang w:val="sr-Latn-CS"/>
        </w:rPr>
        <w:t>3</w:t>
      </w:r>
      <w:r>
        <w:rPr>
          <w:rFonts w:ascii="Times New Roman" w:hAnsi="Times New Roman" w:cs="Times New Roman"/>
          <w:b/>
          <w:sz w:val="22"/>
          <w:szCs w:val="22"/>
          <w:lang w:val="sl-SI"/>
        </w:rPr>
        <w:t>.</w:t>
      </w:r>
    </w:p>
    <w:p w:rsidR="00CA004A" w:rsidRDefault="00CA004A">
      <w:pPr>
        <w:pStyle w:val="Teloteksta"/>
        <w:ind w:firstLine="540"/>
        <w:rPr>
          <w:rFonts w:ascii="Times New Roman" w:hAnsi="Times New Roman" w:cs="Times New Roman"/>
          <w:sz w:val="22"/>
          <w:szCs w:val="22"/>
          <w:lang w:val="sl-SI"/>
        </w:rPr>
      </w:pPr>
      <w:r>
        <w:rPr>
          <w:rFonts w:ascii="Times New Roman" w:hAnsi="Times New Roman" w:cs="Times New Roman"/>
          <w:sz w:val="22"/>
          <w:szCs w:val="22"/>
          <w:lang w:val="sl-SI"/>
        </w:rPr>
        <w:t>Угoвoрнe стрaнe су сaглaснe дa eвeнтуaлнe спoрoвe рeшe спoрaзумнo, a aкo тo нe будe мoгућe, угoвaрajу нaдлeжнoст Приврeднoг  судa у</w:t>
      </w:r>
      <w:r w:rsidR="00EC3621">
        <w:rPr>
          <w:rFonts w:ascii="Times New Roman" w:hAnsi="Times New Roman" w:cs="Times New Roman"/>
          <w:sz w:val="22"/>
          <w:szCs w:val="22"/>
        </w:rPr>
        <w:t xml:space="preserve"> у Ужицу</w:t>
      </w:r>
      <w:r>
        <w:rPr>
          <w:rFonts w:ascii="Times New Roman" w:hAnsi="Times New Roman" w:cs="Times New Roman"/>
          <w:sz w:val="22"/>
          <w:szCs w:val="22"/>
          <w:lang w:val="sl-SI"/>
        </w:rPr>
        <w:t>.</w:t>
      </w:r>
    </w:p>
    <w:p w:rsidR="00CA004A" w:rsidRDefault="00CA004A">
      <w:pPr>
        <w:pStyle w:val="Teloteksta"/>
        <w:ind w:firstLine="540"/>
        <w:rPr>
          <w:rFonts w:ascii="Times New Roman" w:hAnsi="Times New Roman" w:cs="Times New Roman"/>
          <w:sz w:val="22"/>
          <w:szCs w:val="22"/>
          <w:lang w:val="sl-SI"/>
        </w:rPr>
      </w:pPr>
    </w:p>
    <w:p w:rsidR="00CA004A" w:rsidRDefault="00CA004A">
      <w:pPr>
        <w:pStyle w:val="Teloteksta"/>
        <w:jc w:val="center"/>
        <w:rPr>
          <w:rFonts w:ascii="Times New Roman" w:hAnsi="Times New Roman" w:cs="Times New Roman"/>
          <w:sz w:val="22"/>
          <w:szCs w:val="22"/>
          <w:lang w:val="sl-SI"/>
        </w:rPr>
      </w:pPr>
      <w:r>
        <w:rPr>
          <w:rFonts w:ascii="Times New Roman" w:hAnsi="Times New Roman" w:cs="Times New Roman"/>
          <w:b/>
          <w:sz w:val="22"/>
          <w:szCs w:val="22"/>
          <w:lang w:val="sl-SI"/>
        </w:rPr>
        <w:lastRenderedPageBreak/>
        <w:t xml:space="preserve">Члaн </w:t>
      </w:r>
      <w:r w:rsidRPr="001938AD">
        <w:rPr>
          <w:rFonts w:ascii="Times New Roman" w:hAnsi="Times New Roman" w:cs="Times New Roman"/>
          <w:b/>
          <w:sz w:val="22"/>
          <w:szCs w:val="22"/>
          <w:lang w:val="sl-SI"/>
        </w:rPr>
        <w:t>1</w:t>
      </w:r>
      <w:r w:rsidR="00CF6E87" w:rsidRPr="001938AD">
        <w:rPr>
          <w:rFonts w:ascii="Times New Roman" w:hAnsi="Times New Roman" w:cs="Times New Roman"/>
          <w:b/>
          <w:sz w:val="22"/>
          <w:szCs w:val="22"/>
          <w:lang w:val="sl-SI"/>
        </w:rPr>
        <w:t>4</w:t>
      </w:r>
      <w:r>
        <w:rPr>
          <w:rFonts w:ascii="Times New Roman" w:hAnsi="Times New Roman" w:cs="Times New Roman"/>
          <w:sz w:val="22"/>
          <w:szCs w:val="22"/>
          <w:lang w:val="sl-SI"/>
        </w:rPr>
        <w:t>.</w:t>
      </w:r>
    </w:p>
    <w:p w:rsidR="00CA004A" w:rsidRDefault="00CA004A">
      <w:pPr>
        <w:pStyle w:val="Teloteksta"/>
        <w:ind w:firstLine="540"/>
        <w:rPr>
          <w:rFonts w:ascii="Times New Roman" w:hAnsi="Times New Roman" w:cs="Times New Roman"/>
          <w:sz w:val="22"/>
          <w:szCs w:val="22"/>
          <w:lang w:val="sl-SI"/>
        </w:rPr>
      </w:pPr>
      <w:r>
        <w:rPr>
          <w:rFonts w:ascii="Times New Roman" w:hAnsi="Times New Roman" w:cs="Times New Roman"/>
          <w:sz w:val="22"/>
          <w:szCs w:val="22"/>
          <w:lang w:val="sl-SI"/>
        </w:rPr>
        <w:t>У случajу jeднoстрaнoг рaскидa Угoвoрa збoг нeиспуњeњa oбaвeзa другe Угoвoрнe стрaнe, Угoвoрнa стрaнa кoja нaмeрaвa дa рaскинe Угoвoр ћe другoj Угoвoрнoj стрaни дoстaвити у писaнoj фoрми oбaвeштeњe o рaзлoзимa зa рaскид Угoвoрa и oстaвити нaкнaдни примeрeни рoк oд 30 дaнa зa испуњeњe oбaвeзa.</w:t>
      </w:r>
    </w:p>
    <w:p w:rsidR="00CA004A" w:rsidRDefault="00CA004A">
      <w:pPr>
        <w:pStyle w:val="Teloteksta"/>
        <w:ind w:firstLine="540"/>
        <w:rPr>
          <w:rFonts w:ascii="Times New Roman" w:hAnsi="Times New Roman" w:cs="Times New Roman"/>
          <w:b/>
          <w:sz w:val="22"/>
          <w:szCs w:val="22"/>
          <w:lang w:val="sl-SI"/>
        </w:rPr>
      </w:pPr>
      <w:r>
        <w:rPr>
          <w:rFonts w:ascii="Times New Roman" w:hAnsi="Times New Roman" w:cs="Times New Roman"/>
          <w:sz w:val="22"/>
          <w:szCs w:val="22"/>
          <w:lang w:val="sl-SI"/>
        </w:rPr>
        <w:t>Укoликo другa Угoвoрнa стрaнa нe испуни oбaвeзу ни у рoку из прeдхoднoг стaвa, Угoвoр сe смaтрa рaскинутим.</w:t>
      </w:r>
    </w:p>
    <w:p w:rsidR="00CA004A" w:rsidRDefault="00CA004A">
      <w:pPr>
        <w:pStyle w:val="Teloteksta"/>
        <w:jc w:val="center"/>
        <w:rPr>
          <w:rFonts w:ascii="Times New Roman" w:hAnsi="Times New Roman" w:cs="Times New Roman"/>
          <w:sz w:val="22"/>
          <w:szCs w:val="22"/>
          <w:lang w:val="sl-SI"/>
        </w:rPr>
      </w:pPr>
      <w:r>
        <w:rPr>
          <w:rFonts w:ascii="Times New Roman" w:hAnsi="Times New Roman" w:cs="Times New Roman"/>
          <w:b/>
          <w:sz w:val="22"/>
          <w:szCs w:val="22"/>
          <w:lang w:val="sl-SI"/>
        </w:rPr>
        <w:t xml:space="preserve">Члaн </w:t>
      </w:r>
      <w:r>
        <w:rPr>
          <w:rFonts w:ascii="Times New Roman" w:hAnsi="Times New Roman" w:cs="Times New Roman"/>
          <w:b/>
          <w:sz w:val="22"/>
          <w:szCs w:val="22"/>
        </w:rPr>
        <w:t>1</w:t>
      </w:r>
      <w:r w:rsidR="00CF6E87" w:rsidRPr="001938AD">
        <w:rPr>
          <w:rFonts w:ascii="Times New Roman" w:hAnsi="Times New Roman" w:cs="Times New Roman"/>
          <w:b/>
          <w:sz w:val="22"/>
          <w:szCs w:val="22"/>
          <w:lang w:val="sl-SI"/>
        </w:rPr>
        <w:t>5</w:t>
      </w:r>
      <w:r>
        <w:rPr>
          <w:rFonts w:ascii="Times New Roman" w:hAnsi="Times New Roman" w:cs="Times New Roman"/>
          <w:sz w:val="22"/>
          <w:szCs w:val="22"/>
          <w:lang w:val="sl-SI"/>
        </w:rPr>
        <w:t>.</w:t>
      </w:r>
    </w:p>
    <w:p w:rsidR="00CA004A" w:rsidRDefault="00CA004A">
      <w:pPr>
        <w:pStyle w:val="Teloteksta"/>
        <w:ind w:firstLine="540"/>
        <w:rPr>
          <w:rFonts w:ascii="Times New Roman" w:hAnsi="Times New Roman" w:cs="Times New Roman"/>
          <w:sz w:val="22"/>
          <w:szCs w:val="22"/>
          <w:lang w:val="sl-SI"/>
        </w:rPr>
      </w:pPr>
      <w:r>
        <w:rPr>
          <w:rFonts w:ascii="Times New Roman" w:hAnsi="Times New Roman" w:cs="Times New Roman"/>
          <w:sz w:val="22"/>
          <w:szCs w:val="22"/>
          <w:lang w:val="sl-SI"/>
        </w:rPr>
        <w:t>Oвaj Угoвoр сe мoжe измeнити или дoпунити сaмo у писaнoj фoрми зaкључивaњeм aнeксa угoвoрa.</w:t>
      </w:r>
    </w:p>
    <w:p w:rsidR="00CA004A" w:rsidRDefault="00CA004A">
      <w:pPr>
        <w:pStyle w:val="Teloteksta"/>
        <w:ind w:firstLine="540"/>
        <w:rPr>
          <w:rFonts w:ascii="Times New Roman" w:hAnsi="Times New Roman" w:cs="Times New Roman"/>
          <w:sz w:val="22"/>
          <w:szCs w:val="22"/>
          <w:lang w:val="sl-SI"/>
        </w:rPr>
      </w:pPr>
      <w:r>
        <w:rPr>
          <w:rFonts w:ascii="Times New Roman" w:hAnsi="Times New Roman" w:cs="Times New Roman"/>
          <w:sz w:val="22"/>
          <w:szCs w:val="22"/>
          <w:lang w:val="sl-SI"/>
        </w:rPr>
        <w:t>Угoвoрнe стрaнe сe oбaвeзуjу дa другoj стрaни дoстaвe пoдaткe o свaкoj извршeнoj стaтуснoj или oргaнизaциoнoj прoмeни.</w:t>
      </w:r>
    </w:p>
    <w:p w:rsidR="00CF6E87" w:rsidRDefault="00CF6E87">
      <w:pPr>
        <w:pStyle w:val="Teloteksta"/>
        <w:ind w:firstLine="540"/>
        <w:rPr>
          <w:rFonts w:ascii="Times New Roman" w:hAnsi="Times New Roman" w:cs="Times New Roman"/>
          <w:b/>
          <w:sz w:val="22"/>
          <w:szCs w:val="22"/>
          <w:lang w:val="sl-SI"/>
        </w:rPr>
      </w:pPr>
    </w:p>
    <w:p w:rsidR="00CA004A" w:rsidRDefault="00CA004A">
      <w:pPr>
        <w:pStyle w:val="Teloteksta"/>
        <w:jc w:val="center"/>
        <w:rPr>
          <w:rFonts w:ascii="Times New Roman" w:hAnsi="Times New Roman" w:cs="Times New Roman"/>
          <w:sz w:val="22"/>
          <w:szCs w:val="22"/>
          <w:lang w:val="sl-SI"/>
        </w:rPr>
      </w:pPr>
      <w:r>
        <w:rPr>
          <w:rFonts w:ascii="Times New Roman" w:hAnsi="Times New Roman" w:cs="Times New Roman"/>
          <w:b/>
          <w:sz w:val="22"/>
          <w:szCs w:val="22"/>
          <w:lang w:val="sl-SI"/>
        </w:rPr>
        <w:t xml:space="preserve">Члaн </w:t>
      </w:r>
      <w:r>
        <w:rPr>
          <w:rFonts w:ascii="Times New Roman" w:hAnsi="Times New Roman" w:cs="Times New Roman"/>
          <w:b/>
          <w:sz w:val="22"/>
          <w:szCs w:val="22"/>
        </w:rPr>
        <w:t>1</w:t>
      </w:r>
      <w:r w:rsidR="00CF6E87" w:rsidRPr="001938AD">
        <w:rPr>
          <w:rFonts w:ascii="Times New Roman" w:hAnsi="Times New Roman" w:cs="Times New Roman"/>
          <w:b/>
          <w:sz w:val="22"/>
          <w:szCs w:val="22"/>
          <w:lang w:val="sl-SI"/>
        </w:rPr>
        <w:t>6</w:t>
      </w:r>
      <w:r>
        <w:rPr>
          <w:rFonts w:ascii="Times New Roman" w:hAnsi="Times New Roman" w:cs="Times New Roman"/>
          <w:sz w:val="22"/>
          <w:szCs w:val="22"/>
          <w:lang w:val="sl-SI"/>
        </w:rPr>
        <w:t>.</w:t>
      </w:r>
    </w:p>
    <w:p w:rsidR="00CA004A" w:rsidRDefault="00CA004A">
      <w:pPr>
        <w:pStyle w:val="Teloteksta"/>
        <w:tabs>
          <w:tab w:val="left" w:pos="180"/>
        </w:tabs>
        <w:ind w:firstLine="540"/>
        <w:rPr>
          <w:rFonts w:ascii="Times New Roman" w:hAnsi="Times New Roman" w:cs="Times New Roman"/>
          <w:sz w:val="22"/>
          <w:szCs w:val="22"/>
          <w:lang w:val="sl-SI"/>
        </w:rPr>
      </w:pPr>
      <w:r>
        <w:rPr>
          <w:rFonts w:ascii="Times New Roman" w:hAnsi="Times New Roman" w:cs="Times New Roman"/>
          <w:sz w:val="22"/>
          <w:szCs w:val="22"/>
          <w:lang w:val="sl-SI"/>
        </w:rPr>
        <w:t>Зa свe штo oвим Угoвoрoм ниje прeдвиђeнo, примeњуjу сe oдрeдбe Зaкoнa o oблигaциoним oднoсимa.</w:t>
      </w:r>
    </w:p>
    <w:p w:rsidR="00CF6E87" w:rsidRDefault="00CF6E87">
      <w:pPr>
        <w:pStyle w:val="Teloteksta"/>
        <w:tabs>
          <w:tab w:val="left" w:pos="180"/>
        </w:tabs>
        <w:ind w:firstLine="540"/>
        <w:rPr>
          <w:rFonts w:ascii="Times New Roman" w:hAnsi="Times New Roman" w:cs="Times New Roman"/>
          <w:b/>
          <w:sz w:val="22"/>
          <w:szCs w:val="22"/>
          <w:lang w:val="sl-SI"/>
        </w:rPr>
      </w:pPr>
    </w:p>
    <w:p w:rsidR="00CA004A" w:rsidRDefault="00CA004A">
      <w:pPr>
        <w:pStyle w:val="Teloteksta"/>
        <w:jc w:val="center"/>
        <w:rPr>
          <w:rFonts w:ascii="Times New Roman" w:hAnsi="Times New Roman" w:cs="Times New Roman"/>
          <w:sz w:val="22"/>
          <w:szCs w:val="22"/>
          <w:lang w:val="sl-SI"/>
        </w:rPr>
      </w:pPr>
      <w:r>
        <w:rPr>
          <w:rFonts w:ascii="Times New Roman" w:hAnsi="Times New Roman" w:cs="Times New Roman"/>
          <w:b/>
          <w:sz w:val="22"/>
          <w:szCs w:val="22"/>
          <w:lang w:val="sl-SI"/>
        </w:rPr>
        <w:t xml:space="preserve">Члaн </w:t>
      </w:r>
      <w:r w:rsidR="00CF6E87" w:rsidRPr="001938AD">
        <w:rPr>
          <w:rFonts w:ascii="Times New Roman" w:hAnsi="Times New Roman" w:cs="Times New Roman"/>
          <w:b/>
          <w:sz w:val="22"/>
          <w:szCs w:val="22"/>
          <w:lang w:val="sl-SI"/>
        </w:rPr>
        <w:t>17</w:t>
      </w:r>
      <w:r>
        <w:rPr>
          <w:rFonts w:ascii="Times New Roman" w:hAnsi="Times New Roman" w:cs="Times New Roman"/>
          <w:b/>
          <w:sz w:val="22"/>
          <w:szCs w:val="22"/>
          <w:lang w:val="sl-SI"/>
        </w:rPr>
        <w:t>.</w:t>
      </w:r>
    </w:p>
    <w:p w:rsidR="00CA004A" w:rsidRDefault="00CA004A">
      <w:pPr>
        <w:pStyle w:val="Teloteksta"/>
        <w:ind w:firstLine="540"/>
        <w:rPr>
          <w:rFonts w:ascii="Times New Roman" w:hAnsi="Times New Roman" w:cs="Times New Roman"/>
          <w:sz w:val="22"/>
          <w:szCs w:val="22"/>
          <w:lang w:val="sl-SI"/>
        </w:rPr>
      </w:pPr>
      <w:r>
        <w:rPr>
          <w:rFonts w:ascii="Times New Roman" w:hAnsi="Times New Roman" w:cs="Times New Roman"/>
          <w:sz w:val="22"/>
          <w:szCs w:val="22"/>
          <w:lang w:val="sl-SI"/>
        </w:rPr>
        <w:t>Oвaj Угoвoр ступa нa снaгу дaнoм oбoстрaнoг пoтписивaњa угoвoрa oд стрaнe oвлaшћeних зaступникa угoвoрних стрaнa.</w:t>
      </w:r>
    </w:p>
    <w:p w:rsidR="00CF6E87" w:rsidRDefault="00CF6E87">
      <w:pPr>
        <w:pStyle w:val="Teloteksta"/>
        <w:ind w:firstLine="540"/>
        <w:rPr>
          <w:rFonts w:ascii="Times New Roman" w:hAnsi="Times New Roman" w:cs="Times New Roman"/>
          <w:b/>
          <w:sz w:val="22"/>
          <w:szCs w:val="22"/>
          <w:lang w:val="sl-SI"/>
        </w:rPr>
      </w:pPr>
    </w:p>
    <w:p w:rsidR="00CA004A" w:rsidRDefault="00CA004A">
      <w:pPr>
        <w:pStyle w:val="Teloteksta"/>
        <w:ind w:right="49"/>
        <w:jc w:val="center"/>
        <w:rPr>
          <w:rFonts w:ascii="Times New Roman" w:hAnsi="Times New Roman" w:cs="Times New Roman"/>
          <w:sz w:val="22"/>
          <w:szCs w:val="22"/>
          <w:lang w:val="sl-SI"/>
        </w:rPr>
      </w:pPr>
      <w:r>
        <w:rPr>
          <w:rFonts w:ascii="Times New Roman" w:hAnsi="Times New Roman" w:cs="Times New Roman"/>
          <w:b/>
          <w:sz w:val="22"/>
          <w:szCs w:val="22"/>
          <w:lang w:val="sl-SI"/>
        </w:rPr>
        <w:t xml:space="preserve"> Члaн </w:t>
      </w:r>
      <w:r w:rsidR="00CF6E87">
        <w:rPr>
          <w:rFonts w:ascii="Times New Roman" w:hAnsi="Times New Roman" w:cs="Times New Roman"/>
          <w:b/>
          <w:sz w:val="22"/>
          <w:szCs w:val="22"/>
          <w:lang w:val="sr-Latn-CS"/>
        </w:rPr>
        <w:t>18</w:t>
      </w:r>
      <w:r>
        <w:rPr>
          <w:rFonts w:ascii="Times New Roman" w:hAnsi="Times New Roman" w:cs="Times New Roman"/>
          <w:b/>
          <w:sz w:val="22"/>
          <w:szCs w:val="22"/>
          <w:lang w:val="sl-SI"/>
        </w:rPr>
        <w:t>.</w:t>
      </w:r>
    </w:p>
    <w:p w:rsidR="00CA004A" w:rsidRDefault="00CA004A">
      <w:pPr>
        <w:pStyle w:val="Teloteksta"/>
        <w:ind w:firstLine="540"/>
        <w:rPr>
          <w:iCs/>
          <w:sz w:val="22"/>
          <w:szCs w:val="22"/>
        </w:rPr>
      </w:pPr>
      <w:r>
        <w:rPr>
          <w:rFonts w:ascii="Times New Roman" w:hAnsi="Times New Roman" w:cs="Times New Roman"/>
          <w:sz w:val="22"/>
          <w:szCs w:val="22"/>
          <w:lang w:val="sl-SI"/>
        </w:rPr>
        <w:t xml:space="preserve">Oвaj Угoвoр je зaкључeн у </w:t>
      </w:r>
      <w:r>
        <w:rPr>
          <w:rFonts w:ascii="Times New Roman" w:hAnsi="Times New Roman" w:cs="Times New Roman"/>
          <w:sz w:val="22"/>
          <w:szCs w:val="22"/>
        </w:rPr>
        <w:t>6</w:t>
      </w:r>
      <w:r>
        <w:rPr>
          <w:rFonts w:ascii="Times New Roman" w:hAnsi="Times New Roman" w:cs="Times New Roman"/>
          <w:sz w:val="22"/>
          <w:szCs w:val="22"/>
          <w:lang w:val="sl-SI"/>
        </w:rPr>
        <w:t xml:space="preserve"> (</w:t>
      </w:r>
      <w:r>
        <w:rPr>
          <w:rFonts w:ascii="Times New Roman" w:hAnsi="Times New Roman" w:cs="Times New Roman"/>
          <w:sz w:val="22"/>
          <w:szCs w:val="22"/>
        </w:rPr>
        <w:t>шест</w:t>
      </w:r>
      <w:r>
        <w:rPr>
          <w:rFonts w:ascii="Times New Roman" w:hAnsi="Times New Roman" w:cs="Times New Roman"/>
          <w:sz w:val="22"/>
          <w:szCs w:val="22"/>
          <w:lang w:val="sl-SI"/>
        </w:rPr>
        <w:t xml:space="preserve">) oригинaлнa примeркa, пo </w:t>
      </w:r>
      <w:r>
        <w:rPr>
          <w:rFonts w:ascii="Times New Roman" w:hAnsi="Times New Roman" w:cs="Times New Roman"/>
          <w:sz w:val="22"/>
          <w:szCs w:val="22"/>
        </w:rPr>
        <w:t>3</w:t>
      </w:r>
      <w:r>
        <w:rPr>
          <w:rFonts w:ascii="Times New Roman" w:hAnsi="Times New Roman" w:cs="Times New Roman"/>
          <w:sz w:val="22"/>
          <w:szCs w:val="22"/>
          <w:lang w:val="sl-SI"/>
        </w:rPr>
        <w:t xml:space="preserve"> (</w:t>
      </w:r>
      <w:r>
        <w:rPr>
          <w:rFonts w:ascii="Times New Roman" w:hAnsi="Times New Roman" w:cs="Times New Roman"/>
          <w:sz w:val="22"/>
          <w:szCs w:val="22"/>
        </w:rPr>
        <w:t>три</w:t>
      </w:r>
      <w:r>
        <w:rPr>
          <w:rFonts w:ascii="Times New Roman" w:hAnsi="Times New Roman" w:cs="Times New Roman"/>
          <w:sz w:val="22"/>
          <w:szCs w:val="22"/>
          <w:lang w:val="sl-SI"/>
        </w:rPr>
        <w:t>) зa свaку Угoвoрну стрaну.</w:t>
      </w:r>
    </w:p>
    <w:p w:rsidR="00CA004A" w:rsidRPr="001938AD" w:rsidRDefault="00CA004A">
      <w:pPr>
        <w:jc w:val="both"/>
        <w:rPr>
          <w:iCs/>
          <w:sz w:val="22"/>
          <w:szCs w:val="22"/>
          <w:lang w:val="sl-SI"/>
        </w:rPr>
      </w:pPr>
    </w:p>
    <w:p w:rsidR="00CA004A" w:rsidRPr="001938AD" w:rsidRDefault="00CA004A">
      <w:pPr>
        <w:jc w:val="both"/>
        <w:rPr>
          <w:iCs/>
          <w:sz w:val="22"/>
          <w:szCs w:val="22"/>
          <w:lang w:val="sl-SI"/>
        </w:rPr>
      </w:pPr>
    </w:p>
    <w:p w:rsidR="00CA004A" w:rsidRPr="001938AD" w:rsidRDefault="00CA004A">
      <w:pPr>
        <w:jc w:val="both"/>
        <w:rPr>
          <w:iCs/>
          <w:sz w:val="22"/>
          <w:szCs w:val="22"/>
          <w:lang w:val="sl-SI"/>
        </w:rPr>
      </w:pPr>
    </w:p>
    <w:p w:rsidR="00CA004A" w:rsidRPr="001938AD" w:rsidRDefault="00CA004A">
      <w:pPr>
        <w:rPr>
          <w:b/>
          <w:iCs/>
          <w:sz w:val="22"/>
          <w:szCs w:val="22"/>
          <w:lang w:val="ru-RU"/>
        </w:rPr>
      </w:pPr>
      <w:r w:rsidRPr="001938AD">
        <w:rPr>
          <w:b/>
          <w:iCs/>
          <w:sz w:val="22"/>
          <w:szCs w:val="22"/>
          <w:lang w:val="ru-RU"/>
        </w:rPr>
        <w:t>Продавац</w:t>
      </w:r>
      <w:r w:rsidRPr="001938AD">
        <w:rPr>
          <w:iCs/>
          <w:sz w:val="22"/>
          <w:szCs w:val="22"/>
          <w:lang w:val="ru-RU"/>
        </w:rPr>
        <w:tab/>
      </w:r>
      <w:r w:rsidRPr="001938AD">
        <w:rPr>
          <w:iCs/>
          <w:sz w:val="22"/>
          <w:szCs w:val="22"/>
          <w:lang w:val="ru-RU"/>
        </w:rPr>
        <w:tab/>
      </w:r>
      <w:r w:rsidRPr="001938AD">
        <w:rPr>
          <w:iCs/>
          <w:sz w:val="22"/>
          <w:szCs w:val="22"/>
          <w:lang w:val="ru-RU"/>
        </w:rPr>
        <w:tab/>
      </w:r>
      <w:r w:rsidRPr="001938AD">
        <w:rPr>
          <w:iCs/>
          <w:sz w:val="22"/>
          <w:szCs w:val="22"/>
          <w:lang w:val="ru-RU"/>
        </w:rPr>
        <w:tab/>
      </w:r>
      <w:r w:rsidRPr="001938AD">
        <w:rPr>
          <w:iCs/>
          <w:sz w:val="22"/>
          <w:szCs w:val="22"/>
          <w:lang w:val="ru-RU"/>
        </w:rPr>
        <w:tab/>
      </w:r>
      <w:r w:rsidRPr="001938AD">
        <w:rPr>
          <w:iCs/>
          <w:sz w:val="22"/>
          <w:szCs w:val="22"/>
          <w:lang w:val="ru-RU"/>
        </w:rPr>
        <w:tab/>
      </w:r>
      <w:r w:rsidRPr="001938AD">
        <w:rPr>
          <w:iCs/>
          <w:sz w:val="22"/>
          <w:szCs w:val="22"/>
          <w:lang w:val="ru-RU"/>
        </w:rPr>
        <w:tab/>
      </w:r>
      <w:r w:rsidRPr="001938AD">
        <w:rPr>
          <w:iCs/>
          <w:sz w:val="22"/>
          <w:szCs w:val="22"/>
          <w:lang w:val="ru-RU"/>
        </w:rPr>
        <w:tab/>
      </w:r>
      <w:r w:rsidR="00EC3621" w:rsidRPr="00CF6E87">
        <w:rPr>
          <w:b/>
          <w:iCs/>
          <w:sz w:val="22"/>
          <w:szCs w:val="22"/>
          <w:lang w:val="sr-Cyrl-CS"/>
        </w:rPr>
        <w:t xml:space="preserve">             </w:t>
      </w:r>
      <w:r w:rsidRPr="001938AD">
        <w:rPr>
          <w:b/>
          <w:iCs/>
          <w:sz w:val="22"/>
          <w:szCs w:val="22"/>
          <w:lang w:val="ru-RU"/>
        </w:rPr>
        <w:t>Купац</w:t>
      </w:r>
    </w:p>
    <w:p w:rsidR="00CA004A" w:rsidRPr="001938AD" w:rsidRDefault="00EC3621">
      <w:pPr>
        <w:rPr>
          <w:b/>
          <w:iCs/>
          <w:sz w:val="22"/>
          <w:szCs w:val="22"/>
          <w:lang w:val="ru-RU"/>
        </w:rPr>
      </w:pPr>
      <w:r w:rsidRPr="001938AD">
        <w:rPr>
          <w:b/>
          <w:iCs/>
          <w:sz w:val="22"/>
          <w:szCs w:val="22"/>
          <w:lang w:val="ru-RU"/>
        </w:rPr>
        <w:tab/>
      </w:r>
      <w:r w:rsidRPr="001938AD">
        <w:rPr>
          <w:b/>
          <w:iCs/>
          <w:sz w:val="22"/>
          <w:szCs w:val="22"/>
          <w:lang w:val="ru-RU"/>
        </w:rPr>
        <w:tab/>
      </w:r>
      <w:r w:rsidRPr="001938AD">
        <w:rPr>
          <w:b/>
          <w:iCs/>
          <w:sz w:val="22"/>
          <w:szCs w:val="22"/>
          <w:lang w:val="ru-RU"/>
        </w:rPr>
        <w:tab/>
      </w:r>
      <w:r w:rsidRPr="001938AD">
        <w:rPr>
          <w:b/>
          <w:iCs/>
          <w:sz w:val="22"/>
          <w:szCs w:val="22"/>
          <w:lang w:val="ru-RU"/>
        </w:rPr>
        <w:tab/>
      </w:r>
      <w:r w:rsidRPr="001938AD">
        <w:rPr>
          <w:b/>
          <w:iCs/>
          <w:sz w:val="22"/>
          <w:szCs w:val="22"/>
          <w:lang w:val="ru-RU"/>
        </w:rPr>
        <w:tab/>
      </w:r>
      <w:r w:rsidRPr="001938AD">
        <w:rPr>
          <w:b/>
          <w:iCs/>
          <w:sz w:val="22"/>
          <w:szCs w:val="22"/>
          <w:lang w:val="ru-RU"/>
        </w:rPr>
        <w:tab/>
        <w:t xml:space="preserve">     </w:t>
      </w:r>
      <w:r w:rsidRPr="001938AD">
        <w:rPr>
          <w:b/>
          <w:iCs/>
          <w:sz w:val="22"/>
          <w:szCs w:val="22"/>
          <w:lang w:val="ru-RU"/>
        </w:rPr>
        <w:tab/>
        <w:t xml:space="preserve">  </w:t>
      </w:r>
      <w:r w:rsidRPr="00CF6E87">
        <w:rPr>
          <w:b/>
          <w:iCs/>
          <w:sz w:val="22"/>
          <w:szCs w:val="22"/>
          <w:lang w:val="sr-Cyrl-CS"/>
        </w:rPr>
        <w:t xml:space="preserve">                         </w:t>
      </w:r>
      <w:r w:rsidRPr="001938AD">
        <w:rPr>
          <w:b/>
          <w:iCs/>
          <w:sz w:val="22"/>
          <w:szCs w:val="22"/>
          <w:lang w:val="ru-RU"/>
        </w:rPr>
        <w:t>Ј</w:t>
      </w:r>
      <w:r w:rsidR="00CA004A" w:rsidRPr="001938AD">
        <w:rPr>
          <w:b/>
          <w:iCs/>
          <w:sz w:val="22"/>
          <w:szCs w:val="22"/>
          <w:lang w:val="ru-RU"/>
        </w:rPr>
        <w:t xml:space="preserve">П „ </w:t>
      </w:r>
      <w:r w:rsidRPr="00CF6E87">
        <w:rPr>
          <w:b/>
          <w:iCs/>
          <w:sz w:val="22"/>
          <w:szCs w:val="22"/>
          <w:lang w:val="sr-Cyrl-CS"/>
        </w:rPr>
        <w:t>3.СЕПТЕМБАР</w:t>
      </w:r>
      <w:r w:rsidR="00CA004A" w:rsidRPr="001938AD">
        <w:rPr>
          <w:b/>
          <w:iCs/>
          <w:sz w:val="22"/>
          <w:szCs w:val="22"/>
          <w:lang w:val="ru-RU"/>
        </w:rPr>
        <w:t>“</w:t>
      </w:r>
    </w:p>
    <w:p w:rsidR="00CA004A" w:rsidRPr="00CF6E87" w:rsidRDefault="00CA004A">
      <w:pPr>
        <w:rPr>
          <w:b/>
          <w:iCs/>
          <w:sz w:val="22"/>
          <w:szCs w:val="22"/>
          <w:lang w:val="sr-Cyrl-CS"/>
        </w:rPr>
      </w:pPr>
      <w:r w:rsidRPr="001938AD">
        <w:rPr>
          <w:b/>
          <w:iCs/>
          <w:sz w:val="22"/>
          <w:szCs w:val="22"/>
          <w:lang w:val="ru-RU"/>
        </w:rPr>
        <w:tab/>
      </w:r>
      <w:r w:rsidRPr="001938AD">
        <w:rPr>
          <w:b/>
          <w:iCs/>
          <w:sz w:val="22"/>
          <w:szCs w:val="22"/>
          <w:lang w:val="ru-RU"/>
        </w:rPr>
        <w:tab/>
      </w:r>
      <w:r w:rsidRPr="001938AD">
        <w:rPr>
          <w:b/>
          <w:iCs/>
          <w:sz w:val="22"/>
          <w:szCs w:val="22"/>
          <w:lang w:val="ru-RU"/>
        </w:rPr>
        <w:tab/>
      </w:r>
      <w:r w:rsidRPr="001938AD">
        <w:rPr>
          <w:b/>
          <w:iCs/>
          <w:sz w:val="22"/>
          <w:szCs w:val="22"/>
          <w:lang w:val="ru-RU"/>
        </w:rPr>
        <w:tab/>
      </w:r>
      <w:r w:rsidRPr="001938AD">
        <w:rPr>
          <w:b/>
          <w:iCs/>
          <w:sz w:val="22"/>
          <w:szCs w:val="22"/>
          <w:lang w:val="ru-RU"/>
        </w:rPr>
        <w:tab/>
        <w:t xml:space="preserve">                             </w:t>
      </w:r>
      <w:r w:rsidRPr="001938AD">
        <w:rPr>
          <w:b/>
          <w:iCs/>
          <w:sz w:val="22"/>
          <w:szCs w:val="22"/>
          <w:lang w:val="ru-RU"/>
        </w:rPr>
        <w:tab/>
        <w:t xml:space="preserve">         </w:t>
      </w:r>
      <w:r w:rsidR="00EC3621" w:rsidRPr="00CF6E87">
        <w:rPr>
          <w:b/>
          <w:iCs/>
          <w:sz w:val="22"/>
          <w:szCs w:val="22"/>
          <w:lang w:val="sr-Cyrl-CS"/>
        </w:rPr>
        <w:t xml:space="preserve">               </w:t>
      </w:r>
      <w:r w:rsidR="00EC3621" w:rsidRPr="001938AD">
        <w:rPr>
          <w:b/>
          <w:iCs/>
          <w:sz w:val="22"/>
          <w:szCs w:val="22"/>
          <w:lang w:val="ru-RU"/>
        </w:rPr>
        <w:t>Директор</w:t>
      </w:r>
    </w:p>
    <w:p w:rsidR="00CA004A" w:rsidRPr="001938AD" w:rsidRDefault="00CA004A">
      <w:pPr>
        <w:rPr>
          <w:iCs/>
          <w:sz w:val="22"/>
          <w:szCs w:val="22"/>
          <w:lang w:val="ru-RU"/>
        </w:rPr>
      </w:pPr>
    </w:p>
    <w:p w:rsidR="00CA004A" w:rsidRPr="001938AD" w:rsidRDefault="00CA004A">
      <w:pPr>
        <w:rPr>
          <w:bCs/>
          <w:iCs/>
          <w:sz w:val="22"/>
          <w:szCs w:val="22"/>
          <w:lang w:val="ru-RU"/>
        </w:rPr>
      </w:pPr>
      <w:r w:rsidRPr="001938AD">
        <w:rPr>
          <w:bCs/>
          <w:iCs/>
          <w:sz w:val="22"/>
          <w:szCs w:val="22"/>
          <w:lang w:val="ru-RU"/>
        </w:rPr>
        <w:t>______________</w:t>
      </w:r>
      <w:r w:rsidR="00CF6E87" w:rsidRPr="001938AD">
        <w:rPr>
          <w:bCs/>
          <w:iCs/>
          <w:sz w:val="22"/>
          <w:szCs w:val="22"/>
          <w:lang w:val="ru-RU"/>
        </w:rPr>
        <w:t>____</w:t>
      </w:r>
      <w:r w:rsidRPr="001938AD">
        <w:rPr>
          <w:bCs/>
          <w:iCs/>
          <w:sz w:val="22"/>
          <w:szCs w:val="22"/>
          <w:lang w:val="ru-RU"/>
        </w:rPr>
        <w:tab/>
      </w:r>
      <w:r w:rsidRPr="001938AD">
        <w:rPr>
          <w:bCs/>
          <w:iCs/>
          <w:sz w:val="22"/>
          <w:szCs w:val="22"/>
          <w:lang w:val="ru-RU"/>
        </w:rPr>
        <w:tab/>
      </w:r>
      <w:r w:rsidRPr="001938AD">
        <w:rPr>
          <w:bCs/>
          <w:iCs/>
          <w:sz w:val="22"/>
          <w:szCs w:val="22"/>
          <w:lang w:val="ru-RU"/>
        </w:rPr>
        <w:tab/>
      </w:r>
      <w:r w:rsidRPr="001938AD">
        <w:rPr>
          <w:bCs/>
          <w:iCs/>
          <w:sz w:val="22"/>
          <w:szCs w:val="22"/>
          <w:lang w:val="ru-RU"/>
        </w:rPr>
        <w:tab/>
      </w:r>
      <w:r w:rsidRPr="001938AD">
        <w:rPr>
          <w:bCs/>
          <w:iCs/>
          <w:sz w:val="22"/>
          <w:szCs w:val="22"/>
          <w:lang w:val="ru-RU"/>
        </w:rPr>
        <w:tab/>
        <w:t xml:space="preserve">   </w:t>
      </w:r>
      <w:r w:rsidR="00EC3621">
        <w:rPr>
          <w:bCs/>
          <w:iCs/>
          <w:sz w:val="22"/>
          <w:szCs w:val="22"/>
          <w:lang w:val="sr-Cyrl-CS"/>
        </w:rPr>
        <w:t xml:space="preserve">                  </w:t>
      </w:r>
      <w:r w:rsidRPr="001938AD">
        <w:rPr>
          <w:bCs/>
          <w:iCs/>
          <w:sz w:val="22"/>
          <w:szCs w:val="22"/>
          <w:lang w:val="ru-RU"/>
        </w:rPr>
        <w:t xml:space="preserve"> _________________________</w:t>
      </w:r>
    </w:p>
    <w:p w:rsidR="00CA004A" w:rsidRDefault="00CA004A">
      <w:pPr>
        <w:jc w:val="center"/>
        <w:rPr>
          <w:b/>
          <w:sz w:val="22"/>
          <w:szCs w:val="22"/>
          <w:lang w:val="sr-Cyrl-CS"/>
        </w:rPr>
      </w:pPr>
      <w:r w:rsidRPr="001938AD">
        <w:rPr>
          <w:bCs/>
          <w:iCs/>
          <w:sz w:val="22"/>
          <w:szCs w:val="22"/>
          <w:lang w:val="ru-RU"/>
        </w:rPr>
        <w:t xml:space="preserve">                                               </w:t>
      </w:r>
      <w:r w:rsidRPr="001938AD">
        <w:rPr>
          <w:bCs/>
          <w:iCs/>
          <w:sz w:val="22"/>
          <w:szCs w:val="22"/>
          <w:lang w:val="ru-RU"/>
        </w:rPr>
        <w:tab/>
      </w:r>
      <w:r w:rsidRPr="001938AD">
        <w:rPr>
          <w:bCs/>
          <w:iCs/>
          <w:sz w:val="22"/>
          <w:szCs w:val="22"/>
          <w:lang w:val="ru-RU"/>
        </w:rPr>
        <w:tab/>
        <w:t xml:space="preserve">             </w:t>
      </w:r>
      <w:r w:rsidR="00EC3621">
        <w:rPr>
          <w:bCs/>
          <w:iCs/>
          <w:sz w:val="22"/>
          <w:szCs w:val="22"/>
          <w:lang w:val="sr-Cyrl-CS"/>
        </w:rPr>
        <w:t xml:space="preserve">                        </w:t>
      </w:r>
      <w:r w:rsidRPr="001938AD">
        <w:rPr>
          <w:bCs/>
          <w:iCs/>
          <w:sz w:val="22"/>
          <w:szCs w:val="22"/>
          <w:lang w:val="ru-RU"/>
        </w:rPr>
        <w:t xml:space="preserve"> </w:t>
      </w:r>
      <w:r w:rsidR="00EC3621">
        <w:rPr>
          <w:bCs/>
          <w:iCs/>
          <w:sz w:val="22"/>
          <w:szCs w:val="22"/>
          <w:lang w:val="sr-Cyrl-CS"/>
        </w:rPr>
        <w:t>Сузана Шуљагић,</w:t>
      </w:r>
      <w:r>
        <w:rPr>
          <w:bCs/>
          <w:iCs/>
          <w:sz w:val="22"/>
          <w:szCs w:val="22"/>
        </w:rPr>
        <w:t xml:space="preserve"> дипл. ецц.</w:t>
      </w:r>
    </w:p>
    <w:p w:rsidR="00CA004A" w:rsidRDefault="00CA004A">
      <w:pPr>
        <w:tabs>
          <w:tab w:val="left" w:pos="-5245"/>
        </w:tabs>
        <w:jc w:val="center"/>
        <w:rPr>
          <w:b/>
          <w:sz w:val="22"/>
          <w:szCs w:val="22"/>
          <w:lang w:val="sr-Cyrl-CS"/>
        </w:rPr>
      </w:pPr>
    </w:p>
    <w:p w:rsidR="0089183E" w:rsidRDefault="0089183E">
      <w:pPr>
        <w:tabs>
          <w:tab w:val="left" w:pos="-5245"/>
        </w:tabs>
        <w:jc w:val="center"/>
        <w:rPr>
          <w:b/>
          <w:sz w:val="22"/>
          <w:szCs w:val="22"/>
          <w:lang w:val="sr-Cyrl-CS"/>
        </w:rPr>
      </w:pPr>
    </w:p>
    <w:p w:rsidR="00EC3621" w:rsidRDefault="00EC3621">
      <w:pPr>
        <w:tabs>
          <w:tab w:val="left" w:pos="-5245"/>
        </w:tabs>
        <w:jc w:val="center"/>
        <w:rPr>
          <w:b/>
          <w:sz w:val="22"/>
          <w:szCs w:val="22"/>
          <w:lang w:val="sr-Cyrl-CS"/>
        </w:rPr>
      </w:pPr>
    </w:p>
    <w:p w:rsidR="00EC3621" w:rsidRDefault="00EC3621">
      <w:pPr>
        <w:tabs>
          <w:tab w:val="left" w:pos="-5245"/>
        </w:tabs>
        <w:jc w:val="center"/>
        <w:rPr>
          <w:b/>
          <w:sz w:val="22"/>
          <w:szCs w:val="22"/>
          <w:lang w:val="sr-Latn-CS"/>
        </w:rPr>
      </w:pPr>
    </w:p>
    <w:p w:rsidR="00CF6E87" w:rsidRDefault="00CF6E87">
      <w:pPr>
        <w:tabs>
          <w:tab w:val="left" w:pos="-5245"/>
        </w:tabs>
        <w:jc w:val="center"/>
        <w:rPr>
          <w:b/>
          <w:sz w:val="22"/>
          <w:szCs w:val="22"/>
          <w:lang w:val="sr-Latn-CS"/>
        </w:rPr>
      </w:pPr>
    </w:p>
    <w:p w:rsidR="00CF6E87" w:rsidRDefault="00CF6E87">
      <w:pPr>
        <w:tabs>
          <w:tab w:val="left" w:pos="-5245"/>
        </w:tabs>
        <w:jc w:val="center"/>
        <w:rPr>
          <w:b/>
          <w:sz w:val="22"/>
          <w:szCs w:val="22"/>
          <w:lang w:val="sr-Latn-CS"/>
        </w:rPr>
      </w:pPr>
    </w:p>
    <w:p w:rsidR="00CF6E87" w:rsidRDefault="00CF6E87">
      <w:pPr>
        <w:tabs>
          <w:tab w:val="left" w:pos="-5245"/>
        </w:tabs>
        <w:jc w:val="center"/>
        <w:rPr>
          <w:b/>
          <w:sz w:val="22"/>
          <w:szCs w:val="22"/>
          <w:lang w:val="sr-Latn-CS"/>
        </w:rPr>
      </w:pPr>
    </w:p>
    <w:p w:rsidR="00CF6E87" w:rsidRDefault="00CF6E87">
      <w:pPr>
        <w:tabs>
          <w:tab w:val="left" w:pos="-5245"/>
        </w:tabs>
        <w:jc w:val="center"/>
        <w:rPr>
          <w:b/>
          <w:sz w:val="22"/>
          <w:szCs w:val="22"/>
          <w:lang w:val="sr-Latn-CS"/>
        </w:rPr>
      </w:pPr>
    </w:p>
    <w:p w:rsidR="00CF6E87" w:rsidRDefault="00CF6E87">
      <w:pPr>
        <w:tabs>
          <w:tab w:val="left" w:pos="-5245"/>
        </w:tabs>
        <w:jc w:val="center"/>
        <w:rPr>
          <w:b/>
          <w:sz w:val="22"/>
          <w:szCs w:val="22"/>
          <w:lang w:val="sr-Cyrl-CS"/>
        </w:rPr>
      </w:pPr>
    </w:p>
    <w:p w:rsidR="001A13DE" w:rsidRDefault="001A13DE">
      <w:pPr>
        <w:tabs>
          <w:tab w:val="left" w:pos="-5245"/>
        </w:tabs>
        <w:jc w:val="center"/>
        <w:rPr>
          <w:b/>
          <w:sz w:val="22"/>
          <w:szCs w:val="22"/>
          <w:lang w:val="sr-Cyrl-CS"/>
        </w:rPr>
      </w:pPr>
    </w:p>
    <w:p w:rsidR="001A13DE" w:rsidRDefault="001A13DE">
      <w:pPr>
        <w:tabs>
          <w:tab w:val="left" w:pos="-5245"/>
        </w:tabs>
        <w:jc w:val="center"/>
        <w:rPr>
          <w:b/>
          <w:sz w:val="22"/>
          <w:szCs w:val="22"/>
          <w:lang w:val="sr-Cyrl-CS"/>
        </w:rPr>
      </w:pPr>
    </w:p>
    <w:p w:rsidR="001A13DE" w:rsidRDefault="001A13DE">
      <w:pPr>
        <w:tabs>
          <w:tab w:val="left" w:pos="-5245"/>
        </w:tabs>
        <w:jc w:val="center"/>
        <w:rPr>
          <w:b/>
          <w:sz w:val="22"/>
          <w:szCs w:val="22"/>
          <w:lang w:val="sr-Cyrl-CS"/>
        </w:rPr>
      </w:pPr>
    </w:p>
    <w:p w:rsidR="001A13DE" w:rsidRDefault="001A13DE">
      <w:pPr>
        <w:tabs>
          <w:tab w:val="left" w:pos="-5245"/>
        </w:tabs>
        <w:jc w:val="center"/>
        <w:rPr>
          <w:b/>
          <w:sz w:val="22"/>
          <w:szCs w:val="22"/>
          <w:lang w:val="sr-Cyrl-CS"/>
        </w:rPr>
      </w:pPr>
    </w:p>
    <w:p w:rsidR="001A13DE" w:rsidRDefault="001A13DE">
      <w:pPr>
        <w:tabs>
          <w:tab w:val="left" w:pos="-5245"/>
        </w:tabs>
        <w:jc w:val="center"/>
        <w:rPr>
          <w:b/>
          <w:sz w:val="22"/>
          <w:szCs w:val="22"/>
          <w:lang w:val="sr-Cyrl-CS"/>
        </w:rPr>
      </w:pPr>
    </w:p>
    <w:p w:rsidR="001A13DE" w:rsidRDefault="001A13DE">
      <w:pPr>
        <w:tabs>
          <w:tab w:val="left" w:pos="-5245"/>
        </w:tabs>
        <w:jc w:val="center"/>
        <w:rPr>
          <w:b/>
          <w:sz w:val="22"/>
          <w:szCs w:val="22"/>
          <w:lang w:val="sr-Cyrl-CS"/>
        </w:rPr>
      </w:pPr>
    </w:p>
    <w:p w:rsidR="001A13DE" w:rsidRPr="001A13DE" w:rsidRDefault="001A13DE">
      <w:pPr>
        <w:tabs>
          <w:tab w:val="left" w:pos="-5245"/>
        </w:tabs>
        <w:jc w:val="center"/>
        <w:rPr>
          <w:b/>
          <w:sz w:val="22"/>
          <w:szCs w:val="22"/>
          <w:lang w:val="sr-Cyrl-CS"/>
        </w:rPr>
      </w:pPr>
    </w:p>
    <w:p w:rsidR="00CF6E87" w:rsidRDefault="00CF6E87">
      <w:pPr>
        <w:tabs>
          <w:tab w:val="left" w:pos="-5245"/>
        </w:tabs>
        <w:jc w:val="center"/>
        <w:rPr>
          <w:b/>
          <w:sz w:val="22"/>
          <w:szCs w:val="22"/>
          <w:lang w:val="sr-Latn-CS"/>
        </w:rPr>
      </w:pPr>
    </w:p>
    <w:p w:rsidR="00CF6E87" w:rsidRDefault="00CF6E87">
      <w:pPr>
        <w:tabs>
          <w:tab w:val="left" w:pos="-5245"/>
        </w:tabs>
        <w:jc w:val="center"/>
        <w:rPr>
          <w:b/>
          <w:sz w:val="22"/>
          <w:szCs w:val="22"/>
          <w:lang w:val="sr-Latn-CS"/>
        </w:rPr>
      </w:pPr>
    </w:p>
    <w:p w:rsidR="001A13DE" w:rsidRDefault="001A13DE" w:rsidP="000600CE">
      <w:pPr>
        <w:tabs>
          <w:tab w:val="left" w:pos="2064"/>
          <w:tab w:val="center" w:pos="4723"/>
        </w:tabs>
        <w:ind w:right="27"/>
        <w:rPr>
          <w:b/>
          <w:sz w:val="22"/>
          <w:szCs w:val="22"/>
          <w:lang w:val="sr-Cyrl-CS"/>
        </w:rPr>
      </w:pPr>
      <w:r>
        <w:rPr>
          <w:b/>
          <w:sz w:val="22"/>
          <w:szCs w:val="22"/>
          <w:lang w:val="sr-Cyrl-CS"/>
        </w:rPr>
        <w:t xml:space="preserve">                                          </w:t>
      </w:r>
    </w:p>
    <w:p w:rsidR="001A13DE" w:rsidRDefault="001A13DE" w:rsidP="000600CE">
      <w:pPr>
        <w:tabs>
          <w:tab w:val="left" w:pos="2064"/>
          <w:tab w:val="center" w:pos="4723"/>
        </w:tabs>
        <w:ind w:right="27"/>
        <w:rPr>
          <w:b/>
          <w:sz w:val="22"/>
          <w:szCs w:val="22"/>
          <w:lang w:val="sr-Cyrl-CS"/>
        </w:rPr>
      </w:pPr>
    </w:p>
    <w:p w:rsidR="001A13DE" w:rsidRDefault="001A13DE" w:rsidP="000600CE">
      <w:pPr>
        <w:tabs>
          <w:tab w:val="left" w:pos="2064"/>
          <w:tab w:val="center" w:pos="4723"/>
        </w:tabs>
        <w:ind w:right="27"/>
        <w:rPr>
          <w:b/>
          <w:sz w:val="22"/>
          <w:szCs w:val="22"/>
          <w:lang w:val="sr-Cyrl-CS"/>
        </w:rPr>
      </w:pPr>
    </w:p>
    <w:p w:rsidR="001A13DE" w:rsidRDefault="001A13DE" w:rsidP="000600CE">
      <w:pPr>
        <w:tabs>
          <w:tab w:val="left" w:pos="2064"/>
          <w:tab w:val="center" w:pos="4723"/>
        </w:tabs>
        <w:ind w:right="27"/>
        <w:rPr>
          <w:b/>
          <w:sz w:val="22"/>
          <w:szCs w:val="22"/>
          <w:lang w:val="sr-Cyrl-CS"/>
        </w:rPr>
      </w:pPr>
    </w:p>
    <w:p w:rsidR="001A13DE" w:rsidRDefault="001A13DE" w:rsidP="000600CE">
      <w:pPr>
        <w:tabs>
          <w:tab w:val="left" w:pos="2064"/>
          <w:tab w:val="center" w:pos="4723"/>
        </w:tabs>
        <w:ind w:right="27"/>
        <w:rPr>
          <w:b/>
          <w:sz w:val="22"/>
          <w:szCs w:val="22"/>
          <w:lang w:val="sr-Cyrl-CS"/>
        </w:rPr>
      </w:pPr>
    </w:p>
    <w:p w:rsidR="00CA004A" w:rsidRDefault="00E500E4" w:rsidP="000600CE">
      <w:pPr>
        <w:tabs>
          <w:tab w:val="left" w:pos="2064"/>
          <w:tab w:val="center" w:pos="4723"/>
        </w:tabs>
        <w:ind w:right="27"/>
        <w:rPr>
          <w:b/>
          <w:bCs/>
          <w:sz w:val="22"/>
          <w:szCs w:val="22"/>
          <w:lang w:val="sr-Cyrl-CS"/>
        </w:rPr>
      </w:pPr>
      <w:r>
        <w:rPr>
          <w:b/>
          <w:sz w:val="22"/>
          <w:szCs w:val="22"/>
          <w:lang w:val="sr-Cyrl-CS"/>
        </w:rPr>
        <w:t xml:space="preserve">                                       </w:t>
      </w:r>
      <w:r w:rsidR="001A13DE">
        <w:rPr>
          <w:b/>
          <w:sz w:val="22"/>
          <w:szCs w:val="22"/>
          <w:lang w:val="sr-Cyrl-CS"/>
        </w:rPr>
        <w:t xml:space="preserve">   </w:t>
      </w:r>
      <w:r w:rsidR="00CA004A">
        <w:rPr>
          <w:b/>
          <w:bCs/>
          <w:sz w:val="22"/>
          <w:szCs w:val="22"/>
          <w:lang w:val="sr-Latn-CS"/>
        </w:rPr>
        <w:t xml:space="preserve">X  </w:t>
      </w:r>
      <w:r w:rsidR="00CA004A">
        <w:rPr>
          <w:b/>
          <w:bCs/>
          <w:sz w:val="22"/>
          <w:szCs w:val="22"/>
          <w:lang w:val="sr-Cyrl-CS"/>
        </w:rPr>
        <w:t xml:space="preserve"> ОБРАЗАЦ – МЕНИЧНО ОВЛАШЋЕЊЕ</w:t>
      </w:r>
    </w:p>
    <w:p w:rsidR="00CA004A" w:rsidRDefault="00CA004A">
      <w:pPr>
        <w:ind w:right="-720" w:firstLine="708"/>
        <w:rPr>
          <w:b/>
          <w:bCs/>
          <w:sz w:val="22"/>
          <w:szCs w:val="22"/>
          <w:lang w:val="sr-Cyrl-CS"/>
        </w:rPr>
      </w:pPr>
    </w:p>
    <w:p w:rsidR="00CA004A" w:rsidRDefault="00CA004A">
      <w:pPr>
        <w:ind w:right="-720"/>
        <w:jc w:val="center"/>
        <w:rPr>
          <w:sz w:val="22"/>
          <w:szCs w:val="22"/>
        </w:rPr>
      </w:pPr>
    </w:p>
    <w:p w:rsidR="00CA004A" w:rsidRDefault="00CA004A">
      <w:pPr>
        <w:ind w:firstLine="708"/>
        <w:jc w:val="both"/>
        <w:rPr>
          <w:b/>
          <w:sz w:val="22"/>
          <w:szCs w:val="22"/>
          <w:lang w:val="sr-Cyrl-CS"/>
        </w:rPr>
      </w:pPr>
      <w:r>
        <w:rPr>
          <w:bCs/>
          <w:sz w:val="22"/>
          <w:szCs w:val="22"/>
          <w:lang w:val="sr-Cyrl-CS"/>
        </w:rPr>
        <w:t xml:space="preserve">На  основу Закона о меници </w:t>
      </w:r>
      <w:r w:rsidRPr="001938AD">
        <w:rPr>
          <w:rStyle w:val="resultsdescriptionlinkclass"/>
          <w:sz w:val="22"/>
          <w:szCs w:val="22"/>
          <w:lang w:val="ru-RU"/>
        </w:rPr>
        <w:t>(„Сл. лист ФНР</w:t>
      </w:r>
      <w:r>
        <w:rPr>
          <w:rStyle w:val="resultsdescriptionlinkclass"/>
          <w:sz w:val="22"/>
          <w:szCs w:val="22"/>
        </w:rPr>
        <w:t>J</w:t>
      </w:r>
      <w:r w:rsidRPr="001938AD">
        <w:rPr>
          <w:rStyle w:val="resultsdescriptionlinkclass"/>
          <w:sz w:val="22"/>
          <w:szCs w:val="22"/>
          <w:lang w:val="ru-RU"/>
        </w:rPr>
        <w:t xml:space="preserve">“ бр. </w:t>
      </w:r>
      <w:hyperlink r:id="rId9" w:history="1">
        <w:r w:rsidRPr="001938AD">
          <w:rPr>
            <w:rStyle w:val="Hiperveza"/>
            <w:color w:val="auto"/>
            <w:sz w:val="22"/>
            <w:szCs w:val="22"/>
            <w:lang w:val="ru-RU"/>
          </w:rPr>
          <w:t>104/46</w:t>
        </w:r>
      </w:hyperlink>
      <w:r w:rsidRPr="001938AD">
        <w:rPr>
          <w:rStyle w:val="resultsdescriptionlinkclass"/>
          <w:sz w:val="22"/>
          <w:szCs w:val="22"/>
          <w:lang w:val="ru-RU"/>
        </w:rPr>
        <w:t>, „Сл. лист СФР</w:t>
      </w:r>
      <w:r>
        <w:rPr>
          <w:rStyle w:val="resultsdescriptionlinkclass"/>
          <w:sz w:val="22"/>
          <w:szCs w:val="22"/>
        </w:rPr>
        <w:t>J</w:t>
      </w:r>
      <w:r w:rsidRPr="001938AD">
        <w:rPr>
          <w:rStyle w:val="resultsdescriptionlinkclass"/>
          <w:sz w:val="22"/>
          <w:szCs w:val="22"/>
          <w:lang w:val="ru-RU"/>
        </w:rPr>
        <w:t xml:space="preserve">“ бр. </w:t>
      </w:r>
      <w:hyperlink r:id="rId10" w:history="1">
        <w:r w:rsidRPr="001938AD">
          <w:rPr>
            <w:rStyle w:val="Hiperveza"/>
            <w:color w:val="auto"/>
            <w:sz w:val="22"/>
            <w:szCs w:val="22"/>
            <w:lang w:val="ru-RU"/>
          </w:rPr>
          <w:t>16/65</w:t>
        </w:r>
      </w:hyperlink>
      <w:r w:rsidRPr="001938AD">
        <w:rPr>
          <w:rStyle w:val="resultsdescriptionlinkclass"/>
          <w:sz w:val="22"/>
          <w:szCs w:val="22"/>
          <w:lang w:val="ru-RU"/>
        </w:rPr>
        <w:t xml:space="preserve">, </w:t>
      </w:r>
      <w:hyperlink r:id="rId11" w:history="1">
        <w:r w:rsidRPr="001938AD">
          <w:rPr>
            <w:rStyle w:val="Hiperveza"/>
            <w:color w:val="auto"/>
            <w:sz w:val="22"/>
            <w:szCs w:val="22"/>
            <w:lang w:val="ru-RU"/>
          </w:rPr>
          <w:t>54/70</w:t>
        </w:r>
      </w:hyperlink>
      <w:r w:rsidRPr="001938AD">
        <w:rPr>
          <w:rStyle w:val="resultsdescriptionlinkclass"/>
          <w:sz w:val="22"/>
          <w:szCs w:val="22"/>
          <w:lang w:val="ru-RU"/>
        </w:rPr>
        <w:t xml:space="preserve">, </w:t>
      </w:r>
      <w:hyperlink r:id="rId12" w:history="1">
        <w:r w:rsidRPr="001938AD">
          <w:rPr>
            <w:rStyle w:val="Hiperveza"/>
            <w:color w:val="auto"/>
            <w:sz w:val="22"/>
            <w:szCs w:val="22"/>
            <w:lang w:val="ru-RU"/>
          </w:rPr>
          <w:t>57/89</w:t>
        </w:r>
      </w:hyperlink>
      <w:r w:rsidRPr="001938AD">
        <w:rPr>
          <w:rStyle w:val="resultsdescriptionlinkclass"/>
          <w:sz w:val="22"/>
          <w:szCs w:val="22"/>
          <w:lang w:val="ru-RU"/>
        </w:rPr>
        <w:t>, „Сл. лист СР</w:t>
      </w:r>
      <w:r>
        <w:rPr>
          <w:rStyle w:val="resultsdescriptionlinkclass"/>
          <w:sz w:val="22"/>
          <w:szCs w:val="22"/>
        </w:rPr>
        <w:t>J</w:t>
      </w:r>
      <w:r w:rsidRPr="001938AD">
        <w:rPr>
          <w:rStyle w:val="resultsdescriptionlinkclass"/>
          <w:sz w:val="22"/>
          <w:szCs w:val="22"/>
          <w:lang w:val="ru-RU"/>
        </w:rPr>
        <w:t xml:space="preserve">“ бр. </w:t>
      </w:r>
      <w:hyperlink r:id="rId13" w:history="1">
        <w:r w:rsidRPr="001938AD">
          <w:rPr>
            <w:rStyle w:val="Hiperveza"/>
            <w:color w:val="auto"/>
            <w:sz w:val="22"/>
            <w:szCs w:val="22"/>
            <w:lang w:val="ru-RU"/>
          </w:rPr>
          <w:t>46/96</w:t>
        </w:r>
      </w:hyperlink>
      <w:r w:rsidR="00BB1CFA">
        <w:rPr>
          <w:rStyle w:val="Hiperveza"/>
          <w:color w:val="auto"/>
          <w:sz w:val="22"/>
          <w:szCs w:val="22"/>
          <w:lang w:val="ru-RU"/>
        </w:rPr>
        <w:t>,Сл.гласник СЦГ 1/2003)</w:t>
      </w:r>
      <w:r w:rsidRPr="001938AD">
        <w:rPr>
          <w:rStyle w:val="resultsdescriptionlinkclass"/>
          <w:sz w:val="22"/>
          <w:szCs w:val="22"/>
          <w:lang w:val="ru-RU"/>
        </w:rPr>
        <w:t>)</w:t>
      </w:r>
    </w:p>
    <w:p w:rsidR="00CA004A" w:rsidRDefault="00CA004A">
      <w:pPr>
        <w:ind w:right="-720"/>
        <w:jc w:val="both"/>
        <w:rPr>
          <w:b/>
          <w:sz w:val="22"/>
          <w:szCs w:val="22"/>
          <w:lang w:val="sr-Cyrl-CS"/>
        </w:rPr>
      </w:pPr>
    </w:p>
    <w:p w:rsidR="00CA004A" w:rsidRDefault="00CA004A">
      <w:pPr>
        <w:ind w:right="-720"/>
        <w:rPr>
          <w:b/>
          <w:sz w:val="22"/>
          <w:szCs w:val="22"/>
          <w:lang w:val="sr-Cyrl-CS"/>
        </w:rPr>
      </w:pPr>
      <w:r>
        <w:rPr>
          <w:b/>
          <w:sz w:val="22"/>
          <w:szCs w:val="22"/>
          <w:lang w:val="sr-Cyrl-CS"/>
        </w:rPr>
        <w:t>ДУЖНИК: __________________</w:t>
      </w:r>
    </w:p>
    <w:p w:rsidR="00CA004A" w:rsidRDefault="00CA004A">
      <w:pPr>
        <w:ind w:right="-720"/>
        <w:rPr>
          <w:b/>
          <w:sz w:val="22"/>
          <w:szCs w:val="22"/>
          <w:lang w:val="sr-Cyrl-CS"/>
        </w:rPr>
      </w:pPr>
      <w:r>
        <w:rPr>
          <w:b/>
          <w:sz w:val="22"/>
          <w:szCs w:val="22"/>
          <w:lang w:val="sr-Cyrl-CS"/>
        </w:rPr>
        <w:t>Седиште:  __________________</w:t>
      </w:r>
    </w:p>
    <w:p w:rsidR="00CA004A" w:rsidRDefault="00CA004A">
      <w:pPr>
        <w:ind w:right="-720"/>
        <w:rPr>
          <w:b/>
          <w:sz w:val="22"/>
          <w:szCs w:val="22"/>
          <w:lang w:val="sr-Cyrl-CS"/>
        </w:rPr>
      </w:pPr>
      <w:r>
        <w:rPr>
          <w:b/>
          <w:sz w:val="22"/>
          <w:szCs w:val="22"/>
          <w:lang w:val="sr-Cyrl-CS"/>
        </w:rPr>
        <w:t>Матични број: ______________</w:t>
      </w:r>
    </w:p>
    <w:p w:rsidR="00CA004A" w:rsidRDefault="00CA004A">
      <w:pPr>
        <w:ind w:right="-720"/>
        <w:rPr>
          <w:b/>
          <w:sz w:val="22"/>
          <w:szCs w:val="22"/>
          <w:lang w:val="sr-Cyrl-CS"/>
        </w:rPr>
      </w:pPr>
      <w:r>
        <w:rPr>
          <w:b/>
          <w:sz w:val="22"/>
          <w:szCs w:val="22"/>
          <w:lang w:val="sr-Cyrl-CS"/>
        </w:rPr>
        <w:t>ПИБ: ____________</w:t>
      </w:r>
    </w:p>
    <w:p w:rsidR="00CA004A" w:rsidRDefault="00CA004A">
      <w:pPr>
        <w:ind w:right="-720"/>
        <w:rPr>
          <w:b/>
          <w:sz w:val="22"/>
          <w:szCs w:val="22"/>
          <w:lang w:val="sr-Cyrl-CS"/>
        </w:rPr>
      </w:pPr>
      <w:r>
        <w:rPr>
          <w:b/>
          <w:sz w:val="22"/>
          <w:szCs w:val="22"/>
          <w:lang w:val="sr-Cyrl-CS"/>
        </w:rPr>
        <w:t xml:space="preserve">Текући рачун: </w:t>
      </w:r>
      <w:r>
        <w:rPr>
          <w:b/>
          <w:sz w:val="22"/>
          <w:szCs w:val="22"/>
          <w:u w:val="single"/>
          <w:lang w:val="sr-Cyrl-CS"/>
        </w:rPr>
        <w:t>______________</w:t>
      </w:r>
    </w:p>
    <w:p w:rsidR="00CA004A" w:rsidRPr="001938AD" w:rsidRDefault="00CA004A">
      <w:pPr>
        <w:ind w:right="-720"/>
        <w:rPr>
          <w:b/>
          <w:sz w:val="22"/>
          <w:szCs w:val="22"/>
          <w:u w:val="single"/>
          <w:lang w:val="ru-RU"/>
        </w:rPr>
      </w:pPr>
      <w:r>
        <w:rPr>
          <w:b/>
          <w:sz w:val="22"/>
          <w:szCs w:val="22"/>
          <w:lang w:val="sr-Cyrl-CS"/>
        </w:rPr>
        <w:t>Код банке</w:t>
      </w:r>
      <w:r>
        <w:rPr>
          <w:b/>
          <w:sz w:val="22"/>
          <w:szCs w:val="22"/>
          <w:u w:val="single"/>
          <w:lang w:val="sr-Cyrl-CS"/>
        </w:rPr>
        <w:t>:  ________________</w:t>
      </w:r>
    </w:p>
    <w:p w:rsidR="00CA004A" w:rsidRPr="001938AD" w:rsidRDefault="00CA004A">
      <w:pPr>
        <w:ind w:right="-720"/>
        <w:rPr>
          <w:b/>
          <w:sz w:val="22"/>
          <w:szCs w:val="22"/>
          <w:u w:val="single"/>
          <w:lang w:val="ru-RU"/>
        </w:rPr>
      </w:pPr>
    </w:p>
    <w:p w:rsidR="00CA004A" w:rsidRDefault="00CA004A">
      <w:pPr>
        <w:ind w:right="-720"/>
        <w:rPr>
          <w:b/>
          <w:sz w:val="22"/>
          <w:szCs w:val="22"/>
          <w:lang w:val="sr-Cyrl-CS"/>
        </w:rPr>
      </w:pPr>
      <w:r>
        <w:rPr>
          <w:b/>
          <w:sz w:val="22"/>
          <w:szCs w:val="22"/>
          <w:lang w:val="sr-Cyrl-CS"/>
        </w:rPr>
        <w:t xml:space="preserve">ИЗДАЈЕ </w:t>
      </w:r>
    </w:p>
    <w:p w:rsidR="00CA004A" w:rsidRDefault="001A13DE" w:rsidP="001A13DE">
      <w:pPr>
        <w:rPr>
          <w:b/>
          <w:sz w:val="22"/>
          <w:szCs w:val="22"/>
          <w:lang w:val="sr-Cyrl-CS"/>
        </w:rPr>
      </w:pPr>
      <w:r>
        <w:rPr>
          <w:b/>
          <w:sz w:val="22"/>
          <w:szCs w:val="22"/>
          <w:lang w:val="sr-Cyrl-CS"/>
        </w:rPr>
        <w:t xml:space="preserve">                                                            </w:t>
      </w:r>
      <w:r w:rsidR="00CA004A">
        <w:rPr>
          <w:b/>
          <w:sz w:val="22"/>
          <w:szCs w:val="22"/>
          <w:lang w:val="sr-Cyrl-CS"/>
        </w:rPr>
        <w:t>МЕНИЧНО ОВЛАШЋЕЊЕ</w:t>
      </w:r>
    </w:p>
    <w:p w:rsidR="00CA004A" w:rsidRDefault="001A13DE" w:rsidP="001A13DE">
      <w:pPr>
        <w:ind w:right="-720"/>
        <w:rPr>
          <w:b/>
          <w:sz w:val="22"/>
          <w:szCs w:val="22"/>
          <w:lang w:val="sr-Cyrl-CS"/>
        </w:rPr>
      </w:pPr>
      <w:r>
        <w:rPr>
          <w:b/>
          <w:sz w:val="22"/>
          <w:szCs w:val="22"/>
          <w:lang w:val="sr-Cyrl-CS"/>
        </w:rPr>
        <w:t xml:space="preserve">                                          </w:t>
      </w:r>
      <w:r w:rsidR="00CA004A">
        <w:rPr>
          <w:b/>
          <w:sz w:val="22"/>
          <w:szCs w:val="22"/>
          <w:lang w:val="sr-Cyrl-CS"/>
        </w:rPr>
        <w:t>ЗА КОРИСНИКА СОПСТВЕНЕ МЕНИЦЕ</w:t>
      </w:r>
    </w:p>
    <w:p w:rsidR="00CA004A" w:rsidRDefault="00CA004A">
      <w:pPr>
        <w:tabs>
          <w:tab w:val="left" w:pos="1500"/>
        </w:tabs>
        <w:ind w:right="-720"/>
        <w:rPr>
          <w:b/>
          <w:sz w:val="22"/>
          <w:szCs w:val="22"/>
          <w:lang w:val="sr-Cyrl-CS"/>
        </w:rPr>
      </w:pPr>
    </w:p>
    <w:p w:rsidR="00CA004A" w:rsidRDefault="008D3B08">
      <w:pPr>
        <w:tabs>
          <w:tab w:val="left" w:pos="1500"/>
        </w:tabs>
        <w:jc w:val="both"/>
        <w:rPr>
          <w:b/>
          <w:sz w:val="22"/>
          <w:szCs w:val="22"/>
          <w:lang w:val="sr-Cyrl-CS"/>
        </w:rPr>
      </w:pPr>
      <w:r>
        <w:rPr>
          <w:b/>
          <w:sz w:val="22"/>
          <w:szCs w:val="22"/>
          <w:lang w:val="sr-Cyrl-CS"/>
        </w:rPr>
        <w:t>КОРИСНИК: Ј</w:t>
      </w:r>
      <w:r w:rsidR="00CA004A">
        <w:rPr>
          <w:b/>
          <w:sz w:val="22"/>
          <w:szCs w:val="22"/>
          <w:lang w:val="sr-Cyrl-CS"/>
        </w:rPr>
        <w:t>П „</w:t>
      </w:r>
      <w:r>
        <w:rPr>
          <w:b/>
          <w:sz w:val="22"/>
          <w:szCs w:val="22"/>
          <w:lang w:val="sr-Cyrl-CS"/>
        </w:rPr>
        <w:t>3.СЕПТЕМБАР</w:t>
      </w:r>
      <w:r w:rsidR="00CA004A">
        <w:rPr>
          <w:b/>
          <w:sz w:val="22"/>
          <w:szCs w:val="22"/>
          <w:lang w:val="sr-Cyrl-CS"/>
        </w:rPr>
        <w:t xml:space="preserve">“ </w:t>
      </w:r>
      <w:r>
        <w:rPr>
          <w:b/>
          <w:sz w:val="22"/>
          <w:szCs w:val="22"/>
          <w:lang w:val="sr-Cyrl-CS"/>
        </w:rPr>
        <w:t>НОВА ВАРОШ</w:t>
      </w:r>
      <w:r w:rsidR="00CA004A">
        <w:rPr>
          <w:b/>
          <w:sz w:val="22"/>
          <w:szCs w:val="22"/>
          <w:lang w:val="sr-Cyrl-CS"/>
        </w:rPr>
        <w:t xml:space="preserve">, </w:t>
      </w:r>
      <w:r>
        <w:rPr>
          <w:b/>
          <w:sz w:val="22"/>
          <w:szCs w:val="22"/>
          <w:lang w:val="sr-Cyrl-CS"/>
        </w:rPr>
        <w:t>Карађорђева 114</w:t>
      </w:r>
      <w:r w:rsidR="00CA004A">
        <w:rPr>
          <w:b/>
          <w:sz w:val="22"/>
          <w:szCs w:val="22"/>
          <w:lang w:val="sr-Cyrl-CS"/>
        </w:rPr>
        <w:t>,</w:t>
      </w:r>
      <w:r>
        <w:rPr>
          <w:b/>
          <w:sz w:val="22"/>
          <w:szCs w:val="22"/>
          <w:lang w:val="sr-Cyrl-CS"/>
        </w:rPr>
        <w:t>31320 Нова Варош</w:t>
      </w:r>
      <w:r w:rsidR="00CA004A">
        <w:rPr>
          <w:b/>
          <w:sz w:val="22"/>
          <w:szCs w:val="22"/>
          <w:lang w:val="sr-Cyrl-CS"/>
        </w:rPr>
        <w:t xml:space="preserve"> ПИБ: </w:t>
      </w:r>
      <w:r>
        <w:rPr>
          <w:b/>
          <w:sz w:val="22"/>
          <w:szCs w:val="22"/>
          <w:lang w:val="sr-Cyrl-CS"/>
        </w:rPr>
        <w:t>101977908</w:t>
      </w:r>
      <w:r w:rsidR="00CA004A">
        <w:rPr>
          <w:b/>
          <w:sz w:val="22"/>
          <w:szCs w:val="22"/>
          <w:lang w:val="sr-Cyrl-CS"/>
        </w:rPr>
        <w:t>, МБ:</w:t>
      </w:r>
      <w:r>
        <w:rPr>
          <w:b/>
          <w:sz w:val="22"/>
          <w:szCs w:val="22"/>
          <w:lang w:val="sr-Cyrl-CS"/>
        </w:rPr>
        <w:t>07210426</w:t>
      </w:r>
    </w:p>
    <w:p w:rsidR="00CA004A" w:rsidRDefault="00CA004A">
      <w:pPr>
        <w:ind w:right="-720"/>
        <w:jc w:val="both"/>
        <w:rPr>
          <w:b/>
          <w:sz w:val="22"/>
          <w:szCs w:val="22"/>
          <w:lang w:val="sr-Cyrl-CS"/>
        </w:rPr>
      </w:pPr>
    </w:p>
    <w:p w:rsidR="00CA004A" w:rsidRDefault="00CA004A">
      <w:pPr>
        <w:ind w:firstLine="708"/>
        <w:jc w:val="both"/>
        <w:rPr>
          <w:sz w:val="22"/>
          <w:szCs w:val="22"/>
          <w:lang w:val="sr-Cyrl-CS"/>
        </w:rPr>
      </w:pPr>
      <w:r>
        <w:rPr>
          <w:sz w:val="22"/>
          <w:szCs w:val="22"/>
          <w:lang w:val="sr-Cyrl-CS"/>
        </w:rPr>
        <w:t>Предајемо Вам једну бланко соло меницу са клаузулом да је „неопозива“, „безусловна“„на први позив наплатива“ и „без права на приговор“, серија</w:t>
      </w:r>
      <w:r>
        <w:rPr>
          <w:b/>
          <w:sz w:val="22"/>
          <w:szCs w:val="22"/>
          <w:lang w:val="sr-Cyrl-CS"/>
        </w:rPr>
        <w:t xml:space="preserve"> ___________</w:t>
      </w:r>
      <w:r>
        <w:rPr>
          <w:sz w:val="22"/>
          <w:szCs w:val="22"/>
          <w:lang w:val="sr-Cyrl-CS"/>
        </w:rPr>
        <w:t xml:space="preserve"> на износ </w:t>
      </w:r>
      <w:r>
        <w:rPr>
          <w:b/>
          <w:sz w:val="22"/>
          <w:szCs w:val="22"/>
          <w:lang w:val="sr-Cyrl-CS"/>
        </w:rPr>
        <w:t>_____________________________</w:t>
      </w:r>
      <w:r>
        <w:rPr>
          <w:sz w:val="22"/>
          <w:szCs w:val="22"/>
          <w:lang w:val="sr-Cyrl-CS"/>
        </w:rPr>
        <w:t xml:space="preserve"> динара</w:t>
      </w:r>
    </w:p>
    <w:p w:rsidR="00CA004A" w:rsidRDefault="00CA004A">
      <w:pPr>
        <w:tabs>
          <w:tab w:val="left" w:pos="-5245"/>
        </w:tabs>
        <w:jc w:val="both"/>
        <w:rPr>
          <w:sz w:val="22"/>
          <w:szCs w:val="22"/>
          <w:lang w:val="sr-Cyrl-CS"/>
        </w:rPr>
      </w:pPr>
      <w:r>
        <w:rPr>
          <w:sz w:val="22"/>
          <w:szCs w:val="22"/>
          <w:lang w:val="sr-Cyrl-CS"/>
        </w:rPr>
        <w:t xml:space="preserve">(словима:_________________________________________) на име </w:t>
      </w:r>
      <w:r>
        <w:rPr>
          <w:b/>
          <w:sz w:val="22"/>
          <w:szCs w:val="22"/>
          <w:lang w:val="sr-Cyrl-CS"/>
        </w:rPr>
        <w:t>средства</w:t>
      </w:r>
      <w:r>
        <w:rPr>
          <w:sz w:val="22"/>
          <w:szCs w:val="22"/>
          <w:lang w:val="sr-Cyrl-CS"/>
        </w:rPr>
        <w:t xml:space="preserve"> </w:t>
      </w:r>
      <w:r>
        <w:rPr>
          <w:b/>
          <w:sz w:val="22"/>
          <w:szCs w:val="22"/>
          <w:lang w:val="sr-Cyrl-CS"/>
        </w:rPr>
        <w:t xml:space="preserve">финансијског обезбеђења за </w:t>
      </w:r>
      <w:r w:rsidRPr="001938AD">
        <w:rPr>
          <w:b/>
          <w:sz w:val="22"/>
          <w:szCs w:val="22"/>
          <w:lang w:val="ru-RU"/>
        </w:rPr>
        <w:t>добро извршење посла</w:t>
      </w:r>
      <w:r>
        <w:rPr>
          <w:sz w:val="22"/>
          <w:szCs w:val="22"/>
          <w:lang w:val="sr-Cyrl-CS"/>
        </w:rPr>
        <w:t xml:space="preserve">, а коју Корисник може реализовати ако горе наведени дужник не извршава или неуредно извршава своје обавезе по основу </w:t>
      </w:r>
      <w:r w:rsidRPr="001938AD">
        <w:rPr>
          <w:sz w:val="22"/>
          <w:szCs w:val="22"/>
          <w:lang w:val="ru-RU"/>
        </w:rPr>
        <w:t xml:space="preserve">Уговора о набавци горива, </w:t>
      </w:r>
      <w:r>
        <w:rPr>
          <w:sz w:val="22"/>
          <w:szCs w:val="22"/>
          <w:lang w:val="sr-Cyrl-CS"/>
        </w:rPr>
        <w:t>који је заведен код Дужника под бројем ______________ од ______________године, а код Корисника ______________ од ______________ године,  који је закључен након спроведеног поступка јавне набавке број __________.</w:t>
      </w:r>
    </w:p>
    <w:p w:rsidR="00CA004A" w:rsidRDefault="00CA004A">
      <w:pPr>
        <w:ind w:right="-720" w:firstLine="708"/>
        <w:jc w:val="both"/>
        <w:rPr>
          <w:sz w:val="22"/>
          <w:szCs w:val="22"/>
          <w:lang w:val="sr-Cyrl-CS"/>
        </w:rPr>
      </w:pPr>
      <w:r>
        <w:rPr>
          <w:sz w:val="22"/>
          <w:szCs w:val="22"/>
          <w:lang w:val="sr-Cyrl-CS"/>
        </w:rPr>
        <w:t>Рок важења менице је  до ___________________ године.</w:t>
      </w:r>
    </w:p>
    <w:p w:rsidR="00CA004A" w:rsidRDefault="00CA004A">
      <w:pPr>
        <w:tabs>
          <w:tab w:val="left" w:pos="1500"/>
        </w:tabs>
        <w:jc w:val="both"/>
        <w:rPr>
          <w:sz w:val="22"/>
          <w:szCs w:val="22"/>
          <w:lang w:val="sr-Cyrl-CS"/>
        </w:rPr>
      </w:pPr>
      <w:r>
        <w:rPr>
          <w:sz w:val="22"/>
          <w:szCs w:val="22"/>
          <w:lang w:val="sr-Cyrl-CS"/>
        </w:rPr>
        <w:t xml:space="preserve">           Овлашћујемо:</w:t>
      </w:r>
      <w:r w:rsidR="008D3B08">
        <w:rPr>
          <w:b/>
          <w:sz w:val="22"/>
          <w:szCs w:val="22"/>
          <w:lang w:val="sr-Cyrl-CS"/>
        </w:rPr>
        <w:t xml:space="preserve"> Ј</w:t>
      </w:r>
      <w:r>
        <w:rPr>
          <w:b/>
          <w:sz w:val="22"/>
          <w:szCs w:val="22"/>
          <w:lang w:val="sr-Cyrl-CS"/>
        </w:rPr>
        <w:t>П „</w:t>
      </w:r>
      <w:r w:rsidR="008D3B08">
        <w:rPr>
          <w:b/>
          <w:sz w:val="22"/>
          <w:szCs w:val="22"/>
          <w:lang w:val="sr-Cyrl-CS"/>
        </w:rPr>
        <w:t>3.Септембар</w:t>
      </w:r>
      <w:r>
        <w:rPr>
          <w:b/>
          <w:sz w:val="22"/>
          <w:szCs w:val="22"/>
          <w:lang w:val="sr-Cyrl-CS"/>
        </w:rPr>
        <w:t xml:space="preserve">“ </w:t>
      </w:r>
      <w:r w:rsidR="008D3B08">
        <w:rPr>
          <w:b/>
          <w:sz w:val="22"/>
          <w:szCs w:val="22"/>
          <w:lang w:val="sr-Cyrl-CS"/>
        </w:rPr>
        <w:t>Нова Варош</w:t>
      </w:r>
      <w:r>
        <w:rPr>
          <w:b/>
          <w:sz w:val="22"/>
          <w:szCs w:val="22"/>
          <w:lang w:val="sr-Cyrl-CS"/>
        </w:rPr>
        <w:t xml:space="preserve">, </w:t>
      </w:r>
      <w:r w:rsidR="008D3B08">
        <w:rPr>
          <w:b/>
          <w:sz w:val="22"/>
          <w:szCs w:val="22"/>
          <w:lang w:val="sr-Cyrl-CS"/>
        </w:rPr>
        <w:t>Карађорђева бр.114</w:t>
      </w:r>
      <w:r>
        <w:rPr>
          <w:b/>
          <w:sz w:val="22"/>
          <w:szCs w:val="22"/>
          <w:lang w:val="sr-Cyrl-CS"/>
        </w:rPr>
        <w:t xml:space="preserve">, </w:t>
      </w:r>
      <w:r>
        <w:rPr>
          <w:sz w:val="22"/>
          <w:szCs w:val="22"/>
          <w:lang w:val="sr-Cyrl-CS"/>
        </w:rPr>
        <w:t>да горе наведену  меницу може уновчити неопозиво, безусловно, на први позив, без права на приговор, без трошкова, вансудски и преко своје банке са свих рачуна Дужника.</w:t>
      </w:r>
    </w:p>
    <w:p w:rsidR="00CA004A" w:rsidRDefault="00CA004A">
      <w:pPr>
        <w:ind w:right="27"/>
        <w:jc w:val="both"/>
        <w:rPr>
          <w:sz w:val="22"/>
          <w:szCs w:val="22"/>
          <w:lang w:val="sr-Cyrl-CS"/>
        </w:rPr>
      </w:pPr>
      <w:r>
        <w:rPr>
          <w:sz w:val="22"/>
          <w:szCs w:val="22"/>
          <w:lang w:val="sr-Cyrl-CS"/>
        </w:rPr>
        <w:t xml:space="preserve">            Овлашћујемо банку код које имамо рачун да наплату  - плаћање изврши на терет свих наших рачуна, а приоритетно на терет нашег рачуна број ____________________ и да поднети налог за наплату заведе у распоред  чекања у случају да на рачуну/има уопште нема или нема довољно средстава или због поштовања приоритета у наплати са рачуна. </w:t>
      </w:r>
    </w:p>
    <w:p w:rsidR="00CA004A" w:rsidRDefault="00CA004A">
      <w:pPr>
        <w:jc w:val="both"/>
        <w:rPr>
          <w:sz w:val="22"/>
          <w:szCs w:val="22"/>
          <w:lang w:val="sr-Cyrl-CS"/>
        </w:rPr>
      </w:pPr>
      <w:r>
        <w:rPr>
          <w:sz w:val="22"/>
          <w:szCs w:val="22"/>
          <w:lang w:val="sr-Cyrl-CS"/>
        </w:rPr>
        <w:tab/>
        <w:t>Меница је важећа и у случају да у току трајања уговорног односа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CA004A" w:rsidRDefault="00CA004A">
      <w:pPr>
        <w:ind w:right="-720" w:firstLine="708"/>
        <w:jc w:val="both"/>
        <w:rPr>
          <w:sz w:val="22"/>
          <w:szCs w:val="22"/>
          <w:lang w:val="sr-Cyrl-CS"/>
        </w:rPr>
      </w:pPr>
      <w:r>
        <w:rPr>
          <w:sz w:val="22"/>
          <w:szCs w:val="22"/>
          <w:lang w:val="sr-Cyrl-CS"/>
        </w:rPr>
        <w:t>Меница је потписана од стране овлашћеног лица Дужника ___________________.</w:t>
      </w:r>
    </w:p>
    <w:p w:rsidR="00CA004A" w:rsidRDefault="00CA004A">
      <w:pPr>
        <w:ind w:firstLine="708"/>
        <w:jc w:val="both"/>
        <w:rPr>
          <w:b/>
          <w:sz w:val="22"/>
          <w:szCs w:val="22"/>
          <w:lang w:val="sr-Cyrl-CS"/>
        </w:rPr>
      </w:pPr>
      <w:r>
        <w:rPr>
          <w:sz w:val="22"/>
          <w:szCs w:val="22"/>
          <w:lang w:val="sr-Cyrl-CS"/>
        </w:rPr>
        <w:t>Ово овлашћење сачињено у два (2) истоветна примерка, од којих један (1) за Дужника, 1 (један) за Корисника.</w:t>
      </w:r>
      <w:r>
        <w:rPr>
          <w:b/>
          <w:sz w:val="22"/>
          <w:szCs w:val="22"/>
          <w:lang w:val="sr-Cyrl-CS"/>
        </w:rPr>
        <w:t xml:space="preserve">  </w:t>
      </w:r>
    </w:p>
    <w:p w:rsidR="00CA004A" w:rsidRDefault="00CA004A">
      <w:pPr>
        <w:ind w:right="-720"/>
        <w:rPr>
          <w:b/>
          <w:sz w:val="22"/>
          <w:szCs w:val="22"/>
          <w:lang w:val="sr-Cyrl-CS"/>
        </w:rPr>
      </w:pPr>
      <w:r>
        <w:rPr>
          <w:b/>
          <w:sz w:val="22"/>
          <w:szCs w:val="22"/>
          <w:lang w:val="sr-Cyrl-CS"/>
        </w:rPr>
        <w:t xml:space="preserve"> </w:t>
      </w:r>
    </w:p>
    <w:p w:rsidR="00CA004A" w:rsidRDefault="00CA004A">
      <w:pPr>
        <w:ind w:right="-720"/>
        <w:rPr>
          <w:b/>
          <w:sz w:val="22"/>
          <w:szCs w:val="22"/>
          <w:lang w:val="sr-Cyrl-CS"/>
        </w:rPr>
      </w:pPr>
      <w:r>
        <w:rPr>
          <w:b/>
          <w:sz w:val="22"/>
          <w:szCs w:val="22"/>
          <w:lang w:val="sr-Cyrl-CS"/>
        </w:rPr>
        <w:t xml:space="preserve"> Датум издавања овлашћења                  </w:t>
      </w:r>
      <w:r w:rsidR="0089183E">
        <w:rPr>
          <w:b/>
          <w:sz w:val="22"/>
          <w:szCs w:val="22"/>
          <w:lang w:val="sr-Cyrl-CS"/>
        </w:rPr>
        <w:t xml:space="preserve">              </w:t>
      </w:r>
      <w:r>
        <w:rPr>
          <w:b/>
          <w:sz w:val="22"/>
          <w:szCs w:val="22"/>
          <w:lang w:val="sr-Cyrl-CS"/>
        </w:rPr>
        <w:t xml:space="preserve">         Дужник – издавалац менице</w:t>
      </w:r>
    </w:p>
    <w:p w:rsidR="00CA004A" w:rsidRDefault="00CA004A">
      <w:pPr>
        <w:ind w:right="-720"/>
        <w:jc w:val="center"/>
        <w:rPr>
          <w:b/>
          <w:sz w:val="22"/>
          <w:szCs w:val="22"/>
          <w:lang w:val="sr-Cyrl-CS"/>
        </w:rPr>
      </w:pPr>
    </w:p>
    <w:p w:rsidR="00CA004A" w:rsidRDefault="00CA004A">
      <w:pPr>
        <w:ind w:left="2124" w:right="-720" w:firstLine="708"/>
        <w:jc w:val="center"/>
        <w:rPr>
          <w:b/>
          <w:sz w:val="22"/>
          <w:szCs w:val="22"/>
          <w:lang w:val="sr-Cyrl-CS"/>
        </w:rPr>
      </w:pPr>
      <w:r>
        <w:rPr>
          <w:b/>
          <w:sz w:val="22"/>
          <w:szCs w:val="22"/>
          <w:lang w:val="sr-Cyrl-CS"/>
        </w:rPr>
        <w:t>М.П.     ____________________________</w:t>
      </w:r>
    </w:p>
    <w:p w:rsidR="00CA004A" w:rsidRPr="001938AD" w:rsidRDefault="00CA004A">
      <w:pPr>
        <w:ind w:right="-720"/>
        <w:jc w:val="center"/>
        <w:rPr>
          <w:sz w:val="22"/>
          <w:szCs w:val="22"/>
          <w:lang w:val="ru-RU"/>
        </w:rPr>
      </w:pPr>
      <w:r>
        <w:rPr>
          <w:b/>
          <w:sz w:val="22"/>
          <w:szCs w:val="22"/>
          <w:lang w:val="sr-Cyrl-CS"/>
        </w:rPr>
        <w:t xml:space="preserve">                                                                 Потпис овлашћеног лица</w:t>
      </w:r>
    </w:p>
    <w:p w:rsidR="00CA004A" w:rsidRPr="001938AD" w:rsidRDefault="00CA004A">
      <w:pPr>
        <w:ind w:right="-720"/>
        <w:rPr>
          <w:sz w:val="22"/>
          <w:szCs w:val="22"/>
          <w:lang w:val="ru-RU"/>
        </w:rPr>
      </w:pPr>
    </w:p>
    <w:p w:rsidR="00CA004A" w:rsidRDefault="00CA004A">
      <w:pPr>
        <w:jc w:val="both"/>
        <w:rPr>
          <w:i/>
          <w:sz w:val="22"/>
          <w:szCs w:val="22"/>
          <w:lang w:val="sr-Cyrl-CS"/>
        </w:rPr>
      </w:pPr>
      <w:r w:rsidRPr="001938AD">
        <w:rPr>
          <w:b/>
          <w:i/>
          <w:sz w:val="22"/>
          <w:szCs w:val="22"/>
          <w:lang w:val="ru-RU"/>
        </w:rPr>
        <w:t>Напомена</w:t>
      </w:r>
      <w:r w:rsidRPr="001938AD">
        <w:rPr>
          <w:i/>
          <w:sz w:val="22"/>
          <w:szCs w:val="22"/>
          <w:lang w:val="ru-RU"/>
        </w:rPr>
        <w:t>: Средство финансијског обезбеђења доставља изабрани понуђач /Добављач на начин и под условима дефинисаним Конкурсном документацијом и прописима који регулишу ову област.</w:t>
      </w:r>
    </w:p>
    <w:p w:rsidR="008D3B08" w:rsidRDefault="008D3B08">
      <w:pPr>
        <w:jc w:val="both"/>
        <w:rPr>
          <w:i/>
          <w:sz w:val="22"/>
          <w:szCs w:val="22"/>
          <w:lang w:val="sr-Cyrl-CS"/>
        </w:rPr>
      </w:pPr>
    </w:p>
    <w:p w:rsidR="008D3B08" w:rsidRDefault="008D3B08">
      <w:pPr>
        <w:jc w:val="both"/>
        <w:rPr>
          <w:i/>
          <w:sz w:val="22"/>
          <w:szCs w:val="22"/>
          <w:lang w:val="sr-Cyrl-CS"/>
        </w:rPr>
      </w:pPr>
    </w:p>
    <w:p w:rsidR="00EC3621" w:rsidRPr="008D3B08" w:rsidRDefault="00EC3621">
      <w:pPr>
        <w:jc w:val="both"/>
        <w:rPr>
          <w:i/>
          <w:sz w:val="22"/>
          <w:szCs w:val="22"/>
          <w:lang w:val="sr-Cyrl-CS"/>
        </w:rPr>
      </w:pPr>
    </w:p>
    <w:p w:rsidR="0089183E" w:rsidRPr="001938AD" w:rsidRDefault="0089183E">
      <w:pPr>
        <w:jc w:val="both"/>
        <w:rPr>
          <w:i/>
          <w:sz w:val="22"/>
          <w:szCs w:val="22"/>
          <w:lang w:val="ru-RU"/>
        </w:rPr>
      </w:pPr>
    </w:p>
    <w:p w:rsidR="00CA004A" w:rsidRPr="001938AD" w:rsidRDefault="00CA004A">
      <w:pPr>
        <w:jc w:val="both"/>
        <w:rPr>
          <w:i/>
          <w:sz w:val="22"/>
          <w:szCs w:val="22"/>
          <w:lang w:val="ru-RU"/>
        </w:rPr>
      </w:pPr>
    </w:p>
    <w:p w:rsidR="00CA004A" w:rsidRPr="001938AD" w:rsidRDefault="00CA004A">
      <w:pPr>
        <w:jc w:val="center"/>
        <w:rPr>
          <w:b/>
          <w:sz w:val="22"/>
          <w:szCs w:val="22"/>
          <w:lang w:val="ru-RU"/>
        </w:rPr>
      </w:pPr>
      <w:r>
        <w:rPr>
          <w:b/>
          <w:sz w:val="22"/>
          <w:szCs w:val="22"/>
          <w:lang w:val="sr-Latn-CS"/>
        </w:rPr>
        <w:t xml:space="preserve">XI   </w:t>
      </w:r>
      <w:r w:rsidRPr="001938AD">
        <w:rPr>
          <w:b/>
          <w:sz w:val="22"/>
          <w:szCs w:val="22"/>
          <w:lang w:val="ru-RU"/>
        </w:rPr>
        <w:t>ОБРАЗАЦ – ИЗЈАВА О НЕЗАВИСНОЈ ПОНУДИ</w:t>
      </w:r>
    </w:p>
    <w:p w:rsidR="00CA004A" w:rsidRPr="001938AD" w:rsidRDefault="00CA004A">
      <w:pPr>
        <w:jc w:val="center"/>
        <w:rPr>
          <w:b/>
          <w:sz w:val="22"/>
          <w:szCs w:val="22"/>
          <w:lang w:val="ru-RU"/>
        </w:rPr>
      </w:pPr>
    </w:p>
    <w:p w:rsidR="00CA004A" w:rsidRPr="001938AD" w:rsidRDefault="00CA004A">
      <w:pPr>
        <w:jc w:val="center"/>
        <w:rPr>
          <w:b/>
          <w:sz w:val="22"/>
          <w:szCs w:val="22"/>
          <w:lang w:val="ru-RU"/>
        </w:rPr>
      </w:pPr>
    </w:p>
    <w:p w:rsidR="00CA004A" w:rsidRPr="001938AD" w:rsidRDefault="00CA004A">
      <w:pPr>
        <w:tabs>
          <w:tab w:val="left" w:pos="6028"/>
        </w:tabs>
        <w:autoSpaceDE w:val="0"/>
        <w:ind w:right="-720"/>
        <w:jc w:val="both"/>
        <w:rPr>
          <w:b/>
          <w:sz w:val="22"/>
          <w:szCs w:val="22"/>
          <w:lang w:val="ru-RU"/>
        </w:rPr>
      </w:pPr>
    </w:p>
    <w:p w:rsidR="00CA004A" w:rsidRDefault="00CA004A">
      <w:pPr>
        <w:tabs>
          <w:tab w:val="left" w:pos="6028"/>
        </w:tabs>
        <w:autoSpaceDE w:val="0"/>
        <w:ind w:right="-720"/>
        <w:jc w:val="both"/>
        <w:rPr>
          <w:bCs/>
          <w:iCs/>
          <w:sz w:val="22"/>
          <w:szCs w:val="22"/>
        </w:rPr>
      </w:pPr>
      <w:r>
        <w:rPr>
          <w:bCs/>
          <w:iCs/>
          <w:sz w:val="22"/>
          <w:szCs w:val="22"/>
        </w:rPr>
        <w:t>На основу члана 26. ЗЈН</w:t>
      </w:r>
    </w:p>
    <w:p w:rsidR="00CA004A" w:rsidRDefault="00CA004A">
      <w:pPr>
        <w:tabs>
          <w:tab w:val="left" w:pos="6028"/>
        </w:tabs>
        <w:autoSpaceDE w:val="0"/>
        <w:ind w:right="-720"/>
        <w:jc w:val="both"/>
        <w:rPr>
          <w:bCs/>
          <w:iCs/>
          <w:sz w:val="22"/>
          <w:szCs w:val="22"/>
        </w:rPr>
      </w:pPr>
    </w:p>
    <w:p w:rsidR="00CA004A" w:rsidRDefault="00CA004A">
      <w:pPr>
        <w:tabs>
          <w:tab w:val="left" w:pos="6028"/>
        </w:tabs>
        <w:autoSpaceDE w:val="0"/>
        <w:jc w:val="center"/>
        <w:rPr>
          <w:bCs/>
          <w:iCs/>
          <w:sz w:val="22"/>
          <w:szCs w:val="22"/>
        </w:rPr>
      </w:pPr>
      <w:r>
        <w:rPr>
          <w:bCs/>
          <w:iCs/>
          <w:sz w:val="22"/>
          <w:szCs w:val="22"/>
        </w:rPr>
        <w:t>______</w:t>
      </w:r>
      <w:r>
        <w:rPr>
          <w:bCs/>
          <w:iCs/>
          <w:sz w:val="22"/>
          <w:szCs w:val="22"/>
          <w:lang w:val="sr-Cyrl-CS"/>
        </w:rPr>
        <w:t>________</w:t>
      </w:r>
      <w:r>
        <w:rPr>
          <w:bCs/>
          <w:iCs/>
          <w:sz w:val="22"/>
          <w:szCs w:val="22"/>
        </w:rPr>
        <w:t>____________________________________________________</w:t>
      </w:r>
    </w:p>
    <w:p w:rsidR="00CA004A" w:rsidRPr="001938AD" w:rsidRDefault="00CA004A">
      <w:pPr>
        <w:tabs>
          <w:tab w:val="left" w:pos="6028"/>
        </w:tabs>
        <w:autoSpaceDE w:val="0"/>
        <w:jc w:val="center"/>
        <w:rPr>
          <w:bCs/>
          <w:iCs/>
          <w:sz w:val="22"/>
          <w:szCs w:val="22"/>
          <w:lang w:val="ru-RU"/>
        </w:rPr>
      </w:pPr>
      <w:r w:rsidRPr="001938AD">
        <w:rPr>
          <w:bCs/>
          <w:iCs/>
          <w:sz w:val="22"/>
          <w:szCs w:val="22"/>
          <w:lang w:val="ru-RU"/>
        </w:rPr>
        <w:t>(навести назив и адресу понуђача)</w:t>
      </w:r>
    </w:p>
    <w:p w:rsidR="00CA004A" w:rsidRPr="001938AD" w:rsidRDefault="00CA004A">
      <w:pPr>
        <w:tabs>
          <w:tab w:val="left" w:pos="6028"/>
        </w:tabs>
        <w:autoSpaceDE w:val="0"/>
        <w:ind w:right="-720"/>
        <w:jc w:val="both"/>
        <w:rPr>
          <w:bCs/>
          <w:iCs/>
          <w:sz w:val="22"/>
          <w:szCs w:val="22"/>
          <w:lang w:val="ru-RU"/>
        </w:rPr>
      </w:pPr>
    </w:p>
    <w:p w:rsidR="00CA004A" w:rsidRPr="001938AD" w:rsidRDefault="00CA004A">
      <w:pPr>
        <w:tabs>
          <w:tab w:val="left" w:pos="6028"/>
        </w:tabs>
        <w:autoSpaceDE w:val="0"/>
        <w:ind w:right="-720"/>
        <w:jc w:val="both"/>
        <w:rPr>
          <w:bCs/>
          <w:iCs/>
          <w:sz w:val="22"/>
          <w:szCs w:val="22"/>
          <w:lang w:val="ru-RU"/>
        </w:rPr>
      </w:pPr>
      <w:r w:rsidRPr="001938AD">
        <w:rPr>
          <w:bCs/>
          <w:iCs/>
          <w:sz w:val="22"/>
          <w:szCs w:val="22"/>
          <w:lang w:val="ru-RU"/>
        </w:rPr>
        <w:t>даје следећу изјаву:</w:t>
      </w:r>
    </w:p>
    <w:p w:rsidR="00CA004A" w:rsidRPr="001938AD" w:rsidRDefault="00CA004A">
      <w:pPr>
        <w:tabs>
          <w:tab w:val="left" w:pos="6028"/>
        </w:tabs>
        <w:autoSpaceDE w:val="0"/>
        <w:ind w:left="360" w:right="-720"/>
        <w:jc w:val="both"/>
        <w:rPr>
          <w:bCs/>
          <w:iCs/>
          <w:sz w:val="22"/>
          <w:szCs w:val="22"/>
          <w:lang w:val="ru-RU"/>
        </w:rPr>
      </w:pPr>
    </w:p>
    <w:p w:rsidR="00CA004A" w:rsidRPr="001938AD" w:rsidRDefault="00CA004A">
      <w:pPr>
        <w:tabs>
          <w:tab w:val="left" w:pos="6028"/>
        </w:tabs>
        <w:autoSpaceDE w:val="0"/>
        <w:ind w:left="360" w:right="-720"/>
        <w:jc w:val="both"/>
        <w:rPr>
          <w:bCs/>
          <w:iCs/>
          <w:sz w:val="22"/>
          <w:szCs w:val="22"/>
          <w:lang w:val="ru-RU"/>
        </w:rPr>
      </w:pPr>
    </w:p>
    <w:p w:rsidR="00CA004A" w:rsidRPr="001938AD" w:rsidRDefault="00CA004A">
      <w:pPr>
        <w:tabs>
          <w:tab w:val="left" w:pos="6028"/>
        </w:tabs>
        <w:autoSpaceDE w:val="0"/>
        <w:ind w:left="360" w:right="27"/>
        <w:jc w:val="center"/>
        <w:rPr>
          <w:b/>
          <w:bCs/>
          <w:iCs/>
          <w:sz w:val="22"/>
          <w:szCs w:val="22"/>
          <w:lang w:val="ru-RU"/>
        </w:rPr>
      </w:pPr>
      <w:r w:rsidRPr="001938AD">
        <w:rPr>
          <w:b/>
          <w:bCs/>
          <w:iCs/>
          <w:sz w:val="22"/>
          <w:szCs w:val="22"/>
          <w:lang w:val="ru-RU"/>
        </w:rPr>
        <w:t>ИЗЈАВА</w:t>
      </w:r>
    </w:p>
    <w:p w:rsidR="0089183E" w:rsidRPr="001938AD" w:rsidRDefault="0089183E">
      <w:pPr>
        <w:tabs>
          <w:tab w:val="left" w:pos="6028"/>
        </w:tabs>
        <w:autoSpaceDE w:val="0"/>
        <w:ind w:left="360" w:right="27"/>
        <w:jc w:val="center"/>
        <w:rPr>
          <w:bCs/>
          <w:iCs/>
          <w:sz w:val="22"/>
          <w:szCs w:val="22"/>
          <w:lang w:val="ru-RU"/>
        </w:rPr>
      </w:pPr>
    </w:p>
    <w:p w:rsidR="00CA004A" w:rsidRPr="001938AD" w:rsidRDefault="00CA004A">
      <w:pPr>
        <w:tabs>
          <w:tab w:val="left" w:pos="6028"/>
        </w:tabs>
        <w:autoSpaceDE w:val="0"/>
        <w:ind w:left="360" w:right="-720"/>
        <w:jc w:val="both"/>
        <w:rPr>
          <w:bCs/>
          <w:iCs/>
          <w:sz w:val="22"/>
          <w:szCs w:val="22"/>
          <w:lang w:val="ru-RU"/>
        </w:rPr>
      </w:pPr>
    </w:p>
    <w:p w:rsidR="00CA004A" w:rsidRDefault="00CA004A">
      <w:pPr>
        <w:tabs>
          <w:tab w:val="left" w:pos="6028"/>
        </w:tabs>
        <w:autoSpaceDE w:val="0"/>
        <w:jc w:val="both"/>
        <w:rPr>
          <w:bCs/>
          <w:iCs/>
          <w:sz w:val="22"/>
          <w:szCs w:val="22"/>
          <w:lang w:val="sr-Cyrl-CS"/>
        </w:rPr>
      </w:pPr>
      <w:r w:rsidRPr="001938AD">
        <w:rPr>
          <w:bCs/>
          <w:iCs/>
          <w:sz w:val="22"/>
          <w:szCs w:val="22"/>
          <w:lang w:val="ru-RU"/>
        </w:rPr>
        <w:t xml:space="preserve">Под пуном материјалном и кривичном одговорношћу ПОТВРЂУЈЕМ да </w:t>
      </w:r>
      <w:r>
        <w:rPr>
          <w:bCs/>
          <w:iCs/>
          <w:sz w:val="22"/>
          <w:szCs w:val="22"/>
          <w:lang w:val="sr-Cyrl-CS"/>
        </w:rPr>
        <w:t>је понуђач</w:t>
      </w:r>
    </w:p>
    <w:p w:rsidR="00CA004A" w:rsidRDefault="00CA004A">
      <w:pPr>
        <w:tabs>
          <w:tab w:val="left" w:pos="6028"/>
        </w:tabs>
        <w:autoSpaceDE w:val="0"/>
        <w:jc w:val="center"/>
        <w:rPr>
          <w:bCs/>
          <w:iCs/>
          <w:sz w:val="22"/>
          <w:szCs w:val="22"/>
          <w:lang w:val="sr-Cyrl-CS"/>
        </w:rPr>
      </w:pPr>
      <w:r>
        <w:rPr>
          <w:bCs/>
          <w:iCs/>
          <w:sz w:val="22"/>
          <w:szCs w:val="22"/>
          <w:lang w:val="sr-Cyrl-CS"/>
        </w:rPr>
        <w:t xml:space="preserve">_______________________________________________________________________ </w:t>
      </w:r>
      <w:r w:rsidRPr="001938AD">
        <w:rPr>
          <w:bCs/>
          <w:iCs/>
          <w:sz w:val="22"/>
          <w:szCs w:val="22"/>
          <w:lang w:val="ru-RU"/>
        </w:rPr>
        <w:t>(навести назив и адресу понуђача)</w:t>
      </w:r>
    </w:p>
    <w:p w:rsidR="00CA004A" w:rsidRDefault="00CA004A">
      <w:pPr>
        <w:tabs>
          <w:tab w:val="left" w:pos="6028"/>
        </w:tabs>
        <w:autoSpaceDE w:val="0"/>
        <w:jc w:val="center"/>
        <w:rPr>
          <w:bCs/>
          <w:iCs/>
          <w:sz w:val="22"/>
          <w:szCs w:val="22"/>
          <w:lang w:val="sr-Cyrl-CS"/>
        </w:rPr>
      </w:pPr>
    </w:p>
    <w:p w:rsidR="00CA004A" w:rsidRPr="001938AD" w:rsidRDefault="00CA004A">
      <w:pPr>
        <w:tabs>
          <w:tab w:val="left" w:pos="6028"/>
        </w:tabs>
        <w:autoSpaceDE w:val="0"/>
        <w:jc w:val="both"/>
        <w:rPr>
          <w:bCs/>
          <w:iCs/>
          <w:sz w:val="22"/>
          <w:szCs w:val="22"/>
          <w:lang w:val="ru-RU"/>
        </w:rPr>
      </w:pPr>
      <w:r w:rsidRPr="001938AD">
        <w:rPr>
          <w:bCs/>
          <w:iCs/>
          <w:sz w:val="22"/>
          <w:szCs w:val="22"/>
          <w:lang w:val="ru-RU"/>
        </w:rPr>
        <w:t>понуду бр. ___________________ од __</w:t>
      </w:r>
      <w:r>
        <w:rPr>
          <w:bCs/>
          <w:iCs/>
          <w:sz w:val="22"/>
          <w:szCs w:val="22"/>
          <w:lang w:val="sr-Cyrl-CS"/>
        </w:rPr>
        <w:t>________</w:t>
      </w:r>
      <w:r w:rsidRPr="001938AD">
        <w:rPr>
          <w:bCs/>
          <w:iCs/>
          <w:sz w:val="22"/>
          <w:szCs w:val="22"/>
          <w:lang w:val="ru-RU"/>
        </w:rPr>
        <w:t xml:space="preserve">________ године </w:t>
      </w:r>
      <w:r w:rsidRPr="001938AD">
        <w:rPr>
          <w:bCs/>
          <w:i/>
          <w:iCs/>
          <w:sz w:val="22"/>
          <w:szCs w:val="22"/>
          <w:lang w:val="ru-RU"/>
        </w:rPr>
        <w:t>(Понуђач уписује свој заводни број и датум)</w:t>
      </w:r>
      <w:r w:rsidRPr="001938AD">
        <w:rPr>
          <w:bCs/>
          <w:iCs/>
          <w:sz w:val="22"/>
          <w:szCs w:val="22"/>
          <w:lang w:val="ru-RU"/>
        </w:rPr>
        <w:t xml:space="preserve"> поднео независно, без договора са другим понуђачима или заинтересованим лицима.</w:t>
      </w:r>
    </w:p>
    <w:p w:rsidR="00CA004A" w:rsidRPr="001938AD" w:rsidRDefault="00CA004A">
      <w:pPr>
        <w:tabs>
          <w:tab w:val="left" w:pos="6028"/>
        </w:tabs>
        <w:autoSpaceDE w:val="0"/>
        <w:ind w:left="360" w:right="-720"/>
        <w:jc w:val="both"/>
        <w:rPr>
          <w:bCs/>
          <w:iCs/>
          <w:sz w:val="22"/>
          <w:szCs w:val="22"/>
          <w:lang w:val="ru-RU"/>
        </w:rPr>
      </w:pPr>
    </w:p>
    <w:p w:rsidR="00CA004A" w:rsidRPr="001938AD" w:rsidRDefault="00CA004A">
      <w:pPr>
        <w:tabs>
          <w:tab w:val="left" w:pos="6028"/>
        </w:tabs>
        <w:autoSpaceDE w:val="0"/>
        <w:ind w:left="360" w:right="-720"/>
        <w:jc w:val="both"/>
        <w:rPr>
          <w:bCs/>
          <w:iCs/>
          <w:sz w:val="22"/>
          <w:szCs w:val="22"/>
          <w:lang w:val="ru-RU"/>
        </w:rPr>
      </w:pPr>
    </w:p>
    <w:p w:rsidR="00CA004A" w:rsidRPr="001938AD" w:rsidRDefault="00CA004A">
      <w:pPr>
        <w:tabs>
          <w:tab w:val="left" w:pos="6028"/>
        </w:tabs>
        <w:autoSpaceDE w:val="0"/>
        <w:ind w:left="360" w:right="-720"/>
        <w:jc w:val="both"/>
        <w:rPr>
          <w:bCs/>
          <w:iCs/>
          <w:sz w:val="22"/>
          <w:szCs w:val="22"/>
          <w:lang w:val="ru-RU"/>
        </w:rPr>
      </w:pPr>
    </w:p>
    <w:p w:rsidR="00CA004A" w:rsidRPr="001938AD" w:rsidRDefault="00CA004A">
      <w:pPr>
        <w:tabs>
          <w:tab w:val="left" w:pos="6028"/>
        </w:tabs>
        <w:autoSpaceDE w:val="0"/>
        <w:ind w:left="360" w:right="-720"/>
        <w:rPr>
          <w:b/>
          <w:bCs/>
          <w:iCs/>
          <w:sz w:val="22"/>
          <w:szCs w:val="22"/>
          <w:lang w:val="ru-RU"/>
        </w:rPr>
      </w:pPr>
    </w:p>
    <w:p w:rsidR="00CA004A" w:rsidRPr="001938AD" w:rsidRDefault="00CA004A">
      <w:pPr>
        <w:autoSpaceDE w:val="0"/>
        <w:ind w:right="-720"/>
        <w:jc w:val="both"/>
        <w:rPr>
          <w:rFonts w:eastAsia="TimesNewRomanPSMT"/>
          <w:bCs/>
          <w:sz w:val="22"/>
          <w:szCs w:val="22"/>
          <w:lang w:val="ru-RU"/>
        </w:rPr>
      </w:pPr>
      <w:r>
        <w:rPr>
          <w:b/>
          <w:bCs/>
          <w:iCs/>
          <w:sz w:val="22"/>
          <w:szCs w:val="22"/>
          <w:lang w:val="sr-Cyrl-CS"/>
        </w:rPr>
        <w:t xml:space="preserve">            </w:t>
      </w:r>
      <w:r w:rsidRPr="001938AD">
        <w:rPr>
          <w:b/>
          <w:bCs/>
          <w:iCs/>
          <w:sz w:val="22"/>
          <w:szCs w:val="22"/>
          <w:lang w:val="ru-RU"/>
        </w:rPr>
        <w:t xml:space="preserve"> </w:t>
      </w:r>
      <w:r w:rsidRPr="001938AD">
        <w:rPr>
          <w:rFonts w:eastAsia="TimesNewRomanPSMT"/>
          <w:bCs/>
          <w:sz w:val="22"/>
          <w:szCs w:val="22"/>
          <w:lang w:val="ru-RU"/>
        </w:rPr>
        <w:t xml:space="preserve">Датум </w:t>
      </w:r>
      <w:r w:rsidRPr="001938AD">
        <w:rPr>
          <w:rFonts w:eastAsia="TimesNewRomanPSMT"/>
          <w:bCs/>
          <w:sz w:val="22"/>
          <w:szCs w:val="22"/>
          <w:lang w:val="ru-RU"/>
        </w:rPr>
        <w:tab/>
        <w:t xml:space="preserve">                                                                 </w:t>
      </w:r>
      <w:r>
        <w:rPr>
          <w:rFonts w:eastAsia="TimesNewRomanPSMT"/>
          <w:bCs/>
          <w:sz w:val="22"/>
          <w:szCs w:val="22"/>
          <w:lang w:val="sr-Cyrl-CS"/>
        </w:rPr>
        <w:t xml:space="preserve">Печат и потпис овлашћеног лица </w:t>
      </w:r>
      <w:r w:rsidRPr="001938AD">
        <w:rPr>
          <w:rFonts w:eastAsia="TimesNewRomanPSMT"/>
          <w:bCs/>
          <w:sz w:val="22"/>
          <w:szCs w:val="22"/>
          <w:lang w:val="ru-RU"/>
        </w:rPr>
        <w:t xml:space="preserve"> </w:t>
      </w:r>
      <w:r>
        <w:rPr>
          <w:rFonts w:eastAsia="TimesNewRomanPSMT"/>
          <w:bCs/>
          <w:sz w:val="22"/>
          <w:szCs w:val="22"/>
          <w:lang w:val="sr-Cyrl-CS"/>
        </w:rPr>
        <w:t>п</w:t>
      </w:r>
      <w:r w:rsidRPr="001938AD">
        <w:rPr>
          <w:rFonts w:eastAsia="TimesNewRomanPSMT"/>
          <w:bCs/>
          <w:sz w:val="22"/>
          <w:szCs w:val="22"/>
          <w:lang w:val="ru-RU"/>
        </w:rPr>
        <w:t>онуђач</w:t>
      </w:r>
      <w:r>
        <w:rPr>
          <w:rFonts w:eastAsia="TimesNewRomanPSMT"/>
          <w:bCs/>
          <w:sz w:val="22"/>
          <w:szCs w:val="22"/>
          <w:lang w:val="sr-Cyrl-CS"/>
        </w:rPr>
        <w:t>а</w:t>
      </w:r>
    </w:p>
    <w:p w:rsidR="00CA004A" w:rsidRPr="001938AD" w:rsidRDefault="00CA004A">
      <w:pPr>
        <w:autoSpaceDE w:val="0"/>
        <w:ind w:left="2880" w:right="-720" w:firstLine="720"/>
        <w:jc w:val="both"/>
        <w:rPr>
          <w:rFonts w:eastAsia="TimesNewRomanPS-BoldMT"/>
          <w:b/>
          <w:bCs/>
          <w:i/>
          <w:iCs/>
          <w:sz w:val="22"/>
          <w:szCs w:val="22"/>
          <w:lang w:val="ru-RU"/>
        </w:rPr>
      </w:pPr>
      <w:r w:rsidRPr="001938AD">
        <w:rPr>
          <w:rFonts w:eastAsia="TimesNewRomanPSMT"/>
          <w:bCs/>
          <w:sz w:val="22"/>
          <w:szCs w:val="22"/>
          <w:lang w:val="ru-RU"/>
        </w:rPr>
        <w:t xml:space="preserve">    </w:t>
      </w:r>
    </w:p>
    <w:p w:rsidR="00CA004A" w:rsidRPr="001938AD" w:rsidRDefault="00CA004A">
      <w:pPr>
        <w:autoSpaceDE w:val="0"/>
        <w:ind w:right="-720"/>
        <w:jc w:val="both"/>
        <w:rPr>
          <w:b/>
          <w:bCs/>
          <w:iCs/>
          <w:sz w:val="22"/>
          <w:szCs w:val="22"/>
          <w:lang w:val="ru-RU"/>
        </w:rPr>
      </w:pPr>
      <w:r w:rsidRPr="001938AD">
        <w:rPr>
          <w:rFonts w:eastAsia="TimesNewRomanPS-BoldMT"/>
          <w:b/>
          <w:bCs/>
          <w:i/>
          <w:iCs/>
          <w:sz w:val="22"/>
          <w:szCs w:val="22"/>
          <w:lang w:val="ru-RU"/>
        </w:rPr>
        <w:t>_____________________________</w:t>
      </w:r>
      <w:r w:rsidRPr="001938AD">
        <w:rPr>
          <w:rFonts w:eastAsia="TimesNewRomanPS-BoldMT"/>
          <w:b/>
          <w:bCs/>
          <w:i/>
          <w:iCs/>
          <w:sz w:val="22"/>
          <w:szCs w:val="22"/>
          <w:lang w:val="ru-RU"/>
        </w:rPr>
        <w:tab/>
      </w:r>
      <w:r w:rsidRPr="001938AD">
        <w:rPr>
          <w:rFonts w:eastAsia="TimesNewRomanPS-BoldMT"/>
          <w:b/>
          <w:bCs/>
          <w:i/>
          <w:iCs/>
          <w:sz w:val="22"/>
          <w:szCs w:val="22"/>
          <w:lang w:val="ru-RU"/>
        </w:rPr>
        <w:tab/>
        <w:t xml:space="preserve">                    ______________________________</w:t>
      </w:r>
    </w:p>
    <w:p w:rsidR="00CA004A" w:rsidRPr="001938AD" w:rsidRDefault="00CA004A">
      <w:pPr>
        <w:tabs>
          <w:tab w:val="left" w:pos="6028"/>
        </w:tabs>
        <w:autoSpaceDE w:val="0"/>
        <w:ind w:left="360" w:right="-720"/>
        <w:rPr>
          <w:b/>
          <w:bCs/>
          <w:iCs/>
          <w:sz w:val="22"/>
          <w:szCs w:val="22"/>
          <w:lang w:val="ru-RU"/>
        </w:rPr>
      </w:pPr>
    </w:p>
    <w:p w:rsidR="00CA004A" w:rsidRPr="001938AD" w:rsidRDefault="00CA004A">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60" w:after="120"/>
        <w:ind w:right="-720"/>
        <w:rPr>
          <w:rFonts w:eastAsia="TimesNewRomanPSMT"/>
          <w:bCs/>
          <w:sz w:val="22"/>
          <w:szCs w:val="22"/>
          <w:lang w:val="ru-RU"/>
        </w:rPr>
      </w:pPr>
    </w:p>
    <w:p w:rsidR="00CA004A" w:rsidRPr="001938AD" w:rsidRDefault="00CA004A">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60" w:after="120"/>
        <w:ind w:right="-720"/>
        <w:rPr>
          <w:rFonts w:eastAsia="TimesNewRomanPSMT"/>
          <w:bCs/>
          <w:sz w:val="22"/>
          <w:szCs w:val="22"/>
          <w:lang w:val="ru-RU"/>
        </w:rPr>
      </w:pPr>
    </w:p>
    <w:p w:rsidR="00CA004A" w:rsidRPr="001938AD" w:rsidRDefault="00CA004A">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60" w:after="120"/>
        <w:ind w:right="-720"/>
        <w:rPr>
          <w:rFonts w:eastAsia="TimesNewRomanPSMT"/>
          <w:bCs/>
          <w:sz w:val="22"/>
          <w:szCs w:val="22"/>
          <w:lang w:val="ru-RU"/>
        </w:rPr>
      </w:pPr>
    </w:p>
    <w:p w:rsidR="00CA004A" w:rsidRPr="001938AD" w:rsidRDefault="00CA004A">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60" w:after="120"/>
        <w:ind w:right="-720"/>
        <w:rPr>
          <w:rFonts w:eastAsia="TimesNewRomanPSMT"/>
          <w:bCs/>
          <w:sz w:val="22"/>
          <w:szCs w:val="22"/>
          <w:lang w:val="ru-RU"/>
        </w:rPr>
      </w:pPr>
    </w:p>
    <w:p w:rsidR="00CA004A" w:rsidRPr="001938AD" w:rsidRDefault="00CA004A">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360" w:after="120"/>
        <w:ind w:right="-720"/>
        <w:rPr>
          <w:rFonts w:eastAsia="TimesNewRomanPSMT"/>
          <w:bCs/>
          <w:sz w:val="22"/>
          <w:szCs w:val="22"/>
          <w:lang w:val="ru-RU"/>
        </w:rPr>
      </w:pPr>
    </w:p>
    <w:p w:rsidR="00CA004A" w:rsidRDefault="00CA004A">
      <w:pPr>
        <w:tabs>
          <w:tab w:val="left" w:pos="6028"/>
        </w:tabs>
        <w:autoSpaceDE w:val="0"/>
        <w:ind w:right="-720"/>
        <w:rPr>
          <w:rFonts w:eastAsia="TimesNewRomanPSMT"/>
          <w:bCs/>
          <w:sz w:val="22"/>
          <w:szCs w:val="22"/>
          <w:lang w:val="ru-RU"/>
        </w:rPr>
      </w:pPr>
    </w:p>
    <w:p w:rsidR="005E5D5C" w:rsidRDefault="005E5D5C">
      <w:pPr>
        <w:tabs>
          <w:tab w:val="left" w:pos="6028"/>
        </w:tabs>
        <w:autoSpaceDE w:val="0"/>
        <w:ind w:right="-720"/>
        <w:rPr>
          <w:rFonts w:eastAsia="TimesNewRomanPSMT"/>
          <w:bCs/>
          <w:sz w:val="22"/>
          <w:szCs w:val="22"/>
          <w:lang w:val="ru-RU"/>
        </w:rPr>
      </w:pPr>
    </w:p>
    <w:p w:rsidR="005E5D5C" w:rsidRDefault="005E5D5C">
      <w:pPr>
        <w:tabs>
          <w:tab w:val="left" w:pos="6028"/>
        </w:tabs>
        <w:autoSpaceDE w:val="0"/>
        <w:ind w:right="-720"/>
        <w:rPr>
          <w:rFonts w:eastAsia="TimesNewRomanPSMT"/>
          <w:bCs/>
          <w:sz w:val="22"/>
          <w:szCs w:val="22"/>
          <w:lang w:val="ru-RU"/>
        </w:rPr>
      </w:pPr>
    </w:p>
    <w:p w:rsidR="005E5D5C" w:rsidRDefault="005E5D5C">
      <w:pPr>
        <w:tabs>
          <w:tab w:val="left" w:pos="6028"/>
        </w:tabs>
        <w:autoSpaceDE w:val="0"/>
        <w:ind w:right="-720"/>
        <w:rPr>
          <w:rFonts w:eastAsia="TimesNewRomanPSMT"/>
          <w:bCs/>
          <w:sz w:val="22"/>
          <w:szCs w:val="22"/>
          <w:lang w:val="ru-RU"/>
        </w:rPr>
      </w:pPr>
    </w:p>
    <w:p w:rsidR="005E5D5C" w:rsidRDefault="005E5D5C">
      <w:pPr>
        <w:tabs>
          <w:tab w:val="left" w:pos="6028"/>
        </w:tabs>
        <w:autoSpaceDE w:val="0"/>
        <w:ind w:right="-720"/>
        <w:rPr>
          <w:rFonts w:eastAsia="TimesNewRomanPSMT"/>
          <w:bCs/>
          <w:sz w:val="22"/>
          <w:szCs w:val="22"/>
          <w:lang w:val="ru-RU"/>
        </w:rPr>
      </w:pPr>
    </w:p>
    <w:p w:rsidR="00E500E4" w:rsidRDefault="00E500E4">
      <w:pPr>
        <w:tabs>
          <w:tab w:val="left" w:pos="6028"/>
        </w:tabs>
        <w:autoSpaceDE w:val="0"/>
        <w:ind w:right="-720"/>
        <w:rPr>
          <w:rFonts w:eastAsia="TimesNewRomanPSMT"/>
          <w:bCs/>
          <w:sz w:val="22"/>
          <w:szCs w:val="22"/>
          <w:lang w:val="ru-RU"/>
        </w:rPr>
      </w:pPr>
    </w:p>
    <w:p w:rsidR="00E500E4" w:rsidRDefault="00E500E4">
      <w:pPr>
        <w:tabs>
          <w:tab w:val="left" w:pos="6028"/>
        </w:tabs>
        <w:autoSpaceDE w:val="0"/>
        <w:ind w:right="-720"/>
        <w:rPr>
          <w:rFonts w:eastAsia="TimesNewRomanPSMT"/>
          <w:bCs/>
          <w:sz w:val="22"/>
          <w:szCs w:val="22"/>
          <w:lang w:val="ru-RU"/>
        </w:rPr>
      </w:pPr>
    </w:p>
    <w:p w:rsidR="00E500E4" w:rsidRDefault="00E500E4">
      <w:pPr>
        <w:tabs>
          <w:tab w:val="left" w:pos="6028"/>
        </w:tabs>
        <w:autoSpaceDE w:val="0"/>
        <w:ind w:right="-720"/>
        <w:rPr>
          <w:rFonts w:eastAsia="TimesNewRomanPSMT"/>
          <w:bCs/>
          <w:sz w:val="22"/>
          <w:szCs w:val="22"/>
          <w:lang w:val="ru-RU"/>
        </w:rPr>
      </w:pPr>
    </w:p>
    <w:p w:rsidR="00E500E4" w:rsidRDefault="00E500E4">
      <w:pPr>
        <w:tabs>
          <w:tab w:val="left" w:pos="6028"/>
        </w:tabs>
        <w:autoSpaceDE w:val="0"/>
        <w:ind w:right="-720"/>
        <w:rPr>
          <w:rFonts w:eastAsia="TimesNewRomanPSMT"/>
          <w:bCs/>
          <w:sz w:val="22"/>
          <w:szCs w:val="22"/>
          <w:lang w:val="ru-RU"/>
        </w:rPr>
      </w:pPr>
    </w:p>
    <w:p w:rsidR="005E5D5C" w:rsidRPr="001938AD" w:rsidRDefault="005E5D5C">
      <w:pPr>
        <w:tabs>
          <w:tab w:val="left" w:pos="6028"/>
        </w:tabs>
        <w:autoSpaceDE w:val="0"/>
        <w:ind w:right="-720"/>
        <w:rPr>
          <w:rFonts w:eastAsia="TimesNewRomanPSMT"/>
          <w:bCs/>
          <w:sz w:val="22"/>
          <w:szCs w:val="22"/>
          <w:lang w:val="ru-RU"/>
        </w:rPr>
      </w:pPr>
    </w:p>
    <w:p w:rsidR="00CA004A" w:rsidRPr="001938AD" w:rsidRDefault="00CA004A">
      <w:pPr>
        <w:tabs>
          <w:tab w:val="left" w:pos="6028"/>
        </w:tabs>
        <w:autoSpaceDE w:val="0"/>
        <w:ind w:right="-720"/>
        <w:rPr>
          <w:bCs/>
          <w:iCs/>
          <w:sz w:val="22"/>
          <w:szCs w:val="22"/>
          <w:lang w:val="ru-RU"/>
        </w:rPr>
      </w:pPr>
    </w:p>
    <w:p w:rsidR="00CA004A" w:rsidRPr="001938AD" w:rsidRDefault="00CA004A">
      <w:pPr>
        <w:ind w:right="27"/>
        <w:jc w:val="center"/>
        <w:rPr>
          <w:b/>
          <w:bCs/>
          <w:iCs/>
          <w:sz w:val="22"/>
          <w:szCs w:val="22"/>
          <w:lang w:val="ru-RU"/>
        </w:rPr>
      </w:pPr>
      <w:r>
        <w:rPr>
          <w:b/>
          <w:bCs/>
          <w:iCs/>
          <w:sz w:val="22"/>
          <w:szCs w:val="22"/>
        </w:rPr>
        <w:lastRenderedPageBreak/>
        <w:t>XII</w:t>
      </w:r>
      <w:r w:rsidRPr="001938AD">
        <w:rPr>
          <w:b/>
          <w:bCs/>
          <w:iCs/>
          <w:sz w:val="22"/>
          <w:szCs w:val="22"/>
          <w:lang w:val="ru-RU"/>
        </w:rPr>
        <w:t xml:space="preserve">   ОБРАЗАЦ ИЗЈАВЕ О ОБАВЕЗАМА ПОНУЂАЧА НА ОСНОВУ </w:t>
      </w:r>
    </w:p>
    <w:p w:rsidR="00CA004A" w:rsidRPr="001938AD" w:rsidRDefault="00CA004A">
      <w:pPr>
        <w:ind w:right="27"/>
        <w:jc w:val="center"/>
        <w:rPr>
          <w:bCs/>
          <w:iCs/>
          <w:sz w:val="22"/>
          <w:szCs w:val="22"/>
          <w:lang w:val="ru-RU"/>
        </w:rPr>
      </w:pPr>
      <w:r w:rsidRPr="001938AD">
        <w:rPr>
          <w:b/>
          <w:bCs/>
          <w:iCs/>
          <w:sz w:val="22"/>
          <w:szCs w:val="22"/>
          <w:lang w:val="ru-RU"/>
        </w:rPr>
        <w:t xml:space="preserve">ЧЛ. 75. СТАВ 2. ЗЈН </w:t>
      </w:r>
    </w:p>
    <w:p w:rsidR="00CA004A" w:rsidRPr="001938AD" w:rsidRDefault="00CA004A">
      <w:pPr>
        <w:tabs>
          <w:tab w:val="left" w:pos="6028"/>
        </w:tabs>
        <w:autoSpaceDE w:val="0"/>
        <w:ind w:right="27"/>
        <w:rPr>
          <w:bCs/>
          <w:iCs/>
          <w:sz w:val="22"/>
          <w:szCs w:val="22"/>
          <w:lang w:val="ru-RU"/>
        </w:rPr>
      </w:pPr>
    </w:p>
    <w:p w:rsidR="00CA004A" w:rsidRPr="001938AD" w:rsidRDefault="00CA004A">
      <w:pPr>
        <w:tabs>
          <w:tab w:val="left" w:pos="6028"/>
        </w:tabs>
        <w:autoSpaceDE w:val="0"/>
        <w:ind w:right="27"/>
        <w:rPr>
          <w:bCs/>
          <w:iCs/>
          <w:sz w:val="22"/>
          <w:szCs w:val="22"/>
          <w:lang w:val="ru-RU"/>
        </w:rPr>
      </w:pPr>
    </w:p>
    <w:p w:rsidR="00CA004A" w:rsidRDefault="00CA004A">
      <w:pPr>
        <w:tabs>
          <w:tab w:val="left" w:pos="6028"/>
        </w:tabs>
        <w:autoSpaceDE w:val="0"/>
        <w:ind w:right="27"/>
        <w:rPr>
          <w:bCs/>
          <w:iCs/>
          <w:sz w:val="22"/>
          <w:szCs w:val="22"/>
          <w:lang w:val="sr-Cyrl-CS"/>
        </w:rPr>
      </w:pPr>
      <w:r w:rsidRPr="001938AD">
        <w:rPr>
          <w:bCs/>
          <w:iCs/>
          <w:sz w:val="22"/>
          <w:szCs w:val="22"/>
          <w:lang w:val="ru-RU"/>
        </w:rPr>
        <w:t xml:space="preserve">           На основу члана 75. став. 2. </w:t>
      </w:r>
      <w:r>
        <w:rPr>
          <w:bCs/>
          <w:iCs/>
          <w:sz w:val="22"/>
          <w:szCs w:val="22"/>
          <w:lang w:val="sr-Cyrl-CS"/>
        </w:rPr>
        <w:t>З</w:t>
      </w:r>
      <w:r w:rsidRPr="001938AD">
        <w:rPr>
          <w:bCs/>
          <w:iCs/>
          <w:sz w:val="22"/>
          <w:szCs w:val="22"/>
          <w:lang w:val="ru-RU"/>
        </w:rPr>
        <w:t xml:space="preserve">ЈН </w:t>
      </w:r>
    </w:p>
    <w:p w:rsidR="00CA004A" w:rsidRDefault="00CA004A">
      <w:pPr>
        <w:tabs>
          <w:tab w:val="left" w:pos="6028"/>
        </w:tabs>
        <w:autoSpaceDE w:val="0"/>
        <w:ind w:right="27"/>
        <w:rPr>
          <w:bCs/>
          <w:iCs/>
          <w:sz w:val="22"/>
          <w:szCs w:val="22"/>
          <w:lang w:val="sr-Cyrl-CS"/>
        </w:rPr>
      </w:pPr>
    </w:p>
    <w:p w:rsidR="00CA004A" w:rsidRDefault="00CA004A">
      <w:pPr>
        <w:tabs>
          <w:tab w:val="left" w:pos="6028"/>
        </w:tabs>
        <w:autoSpaceDE w:val="0"/>
        <w:ind w:right="27"/>
        <w:jc w:val="center"/>
        <w:rPr>
          <w:bCs/>
          <w:iCs/>
          <w:sz w:val="22"/>
          <w:szCs w:val="22"/>
        </w:rPr>
      </w:pPr>
      <w:r>
        <w:rPr>
          <w:bCs/>
          <w:iCs/>
          <w:sz w:val="22"/>
          <w:szCs w:val="22"/>
        </w:rPr>
        <w:t>__________________________________________________________</w:t>
      </w:r>
    </w:p>
    <w:p w:rsidR="00CA004A" w:rsidRPr="001938AD" w:rsidRDefault="00CA004A">
      <w:pPr>
        <w:tabs>
          <w:tab w:val="left" w:pos="6028"/>
        </w:tabs>
        <w:autoSpaceDE w:val="0"/>
        <w:ind w:right="27"/>
        <w:jc w:val="center"/>
        <w:rPr>
          <w:bCs/>
          <w:iCs/>
          <w:sz w:val="22"/>
          <w:szCs w:val="22"/>
          <w:lang w:val="ru-RU"/>
        </w:rPr>
      </w:pPr>
      <w:r w:rsidRPr="001938AD">
        <w:rPr>
          <w:bCs/>
          <w:iCs/>
          <w:sz w:val="22"/>
          <w:szCs w:val="22"/>
          <w:lang w:val="ru-RU"/>
        </w:rPr>
        <w:t>(</w:t>
      </w:r>
      <w:r w:rsidRPr="001938AD">
        <w:rPr>
          <w:bCs/>
          <w:i/>
          <w:iCs/>
          <w:sz w:val="22"/>
          <w:szCs w:val="22"/>
          <w:lang w:val="ru-RU"/>
        </w:rPr>
        <w:t>навести назив и адресу понуђача</w:t>
      </w:r>
      <w:r w:rsidRPr="001938AD">
        <w:rPr>
          <w:bCs/>
          <w:iCs/>
          <w:sz w:val="22"/>
          <w:szCs w:val="22"/>
          <w:lang w:val="ru-RU"/>
        </w:rPr>
        <w:t>)</w:t>
      </w:r>
      <w:r>
        <w:rPr>
          <w:bCs/>
          <w:iCs/>
          <w:sz w:val="22"/>
          <w:szCs w:val="22"/>
          <w:lang w:val="sr-Cyrl-CS"/>
        </w:rPr>
        <w:t xml:space="preserve"> </w:t>
      </w:r>
      <w:r w:rsidRPr="001938AD">
        <w:rPr>
          <w:bCs/>
          <w:iCs/>
          <w:sz w:val="22"/>
          <w:szCs w:val="22"/>
          <w:lang w:val="ru-RU"/>
        </w:rPr>
        <w:t>даје следећу изјаву:</w:t>
      </w:r>
    </w:p>
    <w:p w:rsidR="00CA004A" w:rsidRPr="001938AD" w:rsidRDefault="00CA004A">
      <w:pPr>
        <w:tabs>
          <w:tab w:val="left" w:pos="6028"/>
        </w:tabs>
        <w:autoSpaceDE w:val="0"/>
        <w:ind w:left="360" w:right="27"/>
        <w:rPr>
          <w:bCs/>
          <w:iCs/>
          <w:sz w:val="22"/>
          <w:szCs w:val="22"/>
          <w:lang w:val="ru-RU"/>
        </w:rPr>
      </w:pPr>
    </w:p>
    <w:p w:rsidR="00CA004A" w:rsidRDefault="00CA004A">
      <w:pPr>
        <w:tabs>
          <w:tab w:val="left" w:pos="6028"/>
        </w:tabs>
        <w:autoSpaceDE w:val="0"/>
        <w:ind w:right="27"/>
        <w:rPr>
          <w:bCs/>
          <w:iCs/>
          <w:sz w:val="22"/>
          <w:szCs w:val="22"/>
          <w:lang w:val="sr-Cyrl-CS"/>
        </w:rPr>
      </w:pPr>
    </w:p>
    <w:p w:rsidR="00CA004A" w:rsidRDefault="00CA004A">
      <w:pPr>
        <w:tabs>
          <w:tab w:val="left" w:pos="6028"/>
        </w:tabs>
        <w:autoSpaceDE w:val="0"/>
        <w:ind w:left="360" w:right="27"/>
        <w:jc w:val="center"/>
        <w:rPr>
          <w:bCs/>
          <w:iCs/>
          <w:sz w:val="22"/>
          <w:szCs w:val="22"/>
          <w:lang w:val="sr-Cyrl-CS"/>
        </w:rPr>
      </w:pPr>
      <w:r>
        <w:rPr>
          <w:bCs/>
          <w:iCs/>
          <w:sz w:val="22"/>
          <w:szCs w:val="22"/>
        </w:rPr>
        <w:t>ИЗЈАВА</w:t>
      </w:r>
    </w:p>
    <w:p w:rsidR="00CA004A" w:rsidRDefault="00CA004A">
      <w:pPr>
        <w:tabs>
          <w:tab w:val="left" w:pos="6028"/>
        </w:tabs>
        <w:autoSpaceDE w:val="0"/>
        <w:ind w:right="27"/>
        <w:jc w:val="both"/>
        <w:rPr>
          <w:bCs/>
          <w:iCs/>
          <w:sz w:val="22"/>
          <w:szCs w:val="22"/>
          <w:lang w:val="sr-Cyrl-CS"/>
        </w:rPr>
      </w:pPr>
    </w:p>
    <w:p w:rsidR="00CA004A" w:rsidRPr="001938AD" w:rsidRDefault="00CA004A">
      <w:pPr>
        <w:tabs>
          <w:tab w:val="left" w:pos="6028"/>
        </w:tabs>
        <w:autoSpaceDE w:val="0"/>
        <w:ind w:right="27"/>
        <w:jc w:val="both"/>
        <w:rPr>
          <w:b/>
          <w:bCs/>
          <w:iCs/>
          <w:sz w:val="22"/>
          <w:szCs w:val="22"/>
          <w:lang w:val="ru-RU"/>
        </w:rPr>
      </w:pPr>
      <w:r w:rsidRPr="001938AD">
        <w:rPr>
          <w:bCs/>
          <w:iCs/>
          <w:sz w:val="22"/>
          <w:szCs w:val="22"/>
          <w:lang w:val="ru-RU"/>
        </w:rPr>
        <w:t>Понуђач ________________________________________________ (</w:t>
      </w:r>
      <w:r w:rsidRPr="001938AD">
        <w:rPr>
          <w:bCs/>
          <w:i/>
          <w:iCs/>
          <w:sz w:val="22"/>
          <w:szCs w:val="22"/>
          <w:lang w:val="ru-RU"/>
        </w:rPr>
        <w:t>уписати назив и адресу понуђача</w:t>
      </w:r>
      <w:r w:rsidRPr="001938AD">
        <w:rPr>
          <w:bCs/>
          <w:iCs/>
          <w:sz w:val="22"/>
          <w:szCs w:val="22"/>
          <w:lang w:val="ru-RU"/>
        </w:rPr>
        <w:t>) у поступку јавне набавке добара – горива, поштовао је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CA004A" w:rsidRPr="001938AD" w:rsidRDefault="00CA004A">
      <w:pPr>
        <w:tabs>
          <w:tab w:val="left" w:pos="6028"/>
        </w:tabs>
        <w:autoSpaceDE w:val="0"/>
        <w:ind w:right="27"/>
        <w:rPr>
          <w:b/>
          <w:bCs/>
          <w:iCs/>
          <w:sz w:val="22"/>
          <w:szCs w:val="22"/>
          <w:lang w:val="ru-RU"/>
        </w:rPr>
      </w:pPr>
    </w:p>
    <w:p w:rsidR="00CA004A" w:rsidRPr="001938AD" w:rsidRDefault="00CA004A">
      <w:pPr>
        <w:tabs>
          <w:tab w:val="left" w:pos="6028"/>
        </w:tabs>
        <w:autoSpaceDE w:val="0"/>
        <w:ind w:left="360" w:right="27"/>
        <w:rPr>
          <w:b/>
          <w:bCs/>
          <w:iCs/>
          <w:sz w:val="22"/>
          <w:szCs w:val="22"/>
          <w:lang w:val="ru-RU"/>
        </w:rPr>
      </w:pPr>
    </w:p>
    <w:p w:rsidR="00CA004A" w:rsidRPr="001938AD" w:rsidRDefault="00CA004A">
      <w:pPr>
        <w:autoSpaceDE w:val="0"/>
        <w:ind w:right="27"/>
        <w:jc w:val="both"/>
        <w:rPr>
          <w:rFonts w:eastAsia="TimesNewRomanPSMT"/>
          <w:bCs/>
          <w:sz w:val="22"/>
          <w:szCs w:val="22"/>
          <w:lang w:val="ru-RU"/>
        </w:rPr>
      </w:pPr>
      <w:r>
        <w:rPr>
          <w:b/>
          <w:bCs/>
          <w:iCs/>
          <w:sz w:val="22"/>
          <w:szCs w:val="22"/>
          <w:lang w:val="sr-Cyrl-CS"/>
        </w:rPr>
        <w:t xml:space="preserve">            </w:t>
      </w:r>
      <w:r w:rsidRPr="001938AD">
        <w:rPr>
          <w:b/>
          <w:bCs/>
          <w:iCs/>
          <w:sz w:val="22"/>
          <w:szCs w:val="22"/>
          <w:lang w:val="ru-RU"/>
        </w:rPr>
        <w:t xml:space="preserve"> </w:t>
      </w:r>
      <w:r w:rsidRPr="001938AD">
        <w:rPr>
          <w:rFonts w:eastAsia="TimesNewRomanPSMT"/>
          <w:bCs/>
          <w:sz w:val="22"/>
          <w:szCs w:val="22"/>
          <w:lang w:val="ru-RU"/>
        </w:rPr>
        <w:t xml:space="preserve">Датум </w:t>
      </w:r>
      <w:r w:rsidRPr="001938AD">
        <w:rPr>
          <w:rFonts w:eastAsia="TimesNewRomanPSMT"/>
          <w:bCs/>
          <w:sz w:val="22"/>
          <w:szCs w:val="22"/>
          <w:lang w:val="ru-RU"/>
        </w:rPr>
        <w:tab/>
        <w:t xml:space="preserve">                               </w:t>
      </w:r>
      <w:r w:rsidR="00EC3621">
        <w:rPr>
          <w:rFonts w:eastAsia="TimesNewRomanPSMT"/>
          <w:bCs/>
          <w:sz w:val="22"/>
          <w:szCs w:val="22"/>
          <w:lang w:val="sr-Cyrl-CS"/>
        </w:rPr>
        <w:t xml:space="preserve">                          </w:t>
      </w:r>
      <w:r w:rsidRPr="001938AD">
        <w:rPr>
          <w:rFonts w:eastAsia="TimesNewRomanPSMT"/>
          <w:bCs/>
          <w:sz w:val="22"/>
          <w:szCs w:val="22"/>
          <w:lang w:val="ru-RU"/>
        </w:rPr>
        <w:t xml:space="preserve">  </w:t>
      </w:r>
      <w:r>
        <w:rPr>
          <w:rFonts w:eastAsia="TimesNewRomanPSMT"/>
          <w:bCs/>
          <w:sz w:val="22"/>
          <w:szCs w:val="22"/>
          <w:lang w:val="sr-Cyrl-CS"/>
        </w:rPr>
        <w:t xml:space="preserve">Печат и потпис овлашћеног лица </w:t>
      </w:r>
      <w:r w:rsidRPr="001938AD">
        <w:rPr>
          <w:rFonts w:eastAsia="TimesNewRomanPSMT"/>
          <w:bCs/>
          <w:sz w:val="22"/>
          <w:szCs w:val="22"/>
          <w:lang w:val="ru-RU"/>
        </w:rPr>
        <w:t xml:space="preserve"> </w:t>
      </w:r>
      <w:r>
        <w:rPr>
          <w:rFonts w:eastAsia="TimesNewRomanPSMT"/>
          <w:bCs/>
          <w:sz w:val="22"/>
          <w:szCs w:val="22"/>
          <w:lang w:val="sr-Cyrl-CS"/>
        </w:rPr>
        <w:t>п</w:t>
      </w:r>
      <w:r w:rsidRPr="001938AD">
        <w:rPr>
          <w:rFonts w:eastAsia="TimesNewRomanPSMT"/>
          <w:bCs/>
          <w:sz w:val="22"/>
          <w:szCs w:val="22"/>
          <w:lang w:val="ru-RU"/>
        </w:rPr>
        <w:t>онуђач</w:t>
      </w:r>
      <w:r>
        <w:rPr>
          <w:rFonts w:eastAsia="TimesNewRomanPSMT"/>
          <w:bCs/>
          <w:sz w:val="22"/>
          <w:szCs w:val="22"/>
          <w:lang w:val="sr-Cyrl-CS"/>
        </w:rPr>
        <w:t>а</w:t>
      </w:r>
    </w:p>
    <w:p w:rsidR="00CA004A" w:rsidRPr="001938AD" w:rsidRDefault="00CA004A">
      <w:pPr>
        <w:autoSpaceDE w:val="0"/>
        <w:ind w:left="2880" w:right="27" w:firstLine="720"/>
        <w:jc w:val="both"/>
        <w:rPr>
          <w:rFonts w:eastAsia="TimesNewRomanPS-BoldMT"/>
          <w:b/>
          <w:bCs/>
          <w:i/>
          <w:iCs/>
          <w:sz w:val="22"/>
          <w:szCs w:val="22"/>
          <w:lang w:val="ru-RU"/>
        </w:rPr>
      </w:pPr>
      <w:r w:rsidRPr="001938AD">
        <w:rPr>
          <w:rFonts w:eastAsia="TimesNewRomanPSMT"/>
          <w:bCs/>
          <w:sz w:val="22"/>
          <w:szCs w:val="22"/>
          <w:lang w:val="ru-RU"/>
        </w:rPr>
        <w:t xml:space="preserve">    </w:t>
      </w:r>
    </w:p>
    <w:p w:rsidR="00CA004A" w:rsidRDefault="00EC3621">
      <w:pPr>
        <w:autoSpaceDE w:val="0"/>
        <w:ind w:right="27"/>
        <w:jc w:val="both"/>
        <w:rPr>
          <w:sz w:val="22"/>
          <w:szCs w:val="22"/>
          <w:lang w:val="sr-Cyrl-CS"/>
        </w:rPr>
      </w:pPr>
      <w:r>
        <w:rPr>
          <w:rFonts w:eastAsia="TimesNewRomanPS-BoldMT"/>
          <w:b/>
          <w:bCs/>
          <w:i/>
          <w:iCs/>
          <w:sz w:val="22"/>
          <w:szCs w:val="22"/>
        </w:rPr>
        <w:t>_________________________</w:t>
      </w:r>
      <w:r w:rsidR="00CA004A">
        <w:rPr>
          <w:rFonts w:eastAsia="TimesNewRomanPS-BoldMT"/>
          <w:b/>
          <w:bCs/>
          <w:i/>
          <w:iCs/>
          <w:sz w:val="22"/>
          <w:szCs w:val="22"/>
        </w:rPr>
        <w:tab/>
      </w:r>
      <w:r w:rsidR="00CA004A">
        <w:rPr>
          <w:rFonts w:eastAsia="TimesNewRomanPS-BoldMT"/>
          <w:b/>
          <w:bCs/>
          <w:i/>
          <w:iCs/>
          <w:sz w:val="22"/>
          <w:szCs w:val="22"/>
        </w:rPr>
        <w:tab/>
        <w:t xml:space="preserve">    </w:t>
      </w:r>
      <w:r>
        <w:rPr>
          <w:rFonts w:eastAsia="TimesNewRomanPS-BoldMT"/>
          <w:b/>
          <w:bCs/>
          <w:i/>
          <w:iCs/>
          <w:sz w:val="22"/>
          <w:szCs w:val="22"/>
          <w:lang w:val="sr-Cyrl-CS"/>
        </w:rPr>
        <w:t xml:space="preserve">                            </w:t>
      </w:r>
      <w:r w:rsidR="00CA004A">
        <w:rPr>
          <w:rFonts w:eastAsia="TimesNewRomanPS-BoldMT"/>
          <w:b/>
          <w:bCs/>
          <w:i/>
          <w:iCs/>
          <w:sz w:val="22"/>
          <w:szCs w:val="22"/>
        </w:rPr>
        <w:t xml:space="preserve">  ______________________________</w:t>
      </w:r>
    </w:p>
    <w:p w:rsidR="00CA004A" w:rsidRDefault="00CA004A">
      <w:pPr>
        <w:pStyle w:val="Naslov4"/>
        <w:ind w:left="0" w:right="-720" w:firstLine="0"/>
        <w:jc w:val="center"/>
        <w:rPr>
          <w:bCs w:val="0"/>
          <w:sz w:val="22"/>
          <w:szCs w:val="22"/>
          <w:lang w:val="sr-Cyrl-CS"/>
        </w:rPr>
      </w:pPr>
    </w:p>
    <w:p w:rsidR="00CA004A" w:rsidRDefault="00CA004A">
      <w:pPr>
        <w:pStyle w:val="Naslov4"/>
        <w:ind w:left="0" w:right="-720" w:firstLine="0"/>
        <w:jc w:val="center"/>
        <w:rPr>
          <w:bCs w:val="0"/>
          <w:sz w:val="22"/>
          <w:szCs w:val="22"/>
          <w:lang w:val="sr-Cyrl-CS"/>
        </w:rPr>
      </w:pPr>
    </w:p>
    <w:p w:rsidR="00CA004A" w:rsidRDefault="00CA004A">
      <w:pPr>
        <w:pStyle w:val="Naslov4"/>
        <w:ind w:left="0" w:right="-720" w:firstLine="0"/>
        <w:jc w:val="center"/>
        <w:rPr>
          <w:bCs w:val="0"/>
          <w:sz w:val="22"/>
          <w:szCs w:val="22"/>
          <w:lang w:val="sr-Cyrl-CS"/>
        </w:rPr>
      </w:pPr>
    </w:p>
    <w:p w:rsidR="00CA004A" w:rsidRDefault="00CA004A">
      <w:pPr>
        <w:pStyle w:val="Naslov4"/>
        <w:ind w:left="0" w:right="-720" w:firstLine="0"/>
        <w:jc w:val="center"/>
        <w:rPr>
          <w:bCs w:val="0"/>
          <w:sz w:val="22"/>
          <w:szCs w:val="22"/>
          <w:lang w:val="sr-Cyrl-CS"/>
        </w:rPr>
      </w:pPr>
    </w:p>
    <w:p w:rsidR="00CA004A" w:rsidRDefault="00CA004A">
      <w:pPr>
        <w:pStyle w:val="Naslov4"/>
        <w:ind w:left="0" w:right="-720" w:firstLine="0"/>
        <w:jc w:val="center"/>
        <w:rPr>
          <w:bCs w:val="0"/>
          <w:sz w:val="22"/>
          <w:szCs w:val="22"/>
          <w:lang w:val="sr-Cyrl-CS"/>
        </w:rPr>
      </w:pPr>
    </w:p>
    <w:p w:rsidR="00CA004A" w:rsidRDefault="00CA004A">
      <w:pPr>
        <w:pStyle w:val="Naslov4"/>
        <w:ind w:left="0" w:right="-720" w:firstLine="0"/>
        <w:jc w:val="center"/>
        <w:rPr>
          <w:bCs w:val="0"/>
          <w:sz w:val="22"/>
          <w:szCs w:val="22"/>
          <w:lang w:val="sr-Cyrl-CS"/>
        </w:rPr>
      </w:pPr>
    </w:p>
    <w:p w:rsidR="00CA004A" w:rsidRDefault="00CA004A">
      <w:pPr>
        <w:pStyle w:val="Naslov4"/>
        <w:ind w:left="0" w:right="-720" w:firstLine="0"/>
        <w:jc w:val="center"/>
        <w:rPr>
          <w:bCs w:val="0"/>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rPr>
          <w:sz w:val="22"/>
          <w:szCs w:val="22"/>
          <w:lang w:val="sr-Cyrl-CS"/>
        </w:rPr>
      </w:pPr>
    </w:p>
    <w:p w:rsidR="00CA004A" w:rsidRDefault="00CA004A">
      <w:pPr>
        <w:pStyle w:val="Naslov4"/>
        <w:ind w:left="0" w:right="-720" w:firstLine="0"/>
        <w:jc w:val="center"/>
        <w:rPr>
          <w:bCs w:val="0"/>
          <w:sz w:val="22"/>
          <w:szCs w:val="22"/>
        </w:rPr>
      </w:pPr>
    </w:p>
    <w:p w:rsidR="00CA004A" w:rsidRDefault="00CA004A">
      <w:pPr>
        <w:rPr>
          <w:sz w:val="22"/>
          <w:szCs w:val="22"/>
        </w:rPr>
      </w:pPr>
    </w:p>
    <w:p w:rsidR="00CA004A" w:rsidRDefault="00CA004A">
      <w:pPr>
        <w:rPr>
          <w:sz w:val="22"/>
          <w:szCs w:val="22"/>
        </w:rPr>
      </w:pPr>
    </w:p>
    <w:p w:rsidR="00CA004A" w:rsidRDefault="00CA004A">
      <w:pPr>
        <w:rPr>
          <w:sz w:val="22"/>
          <w:szCs w:val="22"/>
        </w:rPr>
      </w:pPr>
    </w:p>
    <w:p w:rsidR="00CA004A" w:rsidRDefault="00CA004A">
      <w:pPr>
        <w:rPr>
          <w:sz w:val="22"/>
          <w:szCs w:val="22"/>
        </w:rPr>
      </w:pPr>
    </w:p>
    <w:p w:rsidR="00CA004A" w:rsidRDefault="00CA004A">
      <w:pPr>
        <w:pStyle w:val="Naslov4"/>
        <w:ind w:left="0" w:right="-720" w:firstLine="0"/>
        <w:jc w:val="center"/>
        <w:rPr>
          <w:b w:val="0"/>
          <w:bCs w:val="0"/>
          <w:sz w:val="22"/>
          <w:szCs w:val="22"/>
          <w:lang w:val="sr-Cyrl-CS"/>
        </w:rPr>
      </w:pPr>
      <w:r>
        <w:rPr>
          <w:bCs w:val="0"/>
          <w:sz w:val="22"/>
          <w:szCs w:val="22"/>
          <w:lang w:val="sr-Latn-CS"/>
        </w:rPr>
        <w:lastRenderedPageBreak/>
        <w:t xml:space="preserve">XIII </w:t>
      </w:r>
      <w:r>
        <w:rPr>
          <w:bCs w:val="0"/>
          <w:sz w:val="22"/>
          <w:szCs w:val="22"/>
          <w:lang w:val="sr-Cyrl-CS"/>
        </w:rPr>
        <w:t xml:space="preserve">  ОБРАЗАЦ ТРОШКОВА ПРИПРЕМЕ ПОНУДЕ</w:t>
      </w:r>
    </w:p>
    <w:p w:rsidR="00CA004A" w:rsidRPr="001938AD" w:rsidRDefault="00CA004A">
      <w:pPr>
        <w:pStyle w:val="Naslov4"/>
        <w:ind w:left="0" w:right="-720" w:firstLine="0"/>
        <w:rPr>
          <w:spacing w:val="-4"/>
          <w:sz w:val="22"/>
          <w:szCs w:val="22"/>
          <w:lang w:val="ru-RU"/>
        </w:rPr>
      </w:pPr>
      <w:r>
        <w:rPr>
          <w:b w:val="0"/>
          <w:bCs w:val="0"/>
          <w:sz w:val="22"/>
          <w:szCs w:val="22"/>
          <w:lang w:val="sr-Cyrl-CS"/>
        </w:rPr>
        <w:t>Чланом 88. ЗЈН је предвиђено да:</w:t>
      </w:r>
    </w:p>
    <w:p w:rsidR="00CA004A" w:rsidRPr="001938AD" w:rsidRDefault="00CA004A">
      <w:pPr>
        <w:pStyle w:val="NormalWeb"/>
        <w:jc w:val="both"/>
        <w:rPr>
          <w:spacing w:val="-4"/>
          <w:sz w:val="22"/>
          <w:szCs w:val="22"/>
          <w:lang w:val="ru-RU"/>
        </w:rPr>
      </w:pPr>
      <w:r w:rsidRPr="001938AD">
        <w:rPr>
          <w:spacing w:val="-4"/>
          <w:sz w:val="22"/>
          <w:szCs w:val="22"/>
          <w:lang w:val="ru-RU"/>
        </w:rPr>
        <w:t xml:space="preserve"> (1) Понуђач може да у оквиру понуде достави укупан износ и структуру трошкова припремања понуде.</w:t>
      </w:r>
    </w:p>
    <w:p w:rsidR="00CA004A" w:rsidRPr="001938AD" w:rsidRDefault="00CA004A">
      <w:pPr>
        <w:pStyle w:val="NormalWeb"/>
        <w:jc w:val="both"/>
        <w:rPr>
          <w:spacing w:val="-4"/>
          <w:sz w:val="22"/>
          <w:szCs w:val="22"/>
          <w:lang w:val="ru-RU"/>
        </w:rPr>
      </w:pPr>
      <w:r w:rsidRPr="001938AD">
        <w:rPr>
          <w:spacing w:val="-4"/>
          <w:sz w:val="22"/>
          <w:szCs w:val="22"/>
          <w:lang w:val="ru-RU"/>
        </w:rPr>
        <w:t>(2) Трошкове припреме и подношења понуде сноси искључиво понуђач и не може тражити од наручиоца накнаду трошкова.</w:t>
      </w:r>
    </w:p>
    <w:p w:rsidR="00CA004A" w:rsidRPr="001938AD" w:rsidRDefault="00CA004A">
      <w:pPr>
        <w:pStyle w:val="NormalWeb"/>
        <w:jc w:val="both"/>
        <w:rPr>
          <w:b/>
          <w:bCs/>
          <w:iCs/>
          <w:sz w:val="22"/>
          <w:szCs w:val="22"/>
          <w:lang w:val="ru-RU"/>
        </w:rPr>
      </w:pPr>
      <w:r w:rsidRPr="001938AD">
        <w:rPr>
          <w:spacing w:val="-4"/>
          <w:sz w:val="22"/>
          <w:szCs w:val="22"/>
          <w:lang w:val="ru-RU"/>
        </w:rPr>
        <w:t>(3) 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CA004A" w:rsidRPr="001938AD" w:rsidRDefault="00CA004A">
      <w:pPr>
        <w:autoSpaceDE w:val="0"/>
        <w:ind w:right="-720"/>
        <w:rPr>
          <w:b/>
          <w:bCs/>
          <w:iCs/>
          <w:sz w:val="22"/>
          <w:szCs w:val="22"/>
          <w:lang w:val="ru-RU"/>
        </w:rPr>
      </w:pPr>
    </w:p>
    <w:tbl>
      <w:tblPr>
        <w:tblW w:w="0" w:type="auto"/>
        <w:tblInd w:w="-44" w:type="dxa"/>
        <w:tblLayout w:type="fixed"/>
        <w:tblLook w:val="0000" w:firstRow="0" w:lastRow="0" w:firstColumn="0" w:lastColumn="0" w:noHBand="0" w:noVBand="0"/>
      </w:tblPr>
      <w:tblGrid>
        <w:gridCol w:w="862"/>
        <w:gridCol w:w="3944"/>
        <w:gridCol w:w="4160"/>
      </w:tblGrid>
      <w:tr w:rsidR="00CA004A">
        <w:tc>
          <w:tcPr>
            <w:tcW w:w="862" w:type="dxa"/>
            <w:tcBorders>
              <w:top w:val="single" w:sz="4" w:space="0" w:color="000000"/>
              <w:left w:val="single" w:sz="4" w:space="0" w:color="000000"/>
              <w:bottom w:val="single" w:sz="4" w:space="0" w:color="000000"/>
            </w:tcBorders>
            <w:shd w:val="clear" w:color="auto" w:fill="auto"/>
          </w:tcPr>
          <w:p w:rsidR="00CA004A" w:rsidRDefault="00CA004A">
            <w:pPr>
              <w:autoSpaceDE w:val="0"/>
              <w:ind w:left="-56" w:right="-174"/>
              <w:jc w:val="center"/>
              <w:rPr>
                <w:b/>
                <w:bCs/>
                <w:iCs/>
                <w:sz w:val="22"/>
                <w:szCs w:val="22"/>
                <w:lang w:val="sr-Cyrl-CS"/>
              </w:rPr>
            </w:pPr>
            <w:r>
              <w:rPr>
                <w:b/>
                <w:bCs/>
                <w:iCs/>
                <w:sz w:val="22"/>
                <w:szCs w:val="22"/>
                <w:lang w:val="sr-Cyrl-CS"/>
              </w:rPr>
              <w:t>Редни</w:t>
            </w:r>
          </w:p>
          <w:p w:rsidR="00CA004A" w:rsidRDefault="00CA004A">
            <w:pPr>
              <w:autoSpaceDE w:val="0"/>
              <w:ind w:right="-174"/>
              <w:jc w:val="center"/>
              <w:rPr>
                <w:b/>
                <w:bCs/>
                <w:iCs/>
                <w:sz w:val="22"/>
                <w:szCs w:val="22"/>
              </w:rPr>
            </w:pPr>
            <w:r>
              <w:rPr>
                <w:b/>
                <w:bCs/>
                <w:iCs/>
                <w:sz w:val="22"/>
                <w:szCs w:val="22"/>
                <w:lang w:val="sr-Cyrl-CS"/>
              </w:rPr>
              <w:t>број</w:t>
            </w:r>
          </w:p>
        </w:tc>
        <w:tc>
          <w:tcPr>
            <w:tcW w:w="3944"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ind w:right="-90"/>
              <w:jc w:val="center"/>
              <w:rPr>
                <w:b/>
                <w:bCs/>
                <w:iCs/>
                <w:sz w:val="22"/>
                <w:szCs w:val="22"/>
              </w:rPr>
            </w:pPr>
          </w:p>
          <w:p w:rsidR="00CA004A" w:rsidRDefault="00CA004A">
            <w:pPr>
              <w:autoSpaceDE w:val="0"/>
              <w:ind w:right="-90"/>
              <w:jc w:val="center"/>
              <w:rPr>
                <w:b/>
                <w:bCs/>
                <w:iCs/>
                <w:sz w:val="22"/>
                <w:szCs w:val="22"/>
              </w:rPr>
            </w:pPr>
            <w:r>
              <w:rPr>
                <w:b/>
                <w:bCs/>
                <w:iCs/>
                <w:sz w:val="22"/>
                <w:szCs w:val="22"/>
              </w:rPr>
              <w:t>Врста трошкова</w:t>
            </w:r>
          </w:p>
        </w:tc>
        <w:tc>
          <w:tcPr>
            <w:tcW w:w="4160"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center"/>
              <w:rPr>
                <w:b/>
                <w:bCs/>
                <w:iCs/>
                <w:sz w:val="22"/>
                <w:szCs w:val="22"/>
              </w:rPr>
            </w:pPr>
          </w:p>
          <w:p w:rsidR="00CA004A" w:rsidRDefault="00CA004A">
            <w:pPr>
              <w:autoSpaceDE w:val="0"/>
              <w:jc w:val="center"/>
            </w:pPr>
            <w:r>
              <w:rPr>
                <w:b/>
                <w:bCs/>
                <w:iCs/>
                <w:sz w:val="22"/>
                <w:szCs w:val="22"/>
              </w:rPr>
              <w:t>Износ трошкова</w:t>
            </w:r>
          </w:p>
        </w:tc>
      </w:tr>
      <w:tr w:rsidR="00CA004A">
        <w:tc>
          <w:tcPr>
            <w:tcW w:w="862"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ind w:right="-174"/>
              <w:jc w:val="center"/>
              <w:rPr>
                <w:bCs/>
                <w:iCs/>
                <w:sz w:val="22"/>
                <w:szCs w:val="22"/>
              </w:rPr>
            </w:pPr>
          </w:p>
          <w:p w:rsidR="00CA004A" w:rsidRDefault="00CA004A">
            <w:pPr>
              <w:autoSpaceDE w:val="0"/>
              <w:ind w:right="-174"/>
              <w:jc w:val="center"/>
              <w:rPr>
                <w:bCs/>
                <w:iCs/>
                <w:sz w:val="22"/>
                <w:szCs w:val="22"/>
                <w:lang w:val="sr-Cyrl-CS"/>
              </w:rPr>
            </w:pPr>
          </w:p>
        </w:tc>
        <w:tc>
          <w:tcPr>
            <w:tcW w:w="3944"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ind w:right="-90"/>
              <w:jc w:val="center"/>
              <w:rPr>
                <w:bCs/>
                <w:iCs/>
                <w:sz w:val="22"/>
                <w:szCs w:val="22"/>
              </w:rPr>
            </w:pPr>
          </w:p>
          <w:p w:rsidR="00CA004A" w:rsidRDefault="00CA004A">
            <w:pPr>
              <w:autoSpaceDE w:val="0"/>
              <w:ind w:right="-90"/>
              <w:jc w:val="center"/>
              <w:rPr>
                <w:bCs/>
                <w:iCs/>
                <w:sz w:val="22"/>
                <w:szCs w:val="22"/>
              </w:rPr>
            </w:pPr>
          </w:p>
        </w:tc>
        <w:tc>
          <w:tcPr>
            <w:tcW w:w="4160"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center"/>
              <w:rPr>
                <w:bCs/>
                <w:iCs/>
                <w:sz w:val="22"/>
                <w:szCs w:val="22"/>
              </w:rPr>
            </w:pPr>
          </w:p>
        </w:tc>
      </w:tr>
      <w:tr w:rsidR="00CA004A">
        <w:tc>
          <w:tcPr>
            <w:tcW w:w="862"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ind w:right="-174"/>
              <w:jc w:val="center"/>
              <w:rPr>
                <w:bCs/>
                <w:iCs/>
                <w:sz w:val="22"/>
                <w:szCs w:val="22"/>
              </w:rPr>
            </w:pPr>
          </w:p>
        </w:tc>
        <w:tc>
          <w:tcPr>
            <w:tcW w:w="3944"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ind w:right="-90"/>
              <w:jc w:val="center"/>
              <w:rPr>
                <w:bCs/>
                <w:iCs/>
                <w:sz w:val="22"/>
                <w:szCs w:val="22"/>
              </w:rPr>
            </w:pPr>
          </w:p>
        </w:tc>
        <w:tc>
          <w:tcPr>
            <w:tcW w:w="4160"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center"/>
              <w:rPr>
                <w:bCs/>
                <w:iCs/>
                <w:sz w:val="22"/>
                <w:szCs w:val="22"/>
              </w:rPr>
            </w:pPr>
          </w:p>
        </w:tc>
      </w:tr>
      <w:tr w:rsidR="00CA004A">
        <w:tc>
          <w:tcPr>
            <w:tcW w:w="862"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ind w:right="-174"/>
              <w:jc w:val="center"/>
              <w:rPr>
                <w:bCs/>
                <w:iCs/>
                <w:sz w:val="22"/>
                <w:szCs w:val="22"/>
              </w:rPr>
            </w:pPr>
          </w:p>
        </w:tc>
        <w:tc>
          <w:tcPr>
            <w:tcW w:w="3944"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ind w:right="-90"/>
              <w:jc w:val="center"/>
              <w:rPr>
                <w:bCs/>
                <w:iCs/>
                <w:sz w:val="22"/>
                <w:szCs w:val="22"/>
              </w:rPr>
            </w:pPr>
          </w:p>
        </w:tc>
        <w:tc>
          <w:tcPr>
            <w:tcW w:w="4160"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center"/>
              <w:rPr>
                <w:bCs/>
                <w:iCs/>
                <w:sz w:val="22"/>
                <w:szCs w:val="22"/>
              </w:rPr>
            </w:pPr>
          </w:p>
        </w:tc>
      </w:tr>
      <w:tr w:rsidR="00CA004A">
        <w:tc>
          <w:tcPr>
            <w:tcW w:w="862"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ind w:right="-174"/>
              <w:jc w:val="center"/>
              <w:rPr>
                <w:bCs/>
                <w:iCs/>
                <w:sz w:val="22"/>
                <w:szCs w:val="22"/>
              </w:rPr>
            </w:pPr>
          </w:p>
        </w:tc>
        <w:tc>
          <w:tcPr>
            <w:tcW w:w="3944" w:type="dxa"/>
            <w:tcBorders>
              <w:top w:val="single" w:sz="4" w:space="0" w:color="000000"/>
              <w:left w:val="single" w:sz="4" w:space="0" w:color="000000"/>
              <w:bottom w:val="single" w:sz="4" w:space="0" w:color="000000"/>
            </w:tcBorders>
            <w:shd w:val="clear" w:color="auto" w:fill="auto"/>
          </w:tcPr>
          <w:p w:rsidR="00CA004A" w:rsidRDefault="00CA004A">
            <w:pPr>
              <w:autoSpaceDE w:val="0"/>
              <w:snapToGrid w:val="0"/>
              <w:ind w:right="-90"/>
              <w:jc w:val="center"/>
              <w:rPr>
                <w:bCs/>
                <w:iCs/>
                <w:sz w:val="22"/>
                <w:szCs w:val="22"/>
              </w:rPr>
            </w:pPr>
          </w:p>
        </w:tc>
        <w:tc>
          <w:tcPr>
            <w:tcW w:w="4160" w:type="dxa"/>
            <w:tcBorders>
              <w:top w:val="single" w:sz="4" w:space="0" w:color="000000"/>
              <w:left w:val="single" w:sz="4" w:space="0" w:color="000000"/>
              <w:bottom w:val="single" w:sz="4" w:space="0" w:color="000000"/>
              <w:right w:val="single" w:sz="4" w:space="0" w:color="000000"/>
            </w:tcBorders>
            <w:shd w:val="clear" w:color="auto" w:fill="auto"/>
          </w:tcPr>
          <w:p w:rsidR="00CA004A" w:rsidRDefault="00CA004A">
            <w:pPr>
              <w:autoSpaceDE w:val="0"/>
              <w:snapToGrid w:val="0"/>
              <w:jc w:val="center"/>
              <w:rPr>
                <w:bCs/>
                <w:iCs/>
                <w:sz w:val="22"/>
                <w:szCs w:val="22"/>
              </w:rPr>
            </w:pPr>
          </w:p>
        </w:tc>
      </w:tr>
    </w:tbl>
    <w:p w:rsidR="00CA004A" w:rsidRDefault="00CA004A">
      <w:pPr>
        <w:autoSpaceDE w:val="0"/>
        <w:ind w:right="-720"/>
        <w:rPr>
          <w:b/>
          <w:bCs/>
          <w:iCs/>
          <w:sz w:val="22"/>
          <w:szCs w:val="22"/>
        </w:rPr>
      </w:pPr>
    </w:p>
    <w:p w:rsidR="00CA004A" w:rsidRPr="001938AD" w:rsidRDefault="00CA004A">
      <w:pPr>
        <w:autoSpaceDE w:val="0"/>
        <w:ind w:left="720" w:right="-720" w:firstLine="720"/>
        <w:jc w:val="both"/>
        <w:rPr>
          <w:rFonts w:eastAsia="TimesNewRomanPSMT"/>
          <w:bCs/>
          <w:sz w:val="22"/>
          <w:szCs w:val="22"/>
          <w:lang w:val="ru-RU"/>
        </w:rPr>
      </w:pPr>
      <w:r w:rsidRPr="001938AD">
        <w:rPr>
          <w:rFonts w:eastAsia="TimesNewRomanPSMT"/>
          <w:bCs/>
          <w:sz w:val="22"/>
          <w:szCs w:val="22"/>
          <w:lang w:val="ru-RU"/>
        </w:rPr>
        <w:t xml:space="preserve">Датум </w:t>
      </w:r>
      <w:r w:rsidRPr="001938AD">
        <w:rPr>
          <w:rFonts w:eastAsia="TimesNewRomanPSMT"/>
          <w:bCs/>
          <w:sz w:val="22"/>
          <w:szCs w:val="22"/>
          <w:lang w:val="ru-RU"/>
        </w:rPr>
        <w:tab/>
      </w:r>
      <w:r w:rsidRPr="001938AD">
        <w:rPr>
          <w:rFonts w:eastAsia="TimesNewRomanPSMT"/>
          <w:bCs/>
          <w:sz w:val="22"/>
          <w:szCs w:val="22"/>
          <w:lang w:val="ru-RU"/>
        </w:rPr>
        <w:tab/>
      </w:r>
      <w:r w:rsidRPr="001938AD">
        <w:rPr>
          <w:rFonts w:eastAsia="TimesNewRomanPSMT"/>
          <w:bCs/>
          <w:sz w:val="22"/>
          <w:szCs w:val="22"/>
          <w:lang w:val="ru-RU"/>
        </w:rPr>
        <w:tab/>
        <w:t xml:space="preserve"> </w:t>
      </w:r>
      <w:r>
        <w:rPr>
          <w:rFonts w:eastAsia="TimesNewRomanPSMT"/>
          <w:bCs/>
          <w:sz w:val="22"/>
          <w:szCs w:val="22"/>
          <w:lang w:val="sr-Cyrl-CS"/>
        </w:rPr>
        <w:t xml:space="preserve">      </w:t>
      </w:r>
      <w:r w:rsidRPr="001938AD">
        <w:rPr>
          <w:rFonts w:eastAsia="TimesNewRomanPSMT"/>
          <w:bCs/>
          <w:sz w:val="22"/>
          <w:szCs w:val="22"/>
          <w:lang w:val="ru-RU"/>
        </w:rPr>
        <w:t xml:space="preserve"> </w:t>
      </w:r>
      <w:r>
        <w:rPr>
          <w:rFonts w:eastAsia="TimesNewRomanPSMT"/>
          <w:bCs/>
          <w:sz w:val="22"/>
          <w:szCs w:val="22"/>
          <w:lang w:val="sr-Cyrl-CS"/>
        </w:rPr>
        <w:t xml:space="preserve">Печат и потпис овлашћеног лица </w:t>
      </w:r>
      <w:r w:rsidRPr="001938AD">
        <w:rPr>
          <w:rFonts w:eastAsia="TimesNewRomanPSMT"/>
          <w:bCs/>
          <w:sz w:val="22"/>
          <w:szCs w:val="22"/>
          <w:lang w:val="ru-RU"/>
        </w:rPr>
        <w:t xml:space="preserve"> </w:t>
      </w:r>
      <w:r>
        <w:rPr>
          <w:rFonts w:eastAsia="TimesNewRomanPSMT"/>
          <w:bCs/>
          <w:sz w:val="22"/>
          <w:szCs w:val="22"/>
          <w:lang w:val="sr-Cyrl-CS"/>
        </w:rPr>
        <w:t>п</w:t>
      </w:r>
      <w:r w:rsidRPr="001938AD">
        <w:rPr>
          <w:rFonts w:eastAsia="TimesNewRomanPSMT"/>
          <w:bCs/>
          <w:sz w:val="22"/>
          <w:szCs w:val="22"/>
          <w:lang w:val="ru-RU"/>
        </w:rPr>
        <w:t>онуђач</w:t>
      </w:r>
      <w:r>
        <w:rPr>
          <w:rFonts w:eastAsia="TimesNewRomanPSMT"/>
          <w:bCs/>
          <w:sz w:val="22"/>
          <w:szCs w:val="22"/>
          <w:lang w:val="sr-Cyrl-CS"/>
        </w:rPr>
        <w:t>а</w:t>
      </w:r>
    </w:p>
    <w:p w:rsidR="00CA004A" w:rsidRPr="001938AD" w:rsidRDefault="00CA004A">
      <w:pPr>
        <w:autoSpaceDE w:val="0"/>
        <w:ind w:left="2880" w:right="-720" w:firstLine="720"/>
        <w:jc w:val="both"/>
        <w:rPr>
          <w:rFonts w:eastAsia="TimesNewRomanPS-BoldMT"/>
          <w:b/>
          <w:bCs/>
          <w:i/>
          <w:iCs/>
          <w:sz w:val="22"/>
          <w:szCs w:val="22"/>
          <w:lang w:val="ru-RU"/>
        </w:rPr>
      </w:pPr>
      <w:r w:rsidRPr="001938AD">
        <w:rPr>
          <w:rFonts w:eastAsia="TimesNewRomanPSMT"/>
          <w:bCs/>
          <w:sz w:val="22"/>
          <w:szCs w:val="22"/>
          <w:lang w:val="ru-RU"/>
        </w:rPr>
        <w:t xml:space="preserve">    </w:t>
      </w:r>
    </w:p>
    <w:p w:rsidR="00CA004A" w:rsidRDefault="00CA004A">
      <w:pPr>
        <w:autoSpaceDE w:val="0"/>
        <w:ind w:right="-720"/>
        <w:jc w:val="both"/>
        <w:rPr>
          <w:bCs/>
          <w:iCs/>
          <w:sz w:val="22"/>
          <w:szCs w:val="22"/>
          <w:lang w:val="sr-Cyrl-CS"/>
        </w:rPr>
      </w:pPr>
      <w:r w:rsidRPr="001938AD">
        <w:rPr>
          <w:rFonts w:eastAsia="TimesNewRomanPS-BoldMT"/>
          <w:b/>
          <w:bCs/>
          <w:i/>
          <w:iCs/>
          <w:sz w:val="22"/>
          <w:szCs w:val="22"/>
          <w:lang w:val="ru-RU"/>
        </w:rPr>
        <w:t>_____________________________</w:t>
      </w:r>
      <w:r w:rsidRPr="001938AD">
        <w:rPr>
          <w:rFonts w:eastAsia="TimesNewRomanPS-BoldMT"/>
          <w:b/>
          <w:bCs/>
          <w:i/>
          <w:iCs/>
          <w:sz w:val="22"/>
          <w:szCs w:val="22"/>
          <w:lang w:val="ru-RU"/>
        </w:rPr>
        <w:tab/>
      </w:r>
      <w:r w:rsidRPr="001938AD">
        <w:rPr>
          <w:rFonts w:eastAsia="TimesNewRomanPS-BoldMT"/>
          <w:b/>
          <w:bCs/>
          <w:i/>
          <w:iCs/>
          <w:sz w:val="22"/>
          <w:szCs w:val="22"/>
          <w:lang w:val="ru-RU"/>
        </w:rPr>
        <w:tab/>
        <w:t xml:space="preserve">         _____________________________</w:t>
      </w:r>
    </w:p>
    <w:p w:rsidR="00CA004A" w:rsidRDefault="00CA004A">
      <w:pPr>
        <w:autoSpaceDE w:val="0"/>
        <w:ind w:left="360"/>
        <w:rPr>
          <w:bCs/>
          <w:iCs/>
          <w:sz w:val="22"/>
          <w:szCs w:val="22"/>
          <w:lang w:val="sr-Cyrl-CS"/>
        </w:rPr>
      </w:pPr>
    </w:p>
    <w:p w:rsidR="00CA004A" w:rsidRDefault="00CA004A">
      <w:pPr>
        <w:autoSpaceDE w:val="0"/>
        <w:ind w:left="360"/>
        <w:rPr>
          <w:bCs/>
          <w:iCs/>
          <w:sz w:val="22"/>
          <w:szCs w:val="22"/>
          <w:lang w:val="sr-Cyrl-CS"/>
        </w:rPr>
      </w:pPr>
    </w:p>
    <w:p w:rsidR="00CA004A" w:rsidRDefault="00CA004A">
      <w:pPr>
        <w:autoSpaceDE w:val="0"/>
        <w:ind w:left="360"/>
        <w:rPr>
          <w:bCs/>
          <w:iCs/>
          <w:sz w:val="22"/>
          <w:szCs w:val="22"/>
          <w:lang w:val="sr-Cyrl-CS"/>
        </w:rPr>
      </w:pPr>
    </w:p>
    <w:p w:rsidR="00CA004A" w:rsidRPr="001938AD" w:rsidRDefault="00CA004A">
      <w:pPr>
        <w:autoSpaceDE w:val="0"/>
        <w:rPr>
          <w:bCs/>
          <w:iCs/>
          <w:sz w:val="22"/>
          <w:szCs w:val="22"/>
          <w:lang w:val="ru-RU"/>
        </w:rPr>
      </w:pPr>
      <w:r w:rsidRPr="001938AD">
        <w:rPr>
          <w:bCs/>
          <w:i/>
          <w:iCs/>
          <w:sz w:val="22"/>
          <w:szCs w:val="22"/>
          <w:lang w:val="ru-RU"/>
        </w:rPr>
        <w:t>Напомена: Овај образац није обавезни елемент понуде.Наручилац задржава право провере износа трошкова увидом у фактуре и друга документа.</w:t>
      </w:r>
    </w:p>
    <w:p w:rsidR="00CA004A" w:rsidRPr="001938AD" w:rsidRDefault="00CA004A">
      <w:pPr>
        <w:autoSpaceDE w:val="0"/>
        <w:ind w:left="360" w:right="-720"/>
        <w:rPr>
          <w:bCs/>
          <w:iCs/>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Default="00CA004A">
      <w:pPr>
        <w:rPr>
          <w:sz w:val="22"/>
          <w:szCs w:val="22"/>
          <w:lang w:val="sr-Cyrl-CS"/>
        </w:rPr>
      </w:pPr>
    </w:p>
    <w:p w:rsidR="00064AC9" w:rsidRPr="00064AC9" w:rsidRDefault="00064AC9">
      <w:pPr>
        <w:rPr>
          <w:sz w:val="22"/>
          <w:szCs w:val="22"/>
          <w:lang w:val="sr-Cyrl-CS"/>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82000" w:rsidRPr="001938AD" w:rsidRDefault="00C82000">
      <w:pPr>
        <w:rPr>
          <w:sz w:val="22"/>
          <w:szCs w:val="22"/>
          <w:lang w:val="ru-RU"/>
        </w:rPr>
      </w:pPr>
    </w:p>
    <w:p w:rsidR="00CA004A" w:rsidRPr="001938AD" w:rsidRDefault="00CA004A">
      <w:pPr>
        <w:rPr>
          <w:sz w:val="22"/>
          <w:szCs w:val="22"/>
          <w:lang w:val="ru-RU"/>
        </w:rPr>
      </w:pPr>
    </w:p>
    <w:p w:rsidR="00CA004A" w:rsidRPr="001938AD" w:rsidRDefault="00CA004A">
      <w:pPr>
        <w:jc w:val="center"/>
        <w:rPr>
          <w:b/>
          <w:sz w:val="22"/>
          <w:szCs w:val="22"/>
          <w:lang w:val="ru-RU"/>
        </w:rPr>
      </w:pPr>
      <w:r>
        <w:rPr>
          <w:b/>
          <w:sz w:val="22"/>
          <w:szCs w:val="22"/>
        </w:rPr>
        <w:t>XIV</w:t>
      </w:r>
      <w:r w:rsidRPr="001938AD">
        <w:rPr>
          <w:b/>
          <w:sz w:val="22"/>
          <w:szCs w:val="22"/>
          <w:lang w:val="ru-RU"/>
        </w:rPr>
        <w:t xml:space="preserve"> ОБРАЗАЦ ИЗЈАВЕ О БРОЈУ БЕНЗИНСКИХ СТАНИЦА</w:t>
      </w:r>
    </w:p>
    <w:p w:rsidR="00CA004A" w:rsidRPr="001938AD" w:rsidRDefault="00CA004A">
      <w:pPr>
        <w:rPr>
          <w:b/>
          <w:sz w:val="22"/>
          <w:szCs w:val="22"/>
          <w:lang w:val="ru-RU"/>
        </w:rPr>
      </w:pPr>
    </w:p>
    <w:p w:rsidR="00CA004A" w:rsidRPr="008D3B08" w:rsidRDefault="00CA004A">
      <w:pPr>
        <w:jc w:val="center"/>
        <w:rPr>
          <w:sz w:val="22"/>
          <w:szCs w:val="22"/>
          <w:lang w:val="sr-Cyrl-CS"/>
        </w:rPr>
      </w:pPr>
      <w:r w:rsidRPr="001938AD">
        <w:rPr>
          <w:sz w:val="22"/>
          <w:szCs w:val="22"/>
          <w:lang w:val="ru-RU"/>
        </w:rPr>
        <w:t xml:space="preserve">ИЗЈАВА О БРОЈУ БЕНЗИНСКИХ СТАНИЦА НА ТЕРИТОРИЈИ РЕПУБЛИКЕ СРБИЈЕ И ОПШТИНЕ </w:t>
      </w:r>
      <w:r w:rsidR="008D3B08">
        <w:rPr>
          <w:sz w:val="22"/>
          <w:szCs w:val="22"/>
          <w:lang w:val="sr-Cyrl-CS"/>
        </w:rPr>
        <w:t>НОВА ВАРОШ</w:t>
      </w:r>
    </w:p>
    <w:p w:rsidR="00CA004A" w:rsidRPr="001938AD" w:rsidRDefault="00CA004A">
      <w:pPr>
        <w:jc w:val="center"/>
        <w:rPr>
          <w:sz w:val="22"/>
          <w:szCs w:val="22"/>
          <w:lang w:val="ru-RU"/>
        </w:rPr>
      </w:pPr>
    </w:p>
    <w:p w:rsidR="00CA004A" w:rsidRPr="001938AD" w:rsidRDefault="00CA004A">
      <w:pPr>
        <w:jc w:val="center"/>
        <w:rPr>
          <w:sz w:val="22"/>
          <w:szCs w:val="22"/>
          <w:lang w:val="ru-RU"/>
        </w:rPr>
      </w:pPr>
    </w:p>
    <w:p w:rsidR="00CA004A" w:rsidRPr="001938AD" w:rsidRDefault="00CA004A">
      <w:pPr>
        <w:rPr>
          <w:sz w:val="22"/>
          <w:szCs w:val="22"/>
          <w:lang w:val="ru-RU"/>
        </w:rPr>
      </w:pPr>
      <w:r w:rsidRPr="001938AD">
        <w:rPr>
          <w:sz w:val="22"/>
          <w:szCs w:val="22"/>
          <w:lang w:val="ru-RU"/>
        </w:rPr>
        <w:t xml:space="preserve">Понуђач ___________________ </w:t>
      </w:r>
      <w:r w:rsidRPr="001938AD">
        <w:rPr>
          <w:i/>
          <w:sz w:val="22"/>
          <w:szCs w:val="22"/>
          <w:lang w:val="ru-RU"/>
        </w:rPr>
        <w:t>( навести назив понуђача</w:t>
      </w:r>
      <w:r w:rsidRPr="001938AD">
        <w:rPr>
          <w:sz w:val="22"/>
          <w:szCs w:val="22"/>
          <w:lang w:val="ru-RU"/>
        </w:rPr>
        <w:t xml:space="preserve"> ) под пуном материјалном и кривичном одговорношћу потврђује да на територији Републике Србије има ________ бензинских станица, од тога на територији </w:t>
      </w:r>
      <w:r w:rsidR="00DF0086">
        <w:rPr>
          <w:sz w:val="22"/>
          <w:szCs w:val="22"/>
          <w:lang w:val="sr-Cyrl-CS"/>
        </w:rPr>
        <w:t xml:space="preserve">општине Нова Варош </w:t>
      </w:r>
      <w:r w:rsidRPr="001938AD">
        <w:rPr>
          <w:sz w:val="22"/>
          <w:szCs w:val="22"/>
          <w:lang w:val="ru-RU"/>
        </w:rPr>
        <w:t>има ________ бензинских станица.</w:t>
      </w: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r w:rsidRPr="001938AD">
        <w:rPr>
          <w:sz w:val="22"/>
          <w:szCs w:val="22"/>
          <w:lang w:val="ru-RU"/>
        </w:rPr>
        <w:t xml:space="preserve">            Датум                                                                                          Потпис понуђача </w:t>
      </w: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r w:rsidRPr="001938AD">
        <w:rPr>
          <w:sz w:val="22"/>
          <w:szCs w:val="22"/>
          <w:lang w:val="ru-RU"/>
        </w:rPr>
        <w:t>_________________                               М.П.                                     _________________</w:t>
      </w:r>
    </w:p>
    <w:p w:rsidR="00CA004A" w:rsidRPr="001938AD" w:rsidRDefault="00CA004A">
      <w:pPr>
        <w:rPr>
          <w:sz w:val="22"/>
          <w:szCs w:val="22"/>
          <w:lang w:val="ru-RU"/>
        </w:rPr>
      </w:pPr>
      <w:r w:rsidRPr="001938AD">
        <w:rPr>
          <w:sz w:val="22"/>
          <w:szCs w:val="22"/>
          <w:lang w:val="ru-RU"/>
        </w:rPr>
        <w:t xml:space="preserve">         </w:t>
      </w: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r w:rsidRPr="001938AD">
        <w:rPr>
          <w:b/>
          <w:sz w:val="22"/>
          <w:szCs w:val="22"/>
          <w:lang w:val="ru-RU"/>
        </w:rPr>
        <w:t>Напомена:</w:t>
      </w:r>
      <w:r w:rsidRPr="001938AD">
        <w:rPr>
          <w:sz w:val="22"/>
          <w:szCs w:val="22"/>
          <w:lang w:val="ru-RU"/>
        </w:rPr>
        <w:t xml:space="preserve"> </w:t>
      </w:r>
      <w:r w:rsidRPr="001938AD">
        <w:rPr>
          <w:i/>
          <w:sz w:val="22"/>
          <w:szCs w:val="22"/>
          <w:lang w:val="ru-RU"/>
        </w:rPr>
        <w:t xml:space="preserve">Саставни део овог обрасца чини </w:t>
      </w:r>
      <w:r w:rsidRPr="001938AD">
        <w:rPr>
          <w:b/>
          <w:i/>
          <w:sz w:val="22"/>
          <w:szCs w:val="22"/>
          <w:lang w:val="ru-RU"/>
        </w:rPr>
        <w:t>Списак бензинских станица</w:t>
      </w:r>
      <w:r w:rsidRPr="001938AD">
        <w:rPr>
          <w:i/>
          <w:sz w:val="22"/>
          <w:szCs w:val="22"/>
          <w:lang w:val="ru-RU"/>
        </w:rPr>
        <w:t xml:space="preserve"> на територији републике Србије (са наведеним адресама), који понуђач доставља на слободном обрасцу</w:t>
      </w:r>
      <w:r w:rsidRPr="001938AD">
        <w:rPr>
          <w:sz w:val="22"/>
          <w:szCs w:val="22"/>
          <w:lang w:val="ru-RU"/>
        </w:rPr>
        <w:t>.</w:t>
      </w: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sz w:val="22"/>
          <w:szCs w:val="22"/>
          <w:lang w:val="ru-RU"/>
        </w:rPr>
      </w:pPr>
    </w:p>
    <w:p w:rsidR="00CA004A" w:rsidRPr="001938AD" w:rsidRDefault="00CA004A">
      <w:pPr>
        <w:rPr>
          <w:lang w:val="ru-RU"/>
        </w:rPr>
      </w:pPr>
    </w:p>
    <w:sectPr w:rsidR="00CA004A" w:rsidRPr="001938AD" w:rsidSect="00B404C0">
      <w:footerReference w:type="default" r:id="rId14"/>
      <w:footerReference w:type="first" r:id="rId15"/>
      <w:pgSz w:w="11906" w:h="16838"/>
      <w:pgMar w:top="1134" w:right="992" w:bottom="1440" w:left="1440" w:header="720" w:footer="709"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D78" w:rsidRDefault="00360D78">
      <w:r>
        <w:separator/>
      </w:r>
    </w:p>
  </w:endnote>
  <w:endnote w:type="continuationSeparator" w:id="0">
    <w:p w:rsidR="00360D78" w:rsidRDefault="00360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ヒラギノ角ゴ Pro W3">
    <w:altName w:val="MS Mincho"/>
    <w:charset w:val="80"/>
    <w:family w:val="auto"/>
    <w:pitch w:val="variable"/>
  </w:font>
  <w:font w:name="Lucida Grande">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MT">
    <w:altName w:val="Arial"/>
    <w:charset w:val="00"/>
    <w:family w:val="swiss"/>
    <w:pitch w:val="default"/>
  </w:font>
  <w:font w:name="TimesNewRomanPS-Bold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D3D" w:rsidRDefault="006B5D3D" w:rsidP="00E152CE">
    <w:pPr>
      <w:pStyle w:val="Podnojestranice"/>
      <w:rPr>
        <w:lang w:val="sr-Cyrl-CS"/>
      </w:rPr>
    </w:pPr>
    <w:r>
      <w:t xml:space="preserve">                            </w:t>
    </w:r>
    <w:r>
      <w:rPr>
        <w:lang w:val="sr-Cyrl-CS"/>
      </w:rPr>
      <w:t>Конкурсна документација за јавну набавку у отвореном поступку бр.1.1.2/2019</w:t>
    </w:r>
  </w:p>
  <w:p w:rsidR="006B5D3D" w:rsidRPr="00D9092C" w:rsidRDefault="006B5D3D" w:rsidP="00E152CE">
    <w:pPr>
      <w:pStyle w:val="Podnojestranice"/>
      <w:rPr>
        <w:lang w:val="sr-Cyrl-CS"/>
      </w:rPr>
    </w:pPr>
    <w:r>
      <w:rPr>
        <w:lang w:val="sr-Cyrl-CS"/>
      </w:rPr>
      <w:t xml:space="preserve">                                                              ЈП“3.СЕПТЕМБАР“ НОВА ВАРОШ</w:t>
    </w:r>
  </w:p>
  <w:p w:rsidR="006B5D3D" w:rsidRPr="00036B6F" w:rsidRDefault="006B5D3D" w:rsidP="00036B6F">
    <w:pPr>
      <w:pStyle w:val="Podnojestranice"/>
      <w:jc w:val="both"/>
    </w:pPr>
    <w:r>
      <w:t xml:space="preserve">                                                                                                                                                                Страна </w:t>
    </w:r>
    <w:r>
      <w:rPr>
        <w:b/>
        <w:bCs/>
        <w:sz w:val="24"/>
        <w:szCs w:val="24"/>
      </w:rPr>
      <w:fldChar w:fldCharType="begin"/>
    </w:r>
    <w:r>
      <w:rPr>
        <w:b/>
        <w:bCs/>
        <w:sz w:val="24"/>
        <w:szCs w:val="24"/>
      </w:rPr>
      <w:instrText xml:space="preserve"> PAGE </w:instrText>
    </w:r>
    <w:r>
      <w:rPr>
        <w:b/>
        <w:bCs/>
        <w:sz w:val="24"/>
        <w:szCs w:val="24"/>
      </w:rPr>
      <w:fldChar w:fldCharType="separate"/>
    </w:r>
    <w:r w:rsidR="00907412">
      <w:rPr>
        <w:b/>
        <w:bCs/>
        <w:noProof/>
        <w:sz w:val="24"/>
        <w:szCs w:val="24"/>
      </w:rPr>
      <w:t>21</w:t>
    </w:r>
    <w:r>
      <w:rPr>
        <w:b/>
        <w:bCs/>
        <w:sz w:val="24"/>
        <w:szCs w:val="24"/>
      </w:rPr>
      <w:fldChar w:fldCharType="end"/>
    </w:r>
    <w:r>
      <w:t xml:space="preserve"> од </w:t>
    </w:r>
    <w:r>
      <w:rPr>
        <w:b/>
        <w:bCs/>
        <w:sz w:val="24"/>
        <w:szCs w:val="24"/>
      </w:rPr>
      <w:t>30</w:t>
    </w:r>
  </w:p>
  <w:p w:rsidR="006B5D3D" w:rsidRDefault="006B5D3D">
    <w:pPr>
      <w:pStyle w:val="Podnojestranic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D3D" w:rsidRDefault="006B5D3D">
    <w:pPr>
      <w:pStyle w:val="Podnojestranice"/>
      <w:rPr>
        <w:lang w:val="sr-Cyrl-CS"/>
      </w:rPr>
    </w:pPr>
    <w:r>
      <w:rPr>
        <w:lang w:val="sr-Cyrl-CS"/>
      </w:rPr>
      <w:t xml:space="preserve">                                Конкурсна документација за јавну набавку у отвореном поступку бр.1.1.2/2019 </w:t>
    </w:r>
  </w:p>
  <w:p w:rsidR="006B5D3D" w:rsidRPr="00D9092C" w:rsidRDefault="006B5D3D" w:rsidP="009B0135">
    <w:pPr>
      <w:pStyle w:val="Podnojestranice"/>
      <w:spacing w:line="480" w:lineRule="auto"/>
      <w:rPr>
        <w:lang w:val="sr-Cyrl-CS"/>
      </w:rPr>
    </w:pPr>
    <w:r>
      <w:rPr>
        <w:lang w:val="sr-Cyrl-CS"/>
      </w:rPr>
      <w:t xml:space="preserve">                                                                     ЈП „3.Септембар“ Нова Варош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D78" w:rsidRDefault="00360D78">
      <w:r>
        <w:separator/>
      </w:r>
    </w:p>
  </w:footnote>
  <w:footnote w:type="continuationSeparator" w:id="0">
    <w:p w:rsidR="00360D78" w:rsidRDefault="00360D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rPr>
        <w:rFonts w:ascii="Symbol" w:hAnsi="Symbol" w:cs="Symbol"/>
      </w:rPr>
    </w:lvl>
    <w:lvl w:ilvl="1">
      <w:start w:val="1"/>
      <w:numFmt w:val="none"/>
      <w:pStyle w:val="Naslov2"/>
      <w:suff w:val="nothing"/>
      <w:lvlText w:val=""/>
      <w:lvlJc w:val="left"/>
      <w:pPr>
        <w:tabs>
          <w:tab w:val="num" w:pos="0"/>
        </w:tabs>
        <w:ind w:left="576" w:hanging="576"/>
      </w:pPr>
    </w:lvl>
    <w:lvl w:ilvl="2">
      <w:start w:val="1"/>
      <w:numFmt w:val="none"/>
      <w:pStyle w:val="Naslov3"/>
      <w:suff w:val="nothing"/>
      <w:lvlText w:val=""/>
      <w:lvlJc w:val="left"/>
      <w:pPr>
        <w:tabs>
          <w:tab w:val="num" w:pos="0"/>
        </w:tabs>
        <w:ind w:left="720" w:hanging="720"/>
      </w:pPr>
    </w:lvl>
    <w:lvl w:ilvl="3">
      <w:start w:val="1"/>
      <w:numFmt w:val="none"/>
      <w:pStyle w:val="Naslov4"/>
      <w:suff w:val="nothing"/>
      <w:lvlText w:val=""/>
      <w:lvlJc w:val="left"/>
      <w:pPr>
        <w:tabs>
          <w:tab w:val="num" w:pos="0"/>
        </w:tabs>
        <w:ind w:left="864" w:hanging="864"/>
      </w:pPr>
    </w:lvl>
    <w:lvl w:ilvl="4">
      <w:start w:val="1"/>
      <w:numFmt w:val="none"/>
      <w:pStyle w:val="Naslov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slov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360"/>
        </w:tabs>
        <w:ind w:left="360" w:hanging="360"/>
      </w:pPr>
    </w:lvl>
    <w:lvl w:ilvl="1">
      <w:start w:val="1"/>
      <w:numFmt w:val="upperRoman"/>
      <w:lvlText w:val="%2"/>
      <w:lvlJc w:val="left"/>
      <w:pPr>
        <w:tabs>
          <w:tab w:val="num" w:pos="720"/>
        </w:tabs>
        <w:ind w:left="1260" w:hanging="180"/>
      </w:pPr>
      <w:rPr>
        <w:rFonts w:hint="default"/>
        <w:b/>
        <w:sz w:val="22"/>
        <w:szCs w:val="22"/>
        <w:lang w:val="sr-Cyrl-CS"/>
      </w:rPr>
    </w:lvl>
    <w:lvl w:ilvl="2">
      <w:start w:val="1"/>
      <w:numFmt w:val="upperRoman"/>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440" w:hanging="360"/>
      </w:pPr>
      <w:rPr>
        <w:rFonts w:ascii="Arial" w:hAnsi="Arial" w:cs="Arial"/>
      </w:rPr>
    </w:lvl>
  </w:abstractNum>
  <w:abstractNum w:abstractNumId="3" w15:restartNumberingAfterBreak="0">
    <w:nsid w:val="00000004"/>
    <w:multiLevelType w:val="singleLevel"/>
    <w:tmpl w:val="00000004"/>
    <w:name w:val="WW8Num4"/>
    <w:lvl w:ilvl="0">
      <w:start w:val="2"/>
      <w:numFmt w:val="bullet"/>
      <w:lvlText w:val="-"/>
      <w:lvlJc w:val="left"/>
      <w:pPr>
        <w:tabs>
          <w:tab w:val="num" w:pos="0"/>
        </w:tabs>
        <w:ind w:left="720" w:hanging="360"/>
      </w:pPr>
      <w:rPr>
        <w:rFonts w:ascii="Times New Roman" w:hAnsi="Times New Roman"/>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Wingdings" w:hAnsi="Wingdings" w:cs="Tahoma" w:hint="default"/>
        <w:color w:val="000000"/>
        <w:position w:val="0"/>
        <w:sz w:val="24"/>
        <w:vertAlign w:val="baseline"/>
      </w:r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Wingdings" w:hAnsi="Wingdings"/>
        <w:b/>
        <w:sz w:val="22"/>
        <w:szCs w:val="22"/>
        <w:lang w:val="sr-Cyrl-CS"/>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Times New Roman" w:eastAsia="TimesNewRomanPSMT" w:hAnsi="Times New Roman" w:cs="Times New Roman" w:hint="default"/>
        <w:sz w:val="22"/>
        <w:szCs w:val="22"/>
        <w:lang w:val="uz-Cyrl-UZ"/>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644" w:hanging="360"/>
      </w:pPr>
      <w:rPr>
        <w:rFonts w:ascii="Wingdings" w:hAnsi="Wingdings" w:cs="Wingdings" w:hint="default"/>
        <w:lang w:val="sr-Cyrl-CS"/>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Wingdings" w:hAnsi="Wingdings" w:cs="Wingdings" w:hint="default"/>
        <w:sz w:val="22"/>
        <w:szCs w:val="22"/>
        <w:lang w:val="uz-Cyrl-UZ"/>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Wingdings" w:hAnsi="Wingdings" w:cs="Times New Roman" w:hint="default"/>
        <w:color w:val="auto"/>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Wingdings" w:hAnsi="Wingdings" w:cs="Wingdings" w:hint="default"/>
        <w:sz w:val="22"/>
        <w:szCs w:val="22"/>
        <w:lang w:val="sr-Cyrl-CS"/>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1440" w:hanging="360"/>
      </w:pPr>
      <w:rPr>
        <w:rFonts w:ascii="Wingdings" w:eastAsia="Calibri" w:hAnsi="Wingdings" w:cs="Wingdings" w:hint="default"/>
        <w:sz w:val="22"/>
        <w:szCs w:val="22"/>
        <w:lang w:val="uz-Cyrl-UZ"/>
      </w:rPr>
    </w:lvl>
  </w:abstractNum>
  <w:abstractNum w:abstractNumId="13" w15:restartNumberingAfterBreak="0">
    <w:nsid w:val="0000000E"/>
    <w:multiLevelType w:val="singleLevel"/>
    <w:tmpl w:val="0000000E"/>
    <w:name w:val="WW8Num14"/>
    <w:lvl w:ilvl="0">
      <w:numFmt w:val="bullet"/>
      <w:lvlText w:val="-"/>
      <w:lvlJc w:val="left"/>
      <w:pPr>
        <w:tabs>
          <w:tab w:val="num" w:pos="0"/>
        </w:tabs>
        <w:ind w:left="720" w:hanging="360"/>
      </w:pPr>
      <w:rPr>
        <w:rFonts w:ascii="Times New Roman" w:hAnsi="Times New Roman"/>
        <w:lang w:val="sr-Cyrl-CS"/>
      </w:r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Wingdings" w:hAnsi="Wingdings" w:hint="default"/>
        <w:b/>
        <w:color w:val="auto"/>
        <w:sz w:val="22"/>
        <w:szCs w:val="22"/>
        <w:lang w:val="sr-Cyrl-CS"/>
      </w:rPr>
    </w:lvl>
  </w:abstractNum>
  <w:abstractNum w:abstractNumId="15" w15:restartNumberingAfterBreak="0">
    <w:nsid w:val="156C13EE"/>
    <w:multiLevelType w:val="hybridMultilevel"/>
    <w:tmpl w:val="6FE08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F24AF6"/>
    <w:multiLevelType w:val="hybridMultilevel"/>
    <w:tmpl w:val="2F0E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DBE"/>
    <w:rsid w:val="00007DF1"/>
    <w:rsid w:val="00011693"/>
    <w:rsid w:val="00017FFC"/>
    <w:rsid w:val="00036B6F"/>
    <w:rsid w:val="00043CBD"/>
    <w:rsid w:val="0005499E"/>
    <w:rsid w:val="000600CE"/>
    <w:rsid w:val="00064AC9"/>
    <w:rsid w:val="00066EFD"/>
    <w:rsid w:val="00070E7A"/>
    <w:rsid w:val="00085D55"/>
    <w:rsid w:val="000B2457"/>
    <w:rsid w:val="000D443E"/>
    <w:rsid w:val="000E5354"/>
    <w:rsid w:val="00112658"/>
    <w:rsid w:val="0013579E"/>
    <w:rsid w:val="001938AD"/>
    <w:rsid w:val="001A13DE"/>
    <w:rsid w:val="001A7C05"/>
    <w:rsid w:val="001B473F"/>
    <w:rsid w:val="001C67CA"/>
    <w:rsid w:val="001F5485"/>
    <w:rsid w:val="001F6725"/>
    <w:rsid w:val="001F76DB"/>
    <w:rsid w:val="0020409D"/>
    <w:rsid w:val="002041F3"/>
    <w:rsid w:val="00207933"/>
    <w:rsid w:val="002416CE"/>
    <w:rsid w:val="0024490E"/>
    <w:rsid w:val="00247EA9"/>
    <w:rsid w:val="00253932"/>
    <w:rsid w:val="00257E11"/>
    <w:rsid w:val="00274015"/>
    <w:rsid w:val="00275BD0"/>
    <w:rsid w:val="0027714E"/>
    <w:rsid w:val="00287F61"/>
    <w:rsid w:val="002A3C00"/>
    <w:rsid w:val="002A629E"/>
    <w:rsid w:val="002E7814"/>
    <w:rsid w:val="003008D0"/>
    <w:rsid w:val="00317FA4"/>
    <w:rsid w:val="003252A7"/>
    <w:rsid w:val="00335156"/>
    <w:rsid w:val="003422AB"/>
    <w:rsid w:val="003479DC"/>
    <w:rsid w:val="00352582"/>
    <w:rsid w:val="00360D78"/>
    <w:rsid w:val="00363FF6"/>
    <w:rsid w:val="00370E71"/>
    <w:rsid w:val="003755D1"/>
    <w:rsid w:val="003B18FF"/>
    <w:rsid w:val="003D018D"/>
    <w:rsid w:val="003D228D"/>
    <w:rsid w:val="003F11CE"/>
    <w:rsid w:val="0040029B"/>
    <w:rsid w:val="00402202"/>
    <w:rsid w:val="004105DE"/>
    <w:rsid w:val="004116FA"/>
    <w:rsid w:val="00423CD2"/>
    <w:rsid w:val="00431601"/>
    <w:rsid w:val="00467F12"/>
    <w:rsid w:val="00486621"/>
    <w:rsid w:val="004907A5"/>
    <w:rsid w:val="004C0F52"/>
    <w:rsid w:val="004D0A32"/>
    <w:rsid w:val="004D5895"/>
    <w:rsid w:val="004D7AE5"/>
    <w:rsid w:val="004F0FB2"/>
    <w:rsid w:val="00537EA7"/>
    <w:rsid w:val="0055012C"/>
    <w:rsid w:val="00553FCD"/>
    <w:rsid w:val="00567A73"/>
    <w:rsid w:val="005906BB"/>
    <w:rsid w:val="005930B4"/>
    <w:rsid w:val="005A7F4D"/>
    <w:rsid w:val="005C2710"/>
    <w:rsid w:val="005D3740"/>
    <w:rsid w:val="005D39A6"/>
    <w:rsid w:val="005E5D5C"/>
    <w:rsid w:val="005F4AE0"/>
    <w:rsid w:val="0060753B"/>
    <w:rsid w:val="0060775B"/>
    <w:rsid w:val="006331A6"/>
    <w:rsid w:val="0063435C"/>
    <w:rsid w:val="006623C5"/>
    <w:rsid w:val="00674382"/>
    <w:rsid w:val="00676BC3"/>
    <w:rsid w:val="00681EA4"/>
    <w:rsid w:val="00687B6F"/>
    <w:rsid w:val="0069373D"/>
    <w:rsid w:val="00694FA8"/>
    <w:rsid w:val="006A6B4A"/>
    <w:rsid w:val="006A74F0"/>
    <w:rsid w:val="006B3588"/>
    <w:rsid w:val="006B5D3D"/>
    <w:rsid w:val="006C62A2"/>
    <w:rsid w:val="006D04A3"/>
    <w:rsid w:val="006E13BE"/>
    <w:rsid w:val="00715E51"/>
    <w:rsid w:val="00717C83"/>
    <w:rsid w:val="00720A8E"/>
    <w:rsid w:val="007273AB"/>
    <w:rsid w:val="00730CF2"/>
    <w:rsid w:val="0073398F"/>
    <w:rsid w:val="007368A3"/>
    <w:rsid w:val="00756180"/>
    <w:rsid w:val="007730B4"/>
    <w:rsid w:val="00775C4A"/>
    <w:rsid w:val="00785EBB"/>
    <w:rsid w:val="007C03F3"/>
    <w:rsid w:val="007C1ACF"/>
    <w:rsid w:val="007D24B1"/>
    <w:rsid w:val="007E598D"/>
    <w:rsid w:val="007E59DB"/>
    <w:rsid w:val="00805EEE"/>
    <w:rsid w:val="00817015"/>
    <w:rsid w:val="00820FF9"/>
    <w:rsid w:val="00831828"/>
    <w:rsid w:val="00831B84"/>
    <w:rsid w:val="00833CFD"/>
    <w:rsid w:val="00840233"/>
    <w:rsid w:val="0085050D"/>
    <w:rsid w:val="0089183E"/>
    <w:rsid w:val="008965D1"/>
    <w:rsid w:val="008C6743"/>
    <w:rsid w:val="008D3B08"/>
    <w:rsid w:val="00907412"/>
    <w:rsid w:val="009117ED"/>
    <w:rsid w:val="0092021F"/>
    <w:rsid w:val="00920D0E"/>
    <w:rsid w:val="00922050"/>
    <w:rsid w:val="00922ABA"/>
    <w:rsid w:val="00923573"/>
    <w:rsid w:val="00934771"/>
    <w:rsid w:val="00941597"/>
    <w:rsid w:val="00941DD7"/>
    <w:rsid w:val="0095476E"/>
    <w:rsid w:val="009551D4"/>
    <w:rsid w:val="009667EB"/>
    <w:rsid w:val="00967C84"/>
    <w:rsid w:val="009715A7"/>
    <w:rsid w:val="00976AB5"/>
    <w:rsid w:val="009842F3"/>
    <w:rsid w:val="00993B2A"/>
    <w:rsid w:val="009953D0"/>
    <w:rsid w:val="00997C52"/>
    <w:rsid w:val="009A1868"/>
    <w:rsid w:val="009A476D"/>
    <w:rsid w:val="009B0078"/>
    <w:rsid w:val="009B0135"/>
    <w:rsid w:val="009B2AF9"/>
    <w:rsid w:val="009B2CB0"/>
    <w:rsid w:val="009D6F13"/>
    <w:rsid w:val="009E1D89"/>
    <w:rsid w:val="009F3CDE"/>
    <w:rsid w:val="00A02B05"/>
    <w:rsid w:val="00A27B01"/>
    <w:rsid w:val="00A473B9"/>
    <w:rsid w:val="00A604FD"/>
    <w:rsid w:val="00A63FA3"/>
    <w:rsid w:val="00A64259"/>
    <w:rsid w:val="00A673F2"/>
    <w:rsid w:val="00A913E4"/>
    <w:rsid w:val="00A9561B"/>
    <w:rsid w:val="00AA7B78"/>
    <w:rsid w:val="00AF4481"/>
    <w:rsid w:val="00B101D6"/>
    <w:rsid w:val="00B404C0"/>
    <w:rsid w:val="00B40BF7"/>
    <w:rsid w:val="00B55BC9"/>
    <w:rsid w:val="00B6316F"/>
    <w:rsid w:val="00B63C27"/>
    <w:rsid w:val="00B82E15"/>
    <w:rsid w:val="00B901AB"/>
    <w:rsid w:val="00B90F28"/>
    <w:rsid w:val="00BA4F7E"/>
    <w:rsid w:val="00BB1CFA"/>
    <w:rsid w:val="00BC2D2D"/>
    <w:rsid w:val="00BD3728"/>
    <w:rsid w:val="00BD670D"/>
    <w:rsid w:val="00C031C5"/>
    <w:rsid w:val="00C1391B"/>
    <w:rsid w:val="00C16683"/>
    <w:rsid w:val="00C42C4D"/>
    <w:rsid w:val="00C44F27"/>
    <w:rsid w:val="00C522CF"/>
    <w:rsid w:val="00C628D7"/>
    <w:rsid w:val="00C82000"/>
    <w:rsid w:val="00C83D98"/>
    <w:rsid w:val="00C876A4"/>
    <w:rsid w:val="00CA004A"/>
    <w:rsid w:val="00CC0AEF"/>
    <w:rsid w:val="00CC253A"/>
    <w:rsid w:val="00CC3A91"/>
    <w:rsid w:val="00CF2E1C"/>
    <w:rsid w:val="00CF3996"/>
    <w:rsid w:val="00CF6E87"/>
    <w:rsid w:val="00D00873"/>
    <w:rsid w:val="00D2781B"/>
    <w:rsid w:val="00D30A14"/>
    <w:rsid w:val="00D37469"/>
    <w:rsid w:val="00D46F57"/>
    <w:rsid w:val="00D573C4"/>
    <w:rsid w:val="00D75283"/>
    <w:rsid w:val="00D878EE"/>
    <w:rsid w:val="00D9092C"/>
    <w:rsid w:val="00DA58A6"/>
    <w:rsid w:val="00DB3E00"/>
    <w:rsid w:val="00DC3957"/>
    <w:rsid w:val="00DC67CE"/>
    <w:rsid w:val="00DD2FF0"/>
    <w:rsid w:val="00DD3747"/>
    <w:rsid w:val="00DE4DB1"/>
    <w:rsid w:val="00DF0086"/>
    <w:rsid w:val="00DF054C"/>
    <w:rsid w:val="00E00346"/>
    <w:rsid w:val="00E03C62"/>
    <w:rsid w:val="00E03EF8"/>
    <w:rsid w:val="00E070E2"/>
    <w:rsid w:val="00E10A0E"/>
    <w:rsid w:val="00E14534"/>
    <w:rsid w:val="00E152CE"/>
    <w:rsid w:val="00E164F9"/>
    <w:rsid w:val="00E266E3"/>
    <w:rsid w:val="00E269C8"/>
    <w:rsid w:val="00E41DD6"/>
    <w:rsid w:val="00E46CC6"/>
    <w:rsid w:val="00E500E4"/>
    <w:rsid w:val="00E522C3"/>
    <w:rsid w:val="00E7477F"/>
    <w:rsid w:val="00EA21B2"/>
    <w:rsid w:val="00EA7502"/>
    <w:rsid w:val="00EC05AB"/>
    <w:rsid w:val="00EC3621"/>
    <w:rsid w:val="00EF3E6D"/>
    <w:rsid w:val="00EF7458"/>
    <w:rsid w:val="00F03EE2"/>
    <w:rsid w:val="00F12776"/>
    <w:rsid w:val="00F21D3F"/>
    <w:rsid w:val="00F30E0A"/>
    <w:rsid w:val="00F4069D"/>
    <w:rsid w:val="00F551FB"/>
    <w:rsid w:val="00F613E1"/>
    <w:rsid w:val="00F65277"/>
    <w:rsid w:val="00F67DBE"/>
    <w:rsid w:val="00F753B8"/>
    <w:rsid w:val="00F858B1"/>
    <w:rsid w:val="00F86B76"/>
    <w:rsid w:val="00F93E02"/>
    <w:rsid w:val="00FA4EB1"/>
    <w:rsid w:val="00FB68C3"/>
    <w:rsid w:val="00FB78D9"/>
    <w:rsid w:val="00FC06D4"/>
    <w:rsid w:val="00FE1CF9"/>
    <w:rsid w:val="00FF6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A8F7A52-C218-4306-B3B4-B8A6E154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B2A"/>
    <w:pPr>
      <w:suppressAutoHyphens/>
    </w:pPr>
    <w:rPr>
      <w:lang w:eastAsia="ar-SA"/>
    </w:rPr>
  </w:style>
  <w:style w:type="paragraph" w:styleId="Naslov1">
    <w:name w:val="heading 1"/>
    <w:basedOn w:val="Normal"/>
    <w:next w:val="Normal"/>
    <w:qFormat/>
    <w:rsid w:val="00993B2A"/>
    <w:pPr>
      <w:keepNext/>
      <w:numPr>
        <w:numId w:val="1"/>
      </w:numPr>
      <w:jc w:val="center"/>
      <w:outlineLvl w:val="0"/>
    </w:pPr>
    <w:rPr>
      <w:rFonts w:ascii="Arial Narrow" w:hAnsi="Arial Narrow" w:cs="Arial Narrow"/>
      <w:sz w:val="24"/>
      <w:lang w:val="sr-Cyrl-CS"/>
    </w:rPr>
  </w:style>
  <w:style w:type="paragraph" w:styleId="Naslov2">
    <w:name w:val="heading 2"/>
    <w:basedOn w:val="Normal"/>
    <w:next w:val="Normal"/>
    <w:qFormat/>
    <w:rsid w:val="00993B2A"/>
    <w:pPr>
      <w:keepNext/>
      <w:numPr>
        <w:ilvl w:val="1"/>
        <w:numId w:val="1"/>
      </w:numPr>
      <w:spacing w:before="240" w:after="60"/>
      <w:outlineLvl w:val="1"/>
    </w:pPr>
    <w:rPr>
      <w:rFonts w:ascii="Cambria" w:hAnsi="Cambria" w:cs="Cambria"/>
      <w:b/>
      <w:bCs/>
      <w:i/>
      <w:iCs/>
      <w:sz w:val="28"/>
      <w:szCs w:val="28"/>
    </w:rPr>
  </w:style>
  <w:style w:type="paragraph" w:styleId="Naslov3">
    <w:name w:val="heading 3"/>
    <w:basedOn w:val="Normal"/>
    <w:next w:val="Normal"/>
    <w:qFormat/>
    <w:rsid w:val="00993B2A"/>
    <w:pPr>
      <w:keepNext/>
      <w:numPr>
        <w:ilvl w:val="2"/>
        <w:numId w:val="1"/>
      </w:numPr>
      <w:spacing w:before="240" w:after="60"/>
      <w:outlineLvl w:val="2"/>
    </w:pPr>
    <w:rPr>
      <w:rFonts w:ascii="Arial" w:hAnsi="Arial" w:cs="Arial"/>
      <w:b/>
      <w:bCs/>
      <w:sz w:val="26"/>
      <w:szCs w:val="26"/>
    </w:rPr>
  </w:style>
  <w:style w:type="paragraph" w:styleId="Naslov4">
    <w:name w:val="heading 4"/>
    <w:basedOn w:val="Normal"/>
    <w:next w:val="Normal"/>
    <w:qFormat/>
    <w:rsid w:val="00993B2A"/>
    <w:pPr>
      <w:keepNext/>
      <w:numPr>
        <w:ilvl w:val="3"/>
        <w:numId w:val="1"/>
      </w:numPr>
      <w:spacing w:before="240" w:after="60"/>
      <w:outlineLvl w:val="3"/>
    </w:pPr>
    <w:rPr>
      <w:b/>
      <w:bCs/>
      <w:sz w:val="28"/>
      <w:szCs w:val="28"/>
    </w:rPr>
  </w:style>
  <w:style w:type="paragraph" w:styleId="Naslov5">
    <w:name w:val="heading 5"/>
    <w:basedOn w:val="Normal"/>
    <w:next w:val="Normal"/>
    <w:qFormat/>
    <w:rsid w:val="00993B2A"/>
    <w:pPr>
      <w:numPr>
        <w:ilvl w:val="4"/>
        <w:numId w:val="1"/>
      </w:numPr>
      <w:spacing w:before="240" w:after="60"/>
      <w:outlineLvl w:val="4"/>
    </w:pPr>
    <w:rPr>
      <w:b/>
      <w:bCs/>
      <w:i/>
      <w:iCs/>
      <w:sz w:val="26"/>
      <w:szCs w:val="26"/>
    </w:rPr>
  </w:style>
  <w:style w:type="paragraph" w:styleId="Naslov7">
    <w:name w:val="heading 7"/>
    <w:basedOn w:val="Normal"/>
    <w:next w:val="Normal"/>
    <w:qFormat/>
    <w:rsid w:val="00993B2A"/>
    <w:pPr>
      <w:numPr>
        <w:ilvl w:val="6"/>
        <w:numId w:val="1"/>
      </w:numPr>
      <w:spacing w:before="240" w:after="60"/>
      <w:outlineLvl w:val="6"/>
    </w:pPr>
    <w:rPr>
      <w:sz w:val="24"/>
      <w:szCs w:val="24"/>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WW8Num1z0">
    <w:name w:val="WW8Num1z0"/>
    <w:rsid w:val="00993B2A"/>
    <w:rPr>
      <w:rFonts w:ascii="Symbol" w:hAnsi="Symbol" w:cs="Symbol"/>
    </w:rPr>
  </w:style>
  <w:style w:type="character" w:customStyle="1" w:styleId="WW8Num1z1">
    <w:name w:val="WW8Num1z1"/>
    <w:rsid w:val="00993B2A"/>
  </w:style>
  <w:style w:type="character" w:customStyle="1" w:styleId="WW8Num1z2">
    <w:name w:val="WW8Num1z2"/>
    <w:rsid w:val="00993B2A"/>
  </w:style>
  <w:style w:type="character" w:customStyle="1" w:styleId="WW8Num1z3">
    <w:name w:val="WW8Num1z3"/>
    <w:rsid w:val="00993B2A"/>
  </w:style>
  <w:style w:type="character" w:customStyle="1" w:styleId="WW8Num1z4">
    <w:name w:val="WW8Num1z4"/>
    <w:rsid w:val="00993B2A"/>
  </w:style>
  <w:style w:type="character" w:customStyle="1" w:styleId="WW8Num1z5">
    <w:name w:val="WW8Num1z5"/>
    <w:rsid w:val="00993B2A"/>
  </w:style>
  <w:style w:type="character" w:customStyle="1" w:styleId="WW8Num1z6">
    <w:name w:val="WW8Num1z6"/>
    <w:rsid w:val="00993B2A"/>
  </w:style>
  <w:style w:type="character" w:customStyle="1" w:styleId="WW8Num1z7">
    <w:name w:val="WW8Num1z7"/>
    <w:rsid w:val="00993B2A"/>
  </w:style>
  <w:style w:type="character" w:customStyle="1" w:styleId="WW8Num1z8">
    <w:name w:val="WW8Num1z8"/>
    <w:rsid w:val="00993B2A"/>
  </w:style>
  <w:style w:type="character" w:customStyle="1" w:styleId="WW8Num2z0">
    <w:name w:val="WW8Num2z0"/>
    <w:rsid w:val="00993B2A"/>
  </w:style>
  <w:style w:type="character" w:customStyle="1" w:styleId="WW8Num2z1">
    <w:name w:val="WW8Num2z1"/>
    <w:rsid w:val="00993B2A"/>
    <w:rPr>
      <w:rFonts w:hint="default"/>
      <w:b/>
      <w:sz w:val="22"/>
      <w:szCs w:val="22"/>
      <w:lang w:val="sr-Cyrl-CS"/>
    </w:rPr>
  </w:style>
  <w:style w:type="character" w:customStyle="1" w:styleId="WW8Num2z2">
    <w:name w:val="WW8Num2z2"/>
    <w:rsid w:val="00993B2A"/>
  </w:style>
  <w:style w:type="character" w:customStyle="1" w:styleId="WW8Num2z3">
    <w:name w:val="WW8Num2z3"/>
    <w:rsid w:val="00993B2A"/>
  </w:style>
  <w:style w:type="character" w:customStyle="1" w:styleId="WW8Num2z4">
    <w:name w:val="WW8Num2z4"/>
    <w:rsid w:val="00993B2A"/>
  </w:style>
  <w:style w:type="character" w:customStyle="1" w:styleId="WW8Num2z5">
    <w:name w:val="WW8Num2z5"/>
    <w:rsid w:val="00993B2A"/>
  </w:style>
  <w:style w:type="character" w:customStyle="1" w:styleId="WW8Num2z6">
    <w:name w:val="WW8Num2z6"/>
    <w:rsid w:val="00993B2A"/>
  </w:style>
  <w:style w:type="character" w:customStyle="1" w:styleId="WW8Num2z7">
    <w:name w:val="WW8Num2z7"/>
    <w:rsid w:val="00993B2A"/>
  </w:style>
  <w:style w:type="character" w:customStyle="1" w:styleId="WW8Num2z8">
    <w:name w:val="WW8Num2z8"/>
    <w:rsid w:val="00993B2A"/>
  </w:style>
  <w:style w:type="character" w:customStyle="1" w:styleId="WW8Num3z0">
    <w:name w:val="WW8Num3z0"/>
    <w:rsid w:val="00993B2A"/>
    <w:rPr>
      <w:rFonts w:ascii="Arial" w:hAnsi="Arial" w:cs="Arial"/>
    </w:rPr>
  </w:style>
  <w:style w:type="character" w:customStyle="1" w:styleId="WW8Num4z0">
    <w:name w:val="WW8Num4z0"/>
    <w:rsid w:val="00993B2A"/>
  </w:style>
  <w:style w:type="character" w:customStyle="1" w:styleId="WW8Num5z0">
    <w:name w:val="WW8Num5z0"/>
    <w:rsid w:val="00993B2A"/>
  </w:style>
  <w:style w:type="character" w:customStyle="1" w:styleId="WW8Num6z0">
    <w:name w:val="WW8Num6z0"/>
    <w:rsid w:val="00993B2A"/>
    <w:rPr>
      <w:rFonts w:ascii="Tahoma" w:eastAsia="ヒラギノ角ゴ Pro W3" w:hAnsi="Tahoma" w:cs="Tahoma" w:hint="default"/>
      <w:color w:val="000000"/>
      <w:position w:val="0"/>
      <w:sz w:val="24"/>
      <w:vertAlign w:val="baseline"/>
    </w:rPr>
  </w:style>
  <w:style w:type="character" w:customStyle="1" w:styleId="WW8Num7z0">
    <w:name w:val="WW8Num7z0"/>
    <w:rsid w:val="00993B2A"/>
    <w:rPr>
      <w:rFonts w:eastAsia="Calibri"/>
      <w:b/>
      <w:sz w:val="22"/>
      <w:szCs w:val="22"/>
      <w:lang w:val="sr-Cyrl-CS"/>
    </w:rPr>
  </w:style>
  <w:style w:type="character" w:customStyle="1" w:styleId="WW8Num8z0">
    <w:name w:val="WW8Num8z0"/>
    <w:rsid w:val="00993B2A"/>
    <w:rPr>
      <w:rFonts w:ascii="Times New Roman" w:eastAsia="TimesNewRomanPSMT" w:hAnsi="Times New Roman" w:cs="Times New Roman" w:hint="default"/>
      <w:sz w:val="22"/>
      <w:szCs w:val="22"/>
      <w:lang w:val="uz-Cyrl-UZ"/>
    </w:rPr>
  </w:style>
  <w:style w:type="character" w:customStyle="1" w:styleId="WW8Num9z0">
    <w:name w:val="WW8Num9z0"/>
    <w:rsid w:val="00993B2A"/>
    <w:rPr>
      <w:rFonts w:ascii="Wingdings" w:hAnsi="Wingdings" w:cs="Wingdings" w:hint="default"/>
      <w:lang w:val="sr-Cyrl-CS"/>
    </w:rPr>
  </w:style>
  <w:style w:type="character" w:customStyle="1" w:styleId="WW8Num10z0">
    <w:name w:val="WW8Num10z0"/>
    <w:rsid w:val="00993B2A"/>
    <w:rPr>
      <w:rFonts w:ascii="Wingdings" w:eastAsia="Calibri" w:hAnsi="Wingdings" w:cs="Wingdings" w:hint="default"/>
      <w:sz w:val="22"/>
      <w:szCs w:val="22"/>
      <w:lang w:val="uz-Cyrl-UZ"/>
    </w:rPr>
  </w:style>
  <w:style w:type="character" w:customStyle="1" w:styleId="WW8Num11z0">
    <w:name w:val="WW8Num11z0"/>
    <w:rsid w:val="00993B2A"/>
    <w:rPr>
      <w:rFonts w:ascii="Times New Roman" w:eastAsia="Times New Roman" w:hAnsi="Times New Roman" w:cs="Times New Roman" w:hint="default"/>
      <w:color w:val="auto"/>
    </w:rPr>
  </w:style>
  <w:style w:type="character" w:customStyle="1" w:styleId="WW8Num12z0">
    <w:name w:val="WW8Num12z0"/>
    <w:rsid w:val="00993B2A"/>
    <w:rPr>
      <w:rFonts w:ascii="Wingdings" w:hAnsi="Wingdings" w:cs="Wingdings" w:hint="default"/>
      <w:sz w:val="22"/>
      <w:szCs w:val="22"/>
      <w:lang w:val="sr-Cyrl-CS"/>
    </w:rPr>
  </w:style>
  <w:style w:type="character" w:customStyle="1" w:styleId="WW8Num13z0">
    <w:name w:val="WW8Num13z0"/>
    <w:rsid w:val="00993B2A"/>
    <w:rPr>
      <w:rFonts w:ascii="Wingdings" w:eastAsia="Calibri" w:hAnsi="Wingdings" w:cs="Wingdings" w:hint="default"/>
      <w:sz w:val="22"/>
      <w:szCs w:val="22"/>
      <w:lang w:val="uz-Cyrl-UZ"/>
    </w:rPr>
  </w:style>
  <w:style w:type="character" w:customStyle="1" w:styleId="WW8Num14z0">
    <w:name w:val="WW8Num14z0"/>
    <w:rsid w:val="00993B2A"/>
    <w:rPr>
      <w:lang w:val="sr-Cyrl-CS"/>
    </w:rPr>
  </w:style>
  <w:style w:type="character" w:customStyle="1" w:styleId="WW8Num15z0">
    <w:name w:val="WW8Num15z0"/>
    <w:rsid w:val="00993B2A"/>
    <w:rPr>
      <w:rFonts w:eastAsia="Calibri" w:hint="default"/>
      <w:b/>
      <w:color w:val="auto"/>
      <w:sz w:val="22"/>
      <w:szCs w:val="22"/>
      <w:lang w:val="sr-Cyrl-CS"/>
    </w:rPr>
  </w:style>
  <w:style w:type="character" w:customStyle="1" w:styleId="WW8Num3z1">
    <w:name w:val="WW8Num3z1"/>
    <w:rsid w:val="00993B2A"/>
  </w:style>
  <w:style w:type="character" w:customStyle="1" w:styleId="WW8Num3z2">
    <w:name w:val="WW8Num3z2"/>
    <w:rsid w:val="00993B2A"/>
  </w:style>
  <w:style w:type="character" w:customStyle="1" w:styleId="WW8Num3z3">
    <w:name w:val="WW8Num3z3"/>
    <w:rsid w:val="00993B2A"/>
    <w:rPr>
      <w:rFonts w:ascii="Courier New" w:hAnsi="Courier New" w:cs="Courier New"/>
    </w:rPr>
  </w:style>
  <w:style w:type="character" w:customStyle="1" w:styleId="WW8Num3z4">
    <w:name w:val="WW8Num3z4"/>
    <w:rsid w:val="00993B2A"/>
  </w:style>
  <w:style w:type="character" w:customStyle="1" w:styleId="WW8Num3z5">
    <w:name w:val="WW8Num3z5"/>
    <w:rsid w:val="00993B2A"/>
  </w:style>
  <w:style w:type="character" w:customStyle="1" w:styleId="WW8Num3z6">
    <w:name w:val="WW8Num3z6"/>
    <w:rsid w:val="00993B2A"/>
  </w:style>
  <w:style w:type="character" w:customStyle="1" w:styleId="WW8Num3z7">
    <w:name w:val="WW8Num3z7"/>
    <w:rsid w:val="00993B2A"/>
  </w:style>
  <w:style w:type="character" w:customStyle="1" w:styleId="WW8Num3z8">
    <w:name w:val="WW8Num3z8"/>
    <w:rsid w:val="00993B2A"/>
  </w:style>
  <w:style w:type="character" w:customStyle="1" w:styleId="WW8Num4z1">
    <w:name w:val="WW8Num4z1"/>
    <w:rsid w:val="00993B2A"/>
    <w:rPr>
      <w:rFonts w:ascii="Arial" w:hAnsi="Arial" w:cs="Arial"/>
      <w:sz w:val="20"/>
    </w:rPr>
  </w:style>
  <w:style w:type="character" w:customStyle="1" w:styleId="WW8Num4z2">
    <w:name w:val="WW8Num4z2"/>
    <w:rsid w:val="00993B2A"/>
  </w:style>
  <w:style w:type="character" w:customStyle="1" w:styleId="WW8Num4z3">
    <w:name w:val="WW8Num4z3"/>
    <w:rsid w:val="00993B2A"/>
  </w:style>
  <w:style w:type="character" w:customStyle="1" w:styleId="WW8Num4z4">
    <w:name w:val="WW8Num4z4"/>
    <w:rsid w:val="00993B2A"/>
  </w:style>
  <w:style w:type="character" w:customStyle="1" w:styleId="WW8Num4z5">
    <w:name w:val="WW8Num4z5"/>
    <w:rsid w:val="00993B2A"/>
  </w:style>
  <w:style w:type="character" w:customStyle="1" w:styleId="WW8Num4z6">
    <w:name w:val="WW8Num4z6"/>
    <w:rsid w:val="00993B2A"/>
  </w:style>
  <w:style w:type="character" w:customStyle="1" w:styleId="WW8Num4z7">
    <w:name w:val="WW8Num4z7"/>
    <w:rsid w:val="00993B2A"/>
  </w:style>
  <w:style w:type="character" w:customStyle="1" w:styleId="WW8Num4z8">
    <w:name w:val="WW8Num4z8"/>
    <w:rsid w:val="00993B2A"/>
  </w:style>
  <w:style w:type="character" w:customStyle="1" w:styleId="WW8Num5z1">
    <w:name w:val="WW8Num5z1"/>
    <w:rsid w:val="00993B2A"/>
    <w:rPr>
      <w:rFonts w:hint="default"/>
      <w:b/>
      <w:sz w:val="22"/>
      <w:szCs w:val="22"/>
      <w:lang w:val="sr-Cyrl-CS"/>
    </w:rPr>
  </w:style>
  <w:style w:type="character" w:customStyle="1" w:styleId="WW8Num5z2">
    <w:name w:val="WW8Num5z2"/>
    <w:rsid w:val="00993B2A"/>
  </w:style>
  <w:style w:type="character" w:customStyle="1" w:styleId="WW8Num5z3">
    <w:name w:val="WW8Num5z3"/>
    <w:rsid w:val="00993B2A"/>
  </w:style>
  <w:style w:type="character" w:customStyle="1" w:styleId="WW8Num5z4">
    <w:name w:val="WW8Num5z4"/>
    <w:rsid w:val="00993B2A"/>
  </w:style>
  <w:style w:type="character" w:customStyle="1" w:styleId="WW8Num5z5">
    <w:name w:val="WW8Num5z5"/>
    <w:rsid w:val="00993B2A"/>
  </w:style>
  <w:style w:type="character" w:customStyle="1" w:styleId="WW8Num5z6">
    <w:name w:val="WW8Num5z6"/>
    <w:rsid w:val="00993B2A"/>
  </w:style>
  <w:style w:type="character" w:customStyle="1" w:styleId="WW8Num5z7">
    <w:name w:val="WW8Num5z7"/>
    <w:rsid w:val="00993B2A"/>
  </w:style>
  <w:style w:type="character" w:customStyle="1" w:styleId="WW8Num5z8">
    <w:name w:val="WW8Num5z8"/>
    <w:rsid w:val="00993B2A"/>
  </w:style>
  <w:style w:type="character" w:customStyle="1" w:styleId="WW8Num6z1">
    <w:name w:val="WW8Num6z1"/>
    <w:rsid w:val="00993B2A"/>
    <w:rPr>
      <w:rFonts w:ascii="Courier New" w:eastAsia="ヒラギノ角ゴ Pro W3" w:hAnsi="Courier New" w:cs="Courier New" w:hint="default"/>
      <w:color w:val="000000"/>
      <w:position w:val="0"/>
      <w:sz w:val="24"/>
      <w:vertAlign w:val="baseline"/>
    </w:rPr>
  </w:style>
  <w:style w:type="character" w:customStyle="1" w:styleId="WW8Num6z2">
    <w:name w:val="WW8Num6z2"/>
    <w:rsid w:val="00993B2A"/>
    <w:rPr>
      <w:rFonts w:ascii="Wingdings" w:eastAsia="ヒラギノ角ゴ Pro W3" w:hAnsi="Wingdings" w:cs="Wingdings" w:hint="default"/>
      <w:color w:val="000000"/>
      <w:position w:val="0"/>
      <w:sz w:val="24"/>
      <w:vertAlign w:val="baseline"/>
    </w:rPr>
  </w:style>
  <w:style w:type="character" w:customStyle="1" w:styleId="WW8Num6z3">
    <w:name w:val="WW8Num6z3"/>
    <w:rsid w:val="00993B2A"/>
    <w:rPr>
      <w:rFonts w:ascii="Lucida Grande" w:eastAsia="ヒラギノ角ゴ Pro W3" w:hAnsi="Lucida Grande" w:cs="Symbol" w:hint="default"/>
      <w:color w:val="000000"/>
      <w:position w:val="0"/>
      <w:sz w:val="24"/>
      <w:vertAlign w:val="baseline"/>
    </w:rPr>
  </w:style>
  <w:style w:type="character" w:customStyle="1" w:styleId="WW8Num7z1">
    <w:name w:val="WW8Num7z1"/>
    <w:rsid w:val="00993B2A"/>
  </w:style>
  <w:style w:type="character" w:customStyle="1" w:styleId="WW8Num7z2">
    <w:name w:val="WW8Num7z2"/>
    <w:rsid w:val="00993B2A"/>
  </w:style>
  <w:style w:type="character" w:customStyle="1" w:styleId="WW8Num7z3">
    <w:name w:val="WW8Num7z3"/>
    <w:rsid w:val="00993B2A"/>
  </w:style>
  <w:style w:type="character" w:customStyle="1" w:styleId="WW8Num7z4">
    <w:name w:val="WW8Num7z4"/>
    <w:rsid w:val="00993B2A"/>
  </w:style>
  <w:style w:type="character" w:customStyle="1" w:styleId="WW8Num7z5">
    <w:name w:val="WW8Num7z5"/>
    <w:rsid w:val="00993B2A"/>
  </w:style>
  <w:style w:type="character" w:customStyle="1" w:styleId="WW8Num7z6">
    <w:name w:val="WW8Num7z6"/>
    <w:rsid w:val="00993B2A"/>
  </w:style>
  <w:style w:type="character" w:customStyle="1" w:styleId="WW8Num7z7">
    <w:name w:val="WW8Num7z7"/>
    <w:rsid w:val="00993B2A"/>
  </w:style>
  <w:style w:type="character" w:customStyle="1" w:styleId="WW8Num7z8">
    <w:name w:val="WW8Num7z8"/>
    <w:rsid w:val="00993B2A"/>
  </w:style>
  <w:style w:type="character" w:customStyle="1" w:styleId="WW8Num8z1">
    <w:name w:val="WW8Num8z1"/>
    <w:rsid w:val="00993B2A"/>
    <w:rPr>
      <w:rFonts w:ascii="Courier New" w:hAnsi="Courier New" w:cs="Courier New" w:hint="default"/>
    </w:rPr>
  </w:style>
  <w:style w:type="character" w:customStyle="1" w:styleId="WW8Num8z2">
    <w:name w:val="WW8Num8z2"/>
    <w:rsid w:val="00993B2A"/>
    <w:rPr>
      <w:rFonts w:ascii="Wingdings" w:hAnsi="Wingdings" w:cs="Wingdings" w:hint="default"/>
    </w:rPr>
  </w:style>
  <w:style w:type="character" w:customStyle="1" w:styleId="WW8Num8z3">
    <w:name w:val="WW8Num8z3"/>
    <w:rsid w:val="00993B2A"/>
    <w:rPr>
      <w:rFonts w:ascii="Symbol" w:hAnsi="Symbol" w:cs="Symbol" w:hint="default"/>
    </w:rPr>
  </w:style>
  <w:style w:type="character" w:customStyle="1" w:styleId="WW8Num9z1">
    <w:name w:val="WW8Num9z1"/>
    <w:rsid w:val="00993B2A"/>
    <w:rPr>
      <w:rFonts w:ascii="Courier New" w:hAnsi="Courier New" w:cs="Courier New" w:hint="default"/>
    </w:rPr>
  </w:style>
  <w:style w:type="character" w:customStyle="1" w:styleId="WW8Num9z3">
    <w:name w:val="WW8Num9z3"/>
    <w:rsid w:val="00993B2A"/>
    <w:rPr>
      <w:rFonts w:ascii="Symbol" w:hAnsi="Symbol" w:cs="Symbol" w:hint="default"/>
    </w:rPr>
  </w:style>
  <w:style w:type="character" w:customStyle="1" w:styleId="WW8Num10z1">
    <w:name w:val="WW8Num10z1"/>
    <w:rsid w:val="00993B2A"/>
    <w:rPr>
      <w:rFonts w:ascii="Courier New" w:hAnsi="Courier New" w:cs="Courier New" w:hint="default"/>
    </w:rPr>
  </w:style>
  <w:style w:type="character" w:customStyle="1" w:styleId="WW8Num10z3">
    <w:name w:val="WW8Num10z3"/>
    <w:rsid w:val="00993B2A"/>
    <w:rPr>
      <w:rFonts w:ascii="Symbol" w:hAnsi="Symbol" w:cs="Symbol" w:hint="default"/>
    </w:rPr>
  </w:style>
  <w:style w:type="character" w:customStyle="1" w:styleId="WW8Num11z1">
    <w:name w:val="WW8Num11z1"/>
    <w:rsid w:val="00993B2A"/>
    <w:rPr>
      <w:rFonts w:ascii="Courier New" w:hAnsi="Courier New" w:cs="Courier New" w:hint="default"/>
    </w:rPr>
  </w:style>
  <w:style w:type="character" w:customStyle="1" w:styleId="WW8Num11z2">
    <w:name w:val="WW8Num11z2"/>
    <w:rsid w:val="00993B2A"/>
    <w:rPr>
      <w:rFonts w:ascii="Wingdings" w:hAnsi="Wingdings" w:cs="Wingdings" w:hint="default"/>
    </w:rPr>
  </w:style>
  <w:style w:type="character" w:customStyle="1" w:styleId="WW8Num11z3">
    <w:name w:val="WW8Num11z3"/>
    <w:rsid w:val="00993B2A"/>
    <w:rPr>
      <w:rFonts w:ascii="Symbol" w:hAnsi="Symbol" w:cs="Symbol" w:hint="default"/>
    </w:rPr>
  </w:style>
  <w:style w:type="character" w:customStyle="1" w:styleId="WW8Num12z1">
    <w:name w:val="WW8Num12z1"/>
    <w:rsid w:val="00993B2A"/>
    <w:rPr>
      <w:rFonts w:ascii="Courier New" w:hAnsi="Courier New" w:cs="Courier New" w:hint="default"/>
    </w:rPr>
  </w:style>
  <w:style w:type="character" w:customStyle="1" w:styleId="WW8Num12z3">
    <w:name w:val="WW8Num12z3"/>
    <w:rsid w:val="00993B2A"/>
    <w:rPr>
      <w:rFonts w:ascii="Symbol" w:hAnsi="Symbol" w:cs="Symbol" w:hint="default"/>
    </w:rPr>
  </w:style>
  <w:style w:type="character" w:customStyle="1" w:styleId="WW8Num13z1">
    <w:name w:val="WW8Num13z1"/>
    <w:rsid w:val="00993B2A"/>
    <w:rPr>
      <w:rFonts w:ascii="Courier New" w:hAnsi="Courier New" w:cs="Courier New" w:hint="default"/>
    </w:rPr>
  </w:style>
  <w:style w:type="character" w:customStyle="1" w:styleId="WW8Num13z3">
    <w:name w:val="WW8Num13z3"/>
    <w:rsid w:val="00993B2A"/>
    <w:rPr>
      <w:rFonts w:ascii="Symbol" w:hAnsi="Symbol" w:cs="Symbol" w:hint="default"/>
    </w:rPr>
  </w:style>
  <w:style w:type="character" w:customStyle="1" w:styleId="WW8Num14z1">
    <w:name w:val="WW8Num14z1"/>
    <w:rsid w:val="00993B2A"/>
  </w:style>
  <w:style w:type="character" w:customStyle="1" w:styleId="WW8Num14z2">
    <w:name w:val="WW8Num14z2"/>
    <w:rsid w:val="00993B2A"/>
  </w:style>
  <w:style w:type="character" w:customStyle="1" w:styleId="WW8Num14z3">
    <w:name w:val="WW8Num14z3"/>
    <w:rsid w:val="00993B2A"/>
  </w:style>
  <w:style w:type="character" w:customStyle="1" w:styleId="WW8Num14z4">
    <w:name w:val="WW8Num14z4"/>
    <w:rsid w:val="00993B2A"/>
  </w:style>
  <w:style w:type="character" w:customStyle="1" w:styleId="WW8Num14z5">
    <w:name w:val="WW8Num14z5"/>
    <w:rsid w:val="00993B2A"/>
  </w:style>
  <w:style w:type="character" w:customStyle="1" w:styleId="WW8Num14z6">
    <w:name w:val="WW8Num14z6"/>
    <w:rsid w:val="00993B2A"/>
  </w:style>
  <w:style w:type="character" w:customStyle="1" w:styleId="WW8Num14z7">
    <w:name w:val="WW8Num14z7"/>
    <w:rsid w:val="00993B2A"/>
  </w:style>
  <w:style w:type="character" w:customStyle="1" w:styleId="WW8Num14z8">
    <w:name w:val="WW8Num14z8"/>
    <w:rsid w:val="00993B2A"/>
  </w:style>
  <w:style w:type="character" w:customStyle="1" w:styleId="WW8Num15z1">
    <w:name w:val="WW8Num15z1"/>
    <w:rsid w:val="00993B2A"/>
  </w:style>
  <w:style w:type="character" w:customStyle="1" w:styleId="WW8Num15z2">
    <w:name w:val="WW8Num15z2"/>
    <w:rsid w:val="00993B2A"/>
  </w:style>
  <w:style w:type="character" w:customStyle="1" w:styleId="WW8Num15z3">
    <w:name w:val="WW8Num15z3"/>
    <w:rsid w:val="00993B2A"/>
  </w:style>
  <w:style w:type="character" w:customStyle="1" w:styleId="WW8Num15z4">
    <w:name w:val="WW8Num15z4"/>
    <w:rsid w:val="00993B2A"/>
  </w:style>
  <w:style w:type="character" w:customStyle="1" w:styleId="WW8Num15z5">
    <w:name w:val="WW8Num15z5"/>
    <w:rsid w:val="00993B2A"/>
  </w:style>
  <w:style w:type="character" w:customStyle="1" w:styleId="WW8Num15z6">
    <w:name w:val="WW8Num15z6"/>
    <w:rsid w:val="00993B2A"/>
  </w:style>
  <w:style w:type="character" w:customStyle="1" w:styleId="WW8Num15z7">
    <w:name w:val="WW8Num15z7"/>
    <w:rsid w:val="00993B2A"/>
  </w:style>
  <w:style w:type="character" w:customStyle="1" w:styleId="WW8Num15z8">
    <w:name w:val="WW8Num15z8"/>
    <w:rsid w:val="00993B2A"/>
  </w:style>
  <w:style w:type="character" w:customStyle="1" w:styleId="WW8Num16z0">
    <w:name w:val="WW8Num16z0"/>
    <w:rsid w:val="00993B2A"/>
    <w:rPr>
      <w:rFonts w:ascii="Times New Roman" w:eastAsia="TimesNewRomanPSMT" w:hAnsi="Times New Roman" w:cs="Times New Roman" w:hint="default"/>
    </w:rPr>
  </w:style>
  <w:style w:type="character" w:customStyle="1" w:styleId="WW8Num16z1">
    <w:name w:val="WW8Num16z1"/>
    <w:rsid w:val="00993B2A"/>
    <w:rPr>
      <w:rFonts w:ascii="Courier New" w:hAnsi="Courier New" w:cs="Courier New" w:hint="default"/>
    </w:rPr>
  </w:style>
  <w:style w:type="character" w:customStyle="1" w:styleId="WW8Num16z2">
    <w:name w:val="WW8Num16z2"/>
    <w:rsid w:val="00993B2A"/>
    <w:rPr>
      <w:rFonts w:ascii="Wingdings" w:hAnsi="Wingdings" w:cs="Wingdings" w:hint="default"/>
    </w:rPr>
  </w:style>
  <w:style w:type="character" w:customStyle="1" w:styleId="WW8Num16z3">
    <w:name w:val="WW8Num16z3"/>
    <w:rsid w:val="00993B2A"/>
    <w:rPr>
      <w:rFonts w:ascii="Symbol" w:hAnsi="Symbol" w:cs="Symbol" w:hint="default"/>
    </w:rPr>
  </w:style>
  <w:style w:type="character" w:customStyle="1" w:styleId="WW8Num17z0">
    <w:name w:val="WW8Num17z0"/>
    <w:rsid w:val="00993B2A"/>
    <w:rPr>
      <w:rFonts w:ascii="Times New Roman" w:eastAsia="TimesNewRomanPSMT" w:hAnsi="Times New Roman" w:cs="Times New Roman" w:hint="default"/>
    </w:rPr>
  </w:style>
  <w:style w:type="character" w:customStyle="1" w:styleId="WW8Num17z1">
    <w:name w:val="WW8Num17z1"/>
    <w:rsid w:val="00993B2A"/>
    <w:rPr>
      <w:rFonts w:ascii="Courier New" w:hAnsi="Courier New" w:cs="Courier New" w:hint="default"/>
    </w:rPr>
  </w:style>
  <w:style w:type="character" w:customStyle="1" w:styleId="WW8Num17z2">
    <w:name w:val="WW8Num17z2"/>
    <w:rsid w:val="00993B2A"/>
    <w:rPr>
      <w:rFonts w:ascii="Wingdings" w:hAnsi="Wingdings" w:cs="Wingdings" w:hint="default"/>
    </w:rPr>
  </w:style>
  <w:style w:type="character" w:customStyle="1" w:styleId="WW8Num17z3">
    <w:name w:val="WW8Num17z3"/>
    <w:rsid w:val="00993B2A"/>
    <w:rPr>
      <w:rFonts w:ascii="Symbol" w:hAnsi="Symbol" w:cs="Symbol" w:hint="default"/>
    </w:rPr>
  </w:style>
  <w:style w:type="character" w:customStyle="1" w:styleId="WW8Num18z0">
    <w:name w:val="WW8Num18z0"/>
    <w:rsid w:val="00993B2A"/>
    <w:rPr>
      <w:rFonts w:ascii="Wingdings" w:hAnsi="Wingdings" w:cs="Wingdings" w:hint="default"/>
    </w:rPr>
  </w:style>
  <w:style w:type="character" w:customStyle="1" w:styleId="WW8Num18z1">
    <w:name w:val="WW8Num18z1"/>
    <w:rsid w:val="00993B2A"/>
    <w:rPr>
      <w:rFonts w:ascii="Courier New" w:hAnsi="Courier New" w:cs="Courier New" w:hint="default"/>
    </w:rPr>
  </w:style>
  <w:style w:type="character" w:customStyle="1" w:styleId="WW8Num18z3">
    <w:name w:val="WW8Num18z3"/>
    <w:rsid w:val="00993B2A"/>
    <w:rPr>
      <w:rFonts w:ascii="Symbol" w:hAnsi="Symbol" w:cs="Symbol" w:hint="default"/>
    </w:rPr>
  </w:style>
  <w:style w:type="character" w:customStyle="1" w:styleId="WW8Num19z0">
    <w:name w:val="WW8Num19z0"/>
    <w:rsid w:val="00993B2A"/>
    <w:rPr>
      <w:rFonts w:ascii="Wingdings" w:hAnsi="Wingdings" w:cs="Wingdings" w:hint="default"/>
      <w:lang w:val="uz-Cyrl-UZ"/>
    </w:rPr>
  </w:style>
  <w:style w:type="character" w:customStyle="1" w:styleId="WW8Num19z1">
    <w:name w:val="WW8Num19z1"/>
    <w:rsid w:val="00993B2A"/>
    <w:rPr>
      <w:rFonts w:ascii="Courier New" w:hAnsi="Courier New" w:cs="Courier New" w:hint="default"/>
    </w:rPr>
  </w:style>
  <w:style w:type="character" w:customStyle="1" w:styleId="WW8Num19z3">
    <w:name w:val="WW8Num19z3"/>
    <w:rsid w:val="00993B2A"/>
    <w:rPr>
      <w:rFonts w:ascii="Symbol" w:hAnsi="Symbol" w:cs="Symbol" w:hint="default"/>
    </w:rPr>
  </w:style>
  <w:style w:type="character" w:customStyle="1" w:styleId="WW8Num20z0">
    <w:name w:val="WW8Num20z0"/>
    <w:rsid w:val="00993B2A"/>
    <w:rPr>
      <w:rFonts w:ascii="Wingdings" w:eastAsia="Calibri" w:hAnsi="Wingdings" w:cs="Wingdings" w:hint="default"/>
      <w:sz w:val="22"/>
      <w:szCs w:val="22"/>
      <w:lang w:val="uz-Cyrl-UZ"/>
    </w:rPr>
  </w:style>
  <w:style w:type="character" w:customStyle="1" w:styleId="WW8Num20z1">
    <w:name w:val="WW8Num20z1"/>
    <w:rsid w:val="00993B2A"/>
    <w:rPr>
      <w:rFonts w:ascii="Courier New" w:hAnsi="Courier New" w:cs="Courier New" w:hint="default"/>
    </w:rPr>
  </w:style>
  <w:style w:type="character" w:customStyle="1" w:styleId="WW8Num20z3">
    <w:name w:val="WW8Num20z3"/>
    <w:rsid w:val="00993B2A"/>
    <w:rPr>
      <w:rFonts w:ascii="Symbol" w:hAnsi="Symbol" w:cs="Symbol" w:hint="default"/>
    </w:rPr>
  </w:style>
  <w:style w:type="character" w:customStyle="1" w:styleId="WW8Num21z0">
    <w:name w:val="WW8Num21z0"/>
    <w:rsid w:val="00993B2A"/>
    <w:rPr>
      <w:rFonts w:ascii="Wingdings" w:eastAsia="Calibri" w:hAnsi="Wingdings" w:cs="Wingdings" w:hint="default"/>
      <w:sz w:val="22"/>
      <w:szCs w:val="22"/>
      <w:lang w:val="uz-Cyrl-UZ"/>
    </w:rPr>
  </w:style>
  <w:style w:type="character" w:customStyle="1" w:styleId="WW8Num21z1">
    <w:name w:val="WW8Num21z1"/>
    <w:rsid w:val="00993B2A"/>
    <w:rPr>
      <w:rFonts w:ascii="Courier New" w:hAnsi="Courier New" w:cs="Courier New" w:hint="default"/>
    </w:rPr>
  </w:style>
  <w:style w:type="character" w:customStyle="1" w:styleId="WW8Num21z3">
    <w:name w:val="WW8Num21z3"/>
    <w:rsid w:val="00993B2A"/>
    <w:rPr>
      <w:rFonts w:ascii="Symbol" w:hAnsi="Symbol" w:cs="Symbol" w:hint="default"/>
    </w:rPr>
  </w:style>
  <w:style w:type="character" w:customStyle="1" w:styleId="WW8Num22z0">
    <w:name w:val="WW8Num22z0"/>
    <w:rsid w:val="00993B2A"/>
    <w:rPr>
      <w:sz w:val="22"/>
      <w:szCs w:val="22"/>
      <w:lang w:val="sr-Cyrl-CS"/>
    </w:rPr>
  </w:style>
  <w:style w:type="character" w:customStyle="1" w:styleId="WW8Num22z1">
    <w:name w:val="WW8Num22z1"/>
    <w:rsid w:val="00993B2A"/>
  </w:style>
  <w:style w:type="character" w:customStyle="1" w:styleId="WW8Num22z2">
    <w:name w:val="WW8Num22z2"/>
    <w:rsid w:val="00993B2A"/>
  </w:style>
  <w:style w:type="character" w:customStyle="1" w:styleId="WW8Num22z3">
    <w:name w:val="WW8Num22z3"/>
    <w:rsid w:val="00993B2A"/>
  </w:style>
  <w:style w:type="character" w:customStyle="1" w:styleId="WW8Num22z4">
    <w:name w:val="WW8Num22z4"/>
    <w:rsid w:val="00993B2A"/>
  </w:style>
  <w:style w:type="character" w:customStyle="1" w:styleId="WW8Num22z5">
    <w:name w:val="WW8Num22z5"/>
    <w:rsid w:val="00993B2A"/>
  </w:style>
  <w:style w:type="character" w:customStyle="1" w:styleId="WW8Num22z6">
    <w:name w:val="WW8Num22z6"/>
    <w:rsid w:val="00993B2A"/>
  </w:style>
  <w:style w:type="character" w:customStyle="1" w:styleId="WW8Num22z7">
    <w:name w:val="WW8Num22z7"/>
    <w:rsid w:val="00993B2A"/>
  </w:style>
  <w:style w:type="character" w:customStyle="1" w:styleId="WW8Num22z8">
    <w:name w:val="WW8Num22z8"/>
    <w:rsid w:val="00993B2A"/>
  </w:style>
  <w:style w:type="character" w:customStyle="1" w:styleId="WW8Num23z0">
    <w:name w:val="WW8Num23z0"/>
    <w:rsid w:val="00993B2A"/>
    <w:rPr>
      <w:rFonts w:ascii="Times New Roman" w:eastAsia="TimesNewRomanPSMT" w:hAnsi="Times New Roman" w:cs="Times New Roman" w:hint="default"/>
    </w:rPr>
  </w:style>
  <w:style w:type="character" w:customStyle="1" w:styleId="WW8Num23z1">
    <w:name w:val="WW8Num23z1"/>
    <w:rsid w:val="00993B2A"/>
    <w:rPr>
      <w:rFonts w:ascii="Courier New" w:hAnsi="Courier New" w:cs="Courier New" w:hint="default"/>
    </w:rPr>
  </w:style>
  <w:style w:type="character" w:customStyle="1" w:styleId="WW8Num23z2">
    <w:name w:val="WW8Num23z2"/>
    <w:rsid w:val="00993B2A"/>
    <w:rPr>
      <w:rFonts w:ascii="Wingdings" w:hAnsi="Wingdings" w:cs="Wingdings" w:hint="default"/>
    </w:rPr>
  </w:style>
  <w:style w:type="character" w:customStyle="1" w:styleId="WW8Num23z3">
    <w:name w:val="WW8Num23z3"/>
    <w:rsid w:val="00993B2A"/>
    <w:rPr>
      <w:rFonts w:ascii="Symbol" w:hAnsi="Symbol" w:cs="Symbol" w:hint="default"/>
    </w:rPr>
  </w:style>
  <w:style w:type="character" w:customStyle="1" w:styleId="WW8Num24z0">
    <w:name w:val="WW8Num24z0"/>
    <w:rsid w:val="00993B2A"/>
    <w:rPr>
      <w:rFonts w:ascii="Times New Roman" w:eastAsia="TimesNewRomanPSMT" w:hAnsi="Times New Roman" w:cs="Times New Roman" w:hint="default"/>
    </w:rPr>
  </w:style>
  <w:style w:type="character" w:customStyle="1" w:styleId="WW8Num24z1">
    <w:name w:val="WW8Num24z1"/>
    <w:rsid w:val="00993B2A"/>
    <w:rPr>
      <w:rFonts w:ascii="Courier New" w:hAnsi="Courier New" w:cs="Courier New" w:hint="default"/>
    </w:rPr>
  </w:style>
  <w:style w:type="character" w:customStyle="1" w:styleId="WW8Num24z2">
    <w:name w:val="WW8Num24z2"/>
    <w:rsid w:val="00993B2A"/>
    <w:rPr>
      <w:rFonts w:ascii="Wingdings" w:hAnsi="Wingdings" w:cs="Wingdings" w:hint="default"/>
    </w:rPr>
  </w:style>
  <w:style w:type="character" w:customStyle="1" w:styleId="WW8Num24z3">
    <w:name w:val="WW8Num24z3"/>
    <w:rsid w:val="00993B2A"/>
    <w:rPr>
      <w:rFonts w:ascii="Symbol" w:hAnsi="Symbol" w:cs="Symbol" w:hint="default"/>
    </w:rPr>
  </w:style>
  <w:style w:type="character" w:customStyle="1" w:styleId="WW8Num25z0">
    <w:name w:val="WW8Num25z0"/>
    <w:rsid w:val="00993B2A"/>
    <w:rPr>
      <w:rFonts w:ascii="Times New Roman" w:eastAsia="TimesNewRomanPSMT" w:hAnsi="Times New Roman" w:cs="Times New Roman" w:hint="default"/>
    </w:rPr>
  </w:style>
  <w:style w:type="character" w:customStyle="1" w:styleId="WW8Num25z1">
    <w:name w:val="WW8Num25z1"/>
    <w:rsid w:val="00993B2A"/>
    <w:rPr>
      <w:rFonts w:ascii="Courier New" w:hAnsi="Courier New" w:cs="Courier New" w:hint="default"/>
    </w:rPr>
  </w:style>
  <w:style w:type="character" w:customStyle="1" w:styleId="WW8Num25z2">
    <w:name w:val="WW8Num25z2"/>
    <w:rsid w:val="00993B2A"/>
    <w:rPr>
      <w:rFonts w:ascii="Wingdings" w:hAnsi="Wingdings" w:cs="Wingdings" w:hint="default"/>
    </w:rPr>
  </w:style>
  <w:style w:type="character" w:customStyle="1" w:styleId="WW8Num25z3">
    <w:name w:val="WW8Num25z3"/>
    <w:rsid w:val="00993B2A"/>
    <w:rPr>
      <w:rFonts w:ascii="Symbol" w:hAnsi="Symbol" w:cs="Symbol" w:hint="default"/>
    </w:rPr>
  </w:style>
  <w:style w:type="character" w:customStyle="1" w:styleId="WW8Num26z0">
    <w:name w:val="WW8Num26z0"/>
    <w:rsid w:val="00993B2A"/>
    <w:rPr>
      <w:rFonts w:ascii="Times New Roman" w:eastAsia="Times New Roman" w:hAnsi="Times New Roman" w:cs="Times New Roman" w:hint="default"/>
      <w:sz w:val="22"/>
      <w:szCs w:val="22"/>
      <w:lang w:val="sr-Cyrl-CS" w:eastAsia="en-US" w:bidi="en-US"/>
    </w:rPr>
  </w:style>
  <w:style w:type="character" w:customStyle="1" w:styleId="WW8Num26z1">
    <w:name w:val="WW8Num26z1"/>
    <w:rsid w:val="00993B2A"/>
    <w:rPr>
      <w:rFonts w:ascii="Courier New" w:hAnsi="Courier New" w:cs="Courier New" w:hint="default"/>
    </w:rPr>
  </w:style>
  <w:style w:type="character" w:customStyle="1" w:styleId="WW8Num26z2">
    <w:name w:val="WW8Num26z2"/>
    <w:rsid w:val="00993B2A"/>
    <w:rPr>
      <w:rFonts w:ascii="Wingdings" w:hAnsi="Wingdings" w:cs="Wingdings" w:hint="default"/>
    </w:rPr>
  </w:style>
  <w:style w:type="character" w:customStyle="1" w:styleId="WW8Num26z3">
    <w:name w:val="WW8Num26z3"/>
    <w:rsid w:val="00993B2A"/>
    <w:rPr>
      <w:rFonts w:ascii="Symbol" w:hAnsi="Symbol" w:cs="Symbol" w:hint="default"/>
    </w:rPr>
  </w:style>
  <w:style w:type="character" w:customStyle="1" w:styleId="WW8Num27z0">
    <w:name w:val="WW8Num27z0"/>
    <w:rsid w:val="00993B2A"/>
    <w:rPr>
      <w:rFonts w:ascii="Times New Roman" w:eastAsia="TimesNewRomanPSMT" w:hAnsi="Times New Roman" w:cs="Times New Roman" w:hint="default"/>
    </w:rPr>
  </w:style>
  <w:style w:type="character" w:customStyle="1" w:styleId="WW8Num27z1">
    <w:name w:val="WW8Num27z1"/>
    <w:rsid w:val="00993B2A"/>
    <w:rPr>
      <w:rFonts w:ascii="Courier New" w:hAnsi="Courier New" w:cs="Courier New" w:hint="default"/>
    </w:rPr>
  </w:style>
  <w:style w:type="character" w:customStyle="1" w:styleId="WW8Num27z2">
    <w:name w:val="WW8Num27z2"/>
    <w:rsid w:val="00993B2A"/>
    <w:rPr>
      <w:rFonts w:ascii="Wingdings" w:hAnsi="Wingdings" w:cs="Wingdings" w:hint="default"/>
    </w:rPr>
  </w:style>
  <w:style w:type="character" w:customStyle="1" w:styleId="WW8Num27z3">
    <w:name w:val="WW8Num27z3"/>
    <w:rsid w:val="00993B2A"/>
    <w:rPr>
      <w:rFonts w:ascii="Symbol" w:hAnsi="Symbol" w:cs="Symbol" w:hint="default"/>
    </w:rPr>
  </w:style>
  <w:style w:type="character" w:customStyle="1" w:styleId="WW8Num28z0">
    <w:name w:val="WW8Num28z0"/>
    <w:rsid w:val="00993B2A"/>
    <w:rPr>
      <w:rFonts w:ascii="Times New Roman" w:eastAsia="TimesNewRomanPSMT" w:hAnsi="Times New Roman" w:cs="Times New Roman" w:hint="default"/>
    </w:rPr>
  </w:style>
  <w:style w:type="character" w:customStyle="1" w:styleId="WW8Num28z1">
    <w:name w:val="WW8Num28z1"/>
    <w:rsid w:val="00993B2A"/>
    <w:rPr>
      <w:rFonts w:ascii="Courier New" w:hAnsi="Courier New" w:cs="Courier New" w:hint="default"/>
    </w:rPr>
  </w:style>
  <w:style w:type="character" w:customStyle="1" w:styleId="WW8Num28z2">
    <w:name w:val="WW8Num28z2"/>
    <w:rsid w:val="00993B2A"/>
    <w:rPr>
      <w:rFonts w:ascii="Wingdings" w:hAnsi="Wingdings" w:cs="Wingdings" w:hint="default"/>
    </w:rPr>
  </w:style>
  <w:style w:type="character" w:customStyle="1" w:styleId="WW8Num28z3">
    <w:name w:val="WW8Num28z3"/>
    <w:rsid w:val="00993B2A"/>
    <w:rPr>
      <w:rFonts w:ascii="Symbol" w:hAnsi="Symbol" w:cs="Symbol" w:hint="default"/>
    </w:rPr>
  </w:style>
  <w:style w:type="character" w:customStyle="1" w:styleId="WW8Num29z0">
    <w:name w:val="WW8Num29z0"/>
    <w:rsid w:val="00993B2A"/>
    <w:rPr>
      <w:rFonts w:ascii="Wingdings" w:hAnsi="Wingdings" w:cs="Wingdings" w:hint="default"/>
    </w:rPr>
  </w:style>
  <w:style w:type="character" w:customStyle="1" w:styleId="WW8Num29z1">
    <w:name w:val="WW8Num29z1"/>
    <w:rsid w:val="00993B2A"/>
    <w:rPr>
      <w:rFonts w:ascii="Courier New" w:hAnsi="Courier New" w:cs="Courier New" w:hint="default"/>
    </w:rPr>
  </w:style>
  <w:style w:type="character" w:customStyle="1" w:styleId="WW8Num29z3">
    <w:name w:val="WW8Num29z3"/>
    <w:rsid w:val="00993B2A"/>
    <w:rPr>
      <w:rFonts w:ascii="Symbol" w:hAnsi="Symbol" w:cs="Symbol" w:hint="default"/>
    </w:rPr>
  </w:style>
  <w:style w:type="character" w:styleId="Hiperveza">
    <w:name w:val="Hyperlink"/>
    <w:rsid w:val="00993B2A"/>
    <w:rPr>
      <w:color w:val="0000FF"/>
      <w:u w:val="single"/>
    </w:rPr>
  </w:style>
  <w:style w:type="character" w:styleId="Ispraenahiperveza">
    <w:name w:val="FollowedHyperlink"/>
    <w:rsid w:val="00993B2A"/>
    <w:rPr>
      <w:color w:val="800080"/>
      <w:u w:val="single"/>
    </w:rPr>
  </w:style>
  <w:style w:type="character" w:styleId="Brojstranice">
    <w:name w:val="page number"/>
    <w:basedOn w:val="Podrazumevanifontpasusa"/>
    <w:rsid w:val="00993B2A"/>
  </w:style>
  <w:style w:type="character" w:customStyle="1" w:styleId="BalloonTextChar">
    <w:name w:val="Balloon Text Char"/>
    <w:rsid w:val="00993B2A"/>
    <w:rPr>
      <w:rFonts w:ascii="Tahoma" w:hAnsi="Tahoma" w:cs="Tahoma"/>
      <w:sz w:val="16"/>
      <w:szCs w:val="16"/>
    </w:rPr>
  </w:style>
  <w:style w:type="character" w:styleId="Referencakomentara">
    <w:name w:val="annotation reference"/>
    <w:rsid w:val="00993B2A"/>
    <w:rPr>
      <w:sz w:val="16"/>
      <w:szCs w:val="16"/>
    </w:rPr>
  </w:style>
  <w:style w:type="character" w:customStyle="1" w:styleId="CommentTextChar">
    <w:name w:val="Comment Text Char"/>
    <w:basedOn w:val="Podrazumevanifontpasusa"/>
    <w:rsid w:val="00993B2A"/>
  </w:style>
  <w:style w:type="character" w:customStyle="1" w:styleId="CommentSubjectChar">
    <w:name w:val="Comment Subject Char"/>
    <w:rsid w:val="00993B2A"/>
    <w:rPr>
      <w:b/>
      <w:bCs/>
    </w:rPr>
  </w:style>
  <w:style w:type="character" w:customStyle="1" w:styleId="Heading2Char">
    <w:name w:val="Heading 2 Char"/>
    <w:rsid w:val="00993B2A"/>
    <w:rPr>
      <w:rFonts w:ascii="Cambria" w:eastAsia="Times New Roman" w:hAnsi="Cambria" w:cs="Times New Roman"/>
      <w:b/>
      <w:bCs/>
      <w:i/>
      <w:iCs/>
      <w:sz w:val="28"/>
      <w:szCs w:val="28"/>
    </w:rPr>
  </w:style>
  <w:style w:type="character" w:customStyle="1" w:styleId="BodyTextIndent2Char">
    <w:name w:val="Body Text Indent 2 Char"/>
    <w:basedOn w:val="Podrazumevanifontpasusa"/>
    <w:rsid w:val="00993B2A"/>
  </w:style>
  <w:style w:type="character" w:customStyle="1" w:styleId="BodyTextChar">
    <w:name w:val="Body Text Char"/>
    <w:rsid w:val="00993B2A"/>
    <w:rPr>
      <w:rFonts w:ascii="Arial Narrow" w:hAnsi="Arial Narrow" w:cs="Arial Narrow"/>
      <w:sz w:val="24"/>
      <w:lang w:val="sr-Cyrl-CS"/>
    </w:rPr>
  </w:style>
  <w:style w:type="character" w:customStyle="1" w:styleId="FooterChar">
    <w:name w:val="Footer Char"/>
    <w:rsid w:val="00993B2A"/>
  </w:style>
  <w:style w:type="character" w:customStyle="1" w:styleId="Heading1Char">
    <w:name w:val="Heading 1 Char"/>
    <w:rsid w:val="00993B2A"/>
    <w:rPr>
      <w:rFonts w:ascii="Arial Narrow" w:hAnsi="Arial Narrow" w:cs="Arial Narrow"/>
      <w:sz w:val="24"/>
      <w:lang w:val="sr-Cyrl-CS"/>
    </w:rPr>
  </w:style>
  <w:style w:type="character" w:customStyle="1" w:styleId="trs1">
    <w:name w:val="trs1"/>
    <w:rsid w:val="00993B2A"/>
    <w:rPr>
      <w:b w:val="0"/>
      <w:bCs w:val="0"/>
      <w:color w:val="000000"/>
      <w:sz w:val="20"/>
      <w:szCs w:val="20"/>
    </w:rPr>
  </w:style>
  <w:style w:type="character" w:customStyle="1" w:styleId="NormalWebChar">
    <w:name w:val="Normal (Web) Char"/>
    <w:rsid w:val="00993B2A"/>
    <w:rPr>
      <w:sz w:val="24"/>
      <w:szCs w:val="24"/>
    </w:rPr>
  </w:style>
  <w:style w:type="character" w:customStyle="1" w:styleId="resultsdescriptionlinkclass">
    <w:name w:val="resultsdescriptionlinkclass"/>
    <w:rsid w:val="00993B2A"/>
  </w:style>
  <w:style w:type="character" w:customStyle="1" w:styleId="FootnoteTextChar">
    <w:name w:val="Footnote Text Char"/>
    <w:rsid w:val="00993B2A"/>
    <w:rPr>
      <w:lang w:val="en-US"/>
    </w:rPr>
  </w:style>
  <w:style w:type="character" w:customStyle="1" w:styleId="FootnoteCharacters">
    <w:name w:val="Footnote Characters"/>
    <w:rsid w:val="00993B2A"/>
    <w:rPr>
      <w:vertAlign w:val="superscript"/>
    </w:rPr>
  </w:style>
  <w:style w:type="character" w:customStyle="1" w:styleId="HeaderChar">
    <w:name w:val="Header Char"/>
    <w:rsid w:val="00993B2A"/>
    <w:rPr>
      <w:sz w:val="24"/>
      <w:lang w:val="sr-Cyrl-CS"/>
    </w:rPr>
  </w:style>
  <w:style w:type="paragraph" w:customStyle="1" w:styleId="Heading">
    <w:name w:val="Heading"/>
    <w:basedOn w:val="Normal"/>
    <w:next w:val="Teloteksta"/>
    <w:rsid w:val="00993B2A"/>
    <w:pPr>
      <w:keepNext/>
      <w:spacing w:before="240" w:after="120"/>
    </w:pPr>
    <w:rPr>
      <w:rFonts w:ascii="Arial" w:eastAsia="Microsoft YaHei" w:hAnsi="Arial" w:cs="Mangal"/>
      <w:sz w:val="28"/>
      <w:szCs w:val="28"/>
    </w:rPr>
  </w:style>
  <w:style w:type="paragraph" w:styleId="Teloteksta">
    <w:name w:val="Body Text"/>
    <w:basedOn w:val="Normal"/>
    <w:rsid w:val="00993B2A"/>
    <w:pPr>
      <w:jc w:val="both"/>
    </w:pPr>
    <w:rPr>
      <w:rFonts w:ascii="Arial Narrow" w:hAnsi="Arial Narrow" w:cs="Arial Narrow"/>
      <w:sz w:val="24"/>
      <w:lang w:val="sr-Cyrl-CS"/>
    </w:rPr>
  </w:style>
  <w:style w:type="paragraph" w:styleId="Lista">
    <w:name w:val="List"/>
    <w:basedOn w:val="Teloteksta"/>
    <w:rsid w:val="00993B2A"/>
    <w:rPr>
      <w:rFonts w:cs="Mangal"/>
    </w:rPr>
  </w:style>
  <w:style w:type="paragraph" w:styleId="Natpis">
    <w:name w:val="caption"/>
    <w:basedOn w:val="Normal"/>
    <w:qFormat/>
    <w:rsid w:val="00993B2A"/>
    <w:pPr>
      <w:suppressLineNumbers/>
      <w:spacing w:before="120" w:after="120"/>
    </w:pPr>
    <w:rPr>
      <w:rFonts w:cs="Mangal"/>
      <w:i/>
      <w:iCs/>
      <w:sz w:val="24"/>
      <w:szCs w:val="24"/>
    </w:rPr>
  </w:style>
  <w:style w:type="paragraph" w:customStyle="1" w:styleId="Index">
    <w:name w:val="Index"/>
    <w:basedOn w:val="Normal"/>
    <w:rsid w:val="00993B2A"/>
    <w:pPr>
      <w:suppressLineNumbers/>
    </w:pPr>
    <w:rPr>
      <w:rFonts w:cs="Mangal"/>
    </w:rPr>
  </w:style>
  <w:style w:type="paragraph" w:styleId="Uvlaenjetelateksta">
    <w:name w:val="Body Text Indent"/>
    <w:basedOn w:val="Normal"/>
    <w:rsid w:val="00993B2A"/>
    <w:pPr>
      <w:ind w:left="4320"/>
    </w:pPr>
    <w:rPr>
      <w:rFonts w:ascii="Arial Narrow" w:hAnsi="Arial Narrow" w:cs="Arial Narrow"/>
      <w:sz w:val="24"/>
      <w:lang w:val="sr-Cyrl-CS"/>
    </w:rPr>
  </w:style>
  <w:style w:type="paragraph" w:styleId="Uvlaenjetelateksta3">
    <w:name w:val="Body Text Indent 3"/>
    <w:basedOn w:val="Normal"/>
    <w:rsid w:val="00993B2A"/>
    <w:pPr>
      <w:ind w:left="360"/>
      <w:jc w:val="both"/>
    </w:pPr>
    <w:rPr>
      <w:rFonts w:ascii="Arial Narrow" w:hAnsi="Arial Narrow" w:cs="Arial Narrow"/>
      <w:i/>
      <w:iCs/>
      <w:sz w:val="22"/>
      <w:lang w:val="sr-Cyrl-CS"/>
    </w:rPr>
  </w:style>
  <w:style w:type="paragraph" w:styleId="Teloteksta2">
    <w:name w:val="Body Text 2"/>
    <w:basedOn w:val="Normal"/>
    <w:rsid w:val="00993B2A"/>
    <w:pPr>
      <w:spacing w:after="120" w:line="480" w:lineRule="auto"/>
    </w:pPr>
  </w:style>
  <w:style w:type="paragraph" w:styleId="Zaglavljestranice">
    <w:name w:val="header"/>
    <w:basedOn w:val="Normal"/>
    <w:rsid w:val="00993B2A"/>
    <w:pPr>
      <w:tabs>
        <w:tab w:val="center" w:pos="4320"/>
        <w:tab w:val="right" w:pos="8640"/>
      </w:tabs>
    </w:pPr>
    <w:rPr>
      <w:sz w:val="24"/>
      <w:lang w:val="sr-Cyrl-CS"/>
    </w:rPr>
  </w:style>
  <w:style w:type="paragraph" w:styleId="Podnojestranice">
    <w:name w:val="footer"/>
    <w:basedOn w:val="Normal"/>
    <w:rsid w:val="00993B2A"/>
    <w:pPr>
      <w:tabs>
        <w:tab w:val="center" w:pos="4320"/>
        <w:tab w:val="right" w:pos="8640"/>
      </w:tabs>
    </w:pPr>
  </w:style>
  <w:style w:type="paragraph" w:styleId="Podnaslov">
    <w:name w:val="Subtitle"/>
    <w:basedOn w:val="Normal"/>
    <w:next w:val="Teloteksta"/>
    <w:qFormat/>
    <w:rsid w:val="00993B2A"/>
    <w:pPr>
      <w:spacing w:after="60"/>
      <w:jc w:val="center"/>
    </w:pPr>
    <w:rPr>
      <w:rFonts w:ascii="Arial" w:hAnsi="Arial" w:cs="Arial"/>
      <w:sz w:val="24"/>
      <w:szCs w:val="24"/>
    </w:rPr>
  </w:style>
  <w:style w:type="paragraph" w:styleId="Naslov">
    <w:name w:val="Title"/>
    <w:basedOn w:val="Normal"/>
    <w:next w:val="Podnaslov"/>
    <w:qFormat/>
    <w:rsid w:val="00993B2A"/>
    <w:pPr>
      <w:jc w:val="center"/>
    </w:pPr>
    <w:rPr>
      <w:b/>
      <w:bCs/>
      <w:sz w:val="24"/>
      <w:lang w:val="sr-Cyrl-CS"/>
    </w:rPr>
  </w:style>
  <w:style w:type="paragraph" w:styleId="Teloteksta3">
    <w:name w:val="Body Text 3"/>
    <w:basedOn w:val="Normal"/>
    <w:rsid w:val="00993B2A"/>
    <w:pPr>
      <w:spacing w:after="120"/>
    </w:pPr>
    <w:rPr>
      <w:sz w:val="16"/>
      <w:szCs w:val="16"/>
    </w:rPr>
  </w:style>
  <w:style w:type="paragraph" w:customStyle="1" w:styleId="Clan">
    <w:name w:val="Clan"/>
    <w:basedOn w:val="Normal"/>
    <w:rsid w:val="00993B2A"/>
    <w:pPr>
      <w:spacing w:after="120" w:line="264" w:lineRule="auto"/>
      <w:jc w:val="center"/>
    </w:pPr>
    <w:rPr>
      <w:b/>
      <w:i/>
      <w:sz w:val="24"/>
      <w:szCs w:val="24"/>
      <w:lang w:val="sr-Cyrl-CS"/>
    </w:rPr>
  </w:style>
  <w:style w:type="paragraph" w:customStyle="1" w:styleId="a">
    <w:name w:val="Табела лево"/>
    <w:basedOn w:val="Normal"/>
    <w:rsid w:val="00993B2A"/>
    <w:pPr>
      <w:widowControl w:val="0"/>
      <w:tabs>
        <w:tab w:val="right" w:pos="1246"/>
      </w:tabs>
      <w:autoSpaceDE w:val="0"/>
      <w:jc w:val="both"/>
    </w:pPr>
    <w:rPr>
      <w:w w:val="90"/>
      <w:lang w:val="sr-Cyrl-CS"/>
    </w:rPr>
  </w:style>
  <w:style w:type="paragraph" w:styleId="Pasussalistom">
    <w:name w:val="List Paragraph"/>
    <w:basedOn w:val="Normal"/>
    <w:qFormat/>
    <w:rsid w:val="00993B2A"/>
    <w:pPr>
      <w:ind w:left="720"/>
    </w:pPr>
    <w:rPr>
      <w:sz w:val="24"/>
      <w:szCs w:val="24"/>
      <w:lang w:eastAsia="en-US" w:bidi="en-US"/>
    </w:rPr>
  </w:style>
  <w:style w:type="paragraph" w:customStyle="1" w:styleId="Normal1">
    <w:name w:val="Normal1"/>
    <w:basedOn w:val="Normal"/>
    <w:rsid w:val="00993B2A"/>
    <w:pPr>
      <w:spacing w:before="280" w:after="280"/>
    </w:pPr>
    <w:rPr>
      <w:rFonts w:ascii="Arial" w:hAnsi="Arial" w:cs="Arial"/>
      <w:sz w:val="22"/>
      <w:szCs w:val="22"/>
    </w:rPr>
  </w:style>
  <w:style w:type="paragraph" w:styleId="Tekstubaloniu">
    <w:name w:val="Balloon Text"/>
    <w:basedOn w:val="Normal"/>
    <w:rsid w:val="00993B2A"/>
    <w:rPr>
      <w:rFonts w:ascii="Tahoma" w:hAnsi="Tahoma" w:cs="Tahoma"/>
      <w:sz w:val="16"/>
      <w:szCs w:val="16"/>
    </w:rPr>
  </w:style>
  <w:style w:type="paragraph" w:styleId="Tekstkomentara">
    <w:name w:val="annotation text"/>
    <w:basedOn w:val="Normal"/>
    <w:rsid w:val="00993B2A"/>
  </w:style>
  <w:style w:type="paragraph" w:styleId="Temakomentara">
    <w:name w:val="annotation subject"/>
    <w:basedOn w:val="Tekstkomentara"/>
    <w:next w:val="Tekstkomentara"/>
    <w:rsid w:val="00993B2A"/>
    <w:rPr>
      <w:b/>
      <w:bCs/>
    </w:rPr>
  </w:style>
  <w:style w:type="paragraph" w:customStyle="1" w:styleId="StyleHeading2Bold">
    <w:name w:val="Style Heading 2 + Bold"/>
    <w:basedOn w:val="Naslov2"/>
    <w:next w:val="a"/>
    <w:rsid w:val="00993B2A"/>
    <w:pPr>
      <w:numPr>
        <w:ilvl w:val="0"/>
        <w:numId w:val="0"/>
      </w:numPr>
      <w:tabs>
        <w:tab w:val="left" w:pos="1440"/>
      </w:tabs>
      <w:jc w:val="center"/>
    </w:pPr>
    <w:rPr>
      <w:rFonts w:ascii="Times New Roman" w:hAnsi="Times New Roman" w:cs="Arial"/>
      <w:i w:val="0"/>
      <w:iCs w:val="0"/>
      <w:sz w:val="26"/>
    </w:rPr>
  </w:style>
  <w:style w:type="paragraph" w:styleId="Uvlaenjetelateksta2">
    <w:name w:val="Body Text Indent 2"/>
    <w:basedOn w:val="Normal"/>
    <w:rsid w:val="00993B2A"/>
    <w:pPr>
      <w:spacing w:after="120" w:line="480" w:lineRule="auto"/>
      <w:ind w:left="283"/>
    </w:pPr>
  </w:style>
  <w:style w:type="paragraph" w:customStyle="1" w:styleId="WW-Default">
    <w:name w:val="WW-Default"/>
    <w:rsid w:val="00993B2A"/>
    <w:pPr>
      <w:widowControl w:val="0"/>
      <w:suppressAutoHyphens/>
      <w:autoSpaceDE w:val="0"/>
    </w:pPr>
    <w:rPr>
      <w:rFonts w:ascii="Arial MT" w:hAnsi="Arial MT" w:cs="Arial MT"/>
      <w:color w:val="000000"/>
      <w:sz w:val="24"/>
      <w:szCs w:val="24"/>
      <w:lang w:eastAsia="ar-SA"/>
    </w:rPr>
  </w:style>
  <w:style w:type="paragraph" w:styleId="NormalWeb">
    <w:name w:val="Normal (Web)"/>
    <w:basedOn w:val="Normal"/>
    <w:rsid w:val="00993B2A"/>
    <w:pPr>
      <w:spacing w:after="90"/>
    </w:pPr>
    <w:rPr>
      <w:sz w:val="24"/>
      <w:szCs w:val="24"/>
    </w:rPr>
  </w:style>
  <w:style w:type="paragraph" w:customStyle="1" w:styleId="pn1">
    <w:name w:val="pn1"/>
    <w:basedOn w:val="Normal"/>
    <w:rsid w:val="00993B2A"/>
    <w:pPr>
      <w:spacing w:after="450"/>
      <w:ind w:left="750" w:right="750"/>
      <w:jc w:val="center"/>
    </w:pPr>
    <w:rPr>
      <w:b/>
      <w:bCs/>
      <w:color w:val="006633"/>
      <w:sz w:val="24"/>
      <w:szCs w:val="24"/>
    </w:rPr>
  </w:style>
  <w:style w:type="paragraph" w:styleId="Tekstfusnote">
    <w:name w:val="footnote text"/>
    <w:basedOn w:val="Normal"/>
    <w:rsid w:val="00993B2A"/>
  </w:style>
  <w:style w:type="paragraph" w:styleId="Bezrazmaka">
    <w:name w:val="No Spacing"/>
    <w:qFormat/>
    <w:rsid w:val="00993B2A"/>
    <w:pPr>
      <w:suppressAutoHyphens/>
    </w:pPr>
    <w:rPr>
      <w:sz w:val="24"/>
      <w:szCs w:val="24"/>
      <w:lang w:eastAsia="ar-SA"/>
    </w:rPr>
  </w:style>
  <w:style w:type="paragraph" w:customStyle="1" w:styleId="TableContents">
    <w:name w:val="Table Contents"/>
    <w:basedOn w:val="Normal"/>
    <w:rsid w:val="00993B2A"/>
    <w:pPr>
      <w:suppressLineNumbers/>
    </w:pPr>
  </w:style>
  <w:style w:type="paragraph" w:customStyle="1" w:styleId="TableHeading">
    <w:name w:val="Table Heading"/>
    <w:basedOn w:val="TableContents"/>
    <w:rsid w:val="00993B2A"/>
    <w:pPr>
      <w:jc w:val="center"/>
    </w:pPr>
    <w:rPr>
      <w:b/>
      <w:bCs/>
    </w:rPr>
  </w:style>
  <w:style w:type="table" w:styleId="Koordinatnamreatabele">
    <w:name w:val="Table Grid"/>
    <w:basedOn w:val="Normalnatabela"/>
    <w:uiPriority w:val="39"/>
    <w:rsid w:val="003D01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septembar@gmail.com" TargetMode="External"/><Relationship Id="rId13" Type="http://schemas.openxmlformats.org/officeDocument/2006/relationships/hyperlink" Target="http://we2.cekos.com/ce/faces/index.jsp%3F%26action%3Dpropis%26file%3D02955001.html%26path%3D02955001.html%26query%3Dzakon+o+menici%26mark%3Dfalse%26tipPretrage%3D1%26tipPropisa%3D1%26domen%3D0%26mojiPropisi%3Dfalse%26datumOd%3D%26datumDo%3D%26groups%3D0-@-0-@--@--@-0-@-0%26regExpZaMarkiranje%3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e2.cekos.com/ce/faces/index.jsp%3F%26action%3Dpropis%26file%3D02954901.html%26path%3D02954901.html%26query%3Dzakon+o+menici%26mark%3Dfalse%26tipPretrage%3D1%26tipPropisa%3D1%26domen%3D0%26mojiPropisi%3Dfalse%26datumOd%3D%26datumDo%3D%26groups%3D0-@-0-@--@--@-0-@-0%26regExpZaMarkiranje%3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2.cekos.com/ce/faces/index.jsp%3F%26action%3Dpropis%26file%3D02954801.html%26path%3D02954801.html%26query%3Dzakon+o+menici%26mark%3Dfalse%26tipPretrage%3D1%26tipPropisa%3D1%26domen%3D0%26mojiPropisi%3Dfalse%26datumOd%3D%26datumDo%3D%26groups%3D0-@-0-@--@--@-0-@-0%26regExpZaMarkiranje%3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e2.cekos.com/ce/faces/index.jsp%3F%26action%3Dpropis%26file%3D02954701.html%26path%3D02954701.html%26query%3Dzakon+o+menici%26mark%3Dfalse%26tipPretrage%3D1%26tipPropisa%3D1%26domen%3D0%26mojiPropisi%3Dfalse%26datumOd%3D%26datumDo%3D%26groups%3D0-@-0-@--@--@-0-@-0%26regExpZaMarkiranje%3D" TargetMode="External"/><Relationship Id="rId4" Type="http://schemas.openxmlformats.org/officeDocument/2006/relationships/settings" Target="settings.xml"/><Relationship Id="rId9" Type="http://schemas.openxmlformats.org/officeDocument/2006/relationships/hyperlink" Target="http://we2.cekos.com/ce/faces/index.jsp%3F%26action%3Dpropis%26file%3D00160701.html%26path%3D00160701.html%26query%3Dzakon+o+menici%26mark%3Dfalse%26tipPretrage%3D1%26tipPropisa%3D1%26domen%3D0%26mojiPropisi%3Dfalse%26datumOd%3D%26datumDo%3D%26groups%3D0-@-0-@--@--@-0-@-0%26regExpZaMarkiranje%3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3C8BC-38BE-4959-BEEB-FB54D37FF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9035</Words>
  <Characters>51501</Characters>
  <Application>Microsoft Office Word</Application>
  <DocSecurity>0</DocSecurity>
  <Lines>429</Lines>
  <Paragraphs>120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Предлог за покретанје</vt:lpstr>
      <vt:lpstr>Предлог за покретанје</vt:lpstr>
    </vt:vector>
  </TitlesOfParts>
  <Company/>
  <LinksUpToDate>false</LinksUpToDate>
  <CharactersWithSpaces>60416</CharactersWithSpaces>
  <SharedDoc>false</SharedDoc>
  <HLinks>
    <vt:vector size="36" baseType="variant">
      <vt:variant>
        <vt:i4>2097212</vt:i4>
      </vt:variant>
      <vt:variant>
        <vt:i4>15</vt:i4>
      </vt:variant>
      <vt:variant>
        <vt:i4>0</vt:i4>
      </vt:variant>
      <vt:variant>
        <vt:i4>5</vt:i4>
      </vt:variant>
      <vt:variant>
        <vt:lpwstr>http://we2.cekos.com/ce/faces/index.jsp%3F%26action%3Dpropis%26file%3D02955001.html%26path%3D02955001.html%26query%3Dzakon+o+menici%26mark%3Dfalse%26tipPretrage%3D1%26tipPropisa%3D1%26domen%3D0%26mojiPropisi%3Dfalse%26datumOd%3D%26datumDo%3D%26groups%3D0-@-0-@--@--@-0-@-0%26regExpZaMarkiranje%3D</vt:lpwstr>
      </vt:variant>
      <vt:variant>
        <vt:lpwstr/>
      </vt:variant>
      <vt:variant>
        <vt:i4>2621492</vt:i4>
      </vt:variant>
      <vt:variant>
        <vt:i4>12</vt:i4>
      </vt:variant>
      <vt:variant>
        <vt:i4>0</vt:i4>
      </vt:variant>
      <vt:variant>
        <vt:i4>5</vt:i4>
      </vt:variant>
      <vt:variant>
        <vt:lpwstr>http://we2.cekos.com/ce/faces/index.jsp%3F%26action%3Dpropis%26file%3D02954901.html%26path%3D02954901.html%26query%3Dzakon+o+menici%26mark%3Dfalse%26tipPretrage%3D1%26tipPropisa%3D1%26domen%3D0%26mojiPropisi%3Dfalse%26datumOd%3D%26datumDo%3D%26groups%3D0-@-0-@--@--@-0-@-0%26regExpZaMarkiranje%3D</vt:lpwstr>
      </vt:variant>
      <vt:variant>
        <vt:lpwstr/>
      </vt:variant>
      <vt:variant>
        <vt:i4>2687029</vt:i4>
      </vt:variant>
      <vt:variant>
        <vt:i4>9</vt:i4>
      </vt:variant>
      <vt:variant>
        <vt:i4>0</vt:i4>
      </vt:variant>
      <vt:variant>
        <vt:i4>5</vt:i4>
      </vt:variant>
      <vt:variant>
        <vt:lpwstr>http://we2.cekos.com/ce/faces/index.jsp%3F%26action%3Dpropis%26file%3D02954801.html%26path%3D02954801.html%26query%3Dzakon+o+menici%26mark%3Dfalse%26tipPretrage%3D1%26tipPropisa%3D1%26domen%3D0%26mojiPropisi%3Dfalse%26datumOd%3D%26datumDo%3D%26groups%3D0-@-0-@--@--@-0-@-0%26regExpZaMarkiranje%3D</vt:lpwstr>
      </vt:variant>
      <vt:variant>
        <vt:lpwstr/>
      </vt:variant>
      <vt:variant>
        <vt:i4>2490426</vt:i4>
      </vt:variant>
      <vt:variant>
        <vt:i4>6</vt:i4>
      </vt:variant>
      <vt:variant>
        <vt:i4>0</vt:i4>
      </vt:variant>
      <vt:variant>
        <vt:i4>5</vt:i4>
      </vt:variant>
      <vt:variant>
        <vt:lpwstr>http://we2.cekos.com/ce/faces/index.jsp%3F%26action%3Dpropis%26file%3D02954701.html%26path%3D02954701.html%26query%3Dzakon+o+menici%26mark%3Dfalse%26tipPretrage%3D1%26tipPropisa%3D1%26domen%3D0%26mojiPropisi%3Dfalse%26datumOd%3D%26datumDo%3D%26groups%3D0-@-0-@--@--@-0-@-0%26regExpZaMarkiranje%3D</vt:lpwstr>
      </vt:variant>
      <vt:variant>
        <vt:lpwstr/>
      </vt:variant>
      <vt:variant>
        <vt:i4>2818103</vt:i4>
      </vt:variant>
      <vt:variant>
        <vt:i4>3</vt:i4>
      </vt:variant>
      <vt:variant>
        <vt:i4>0</vt:i4>
      </vt:variant>
      <vt:variant>
        <vt:i4>5</vt:i4>
      </vt:variant>
      <vt:variant>
        <vt:lpwstr>http://we2.cekos.com/ce/faces/index.jsp%3F%26action%3Dpropis%26file%3D00160701.html%26path%3D00160701.html%26query%3Dzakon+o+menici%26mark%3Dfalse%26tipPretrage%3D1%26tipPropisa%3D1%26domen%3D0%26mojiPropisi%3Dfalse%26datumOd%3D%26datumDo%3D%26groups%3D0-@-0-@--@--@-0-@-0%26regExpZaMarkiranje%3D</vt:lpwstr>
      </vt:variant>
      <vt:variant>
        <vt:lpwstr/>
      </vt:variant>
      <vt:variant>
        <vt:i4>5439531</vt:i4>
      </vt:variant>
      <vt:variant>
        <vt:i4>0</vt:i4>
      </vt:variant>
      <vt:variant>
        <vt:i4>0</vt:i4>
      </vt:variant>
      <vt:variant>
        <vt:i4>5</vt:i4>
      </vt:variant>
      <vt:variant>
        <vt:lpwstr>mailto:dragan.teodorovic@pijaceiparkinzizr.rs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Предлог за покретанје</dc:title>
  <dc:creator>Jovan Pejakovic</dc:creator>
  <cp:lastModifiedBy>SUZANA</cp:lastModifiedBy>
  <cp:revision>3</cp:revision>
  <cp:lastPrinted>2019-02-04T11:12:00Z</cp:lastPrinted>
  <dcterms:created xsi:type="dcterms:W3CDTF">2019-02-05T13:12:00Z</dcterms:created>
  <dcterms:modified xsi:type="dcterms:W3CDTF">2019-02-05T13:12:00Z</dcterms:modified>
</cp:coreProperties>
</file>